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BC7E7" w14:textId="77777777" w:rsidR="00C56750" w:rsidRDefault="00C56750">
      <w:pPr>
        <w:spacing w:before="24"/>
        <w:ind w:left="110"/>
        <w:rPr>
          <w:bCs/>
          <w:sz w:val="20"/>
          <w:szCs w:val="14"/>
          <w:highlight w:val="yellow"/>
          <w:u w:val="double"/>
        </w:rPr>
      </w:pPr>
    </w:p>
    <w:p w14:paraId="2D20D5F1" w14:textId="77777777" w:rsidR="00C56750" w:rsidRDefault="00C56750">
      <w:pPr>
        <w:spacing w:before="24"/>
        <w:ind w:left="110"/>
        <w:rPr>
          <w:bCs/>
          <w:sz w:val="20"/>
          <w:szCs w:val="14"/>
          <w:highlight w:val="yellow"/>
          <w:u w:val="double"/>
        </w:rPr>
      </w:pPr>
    </w:p>
    <w:p w14:paraId="70D6B6F3" w14:textId="0F815012" w:rsidR="00C56750" w:rsidRPr="00774572" w:rsidRDefault="00C56750" w:rsidP="00C56750">
      <w:pPr>
        <w:spacing w:before="24"/>
        <w:ind w:left="110"/>
        <w:rPr>
          <w:b/>
          <w:sz w:val="31"/>
        </w:rPr>
      </w:pPr>
      <w:r w:rsidRPr="00774572">
        <w:rPr>
          <w:b/>
          <w:sz w:val="31"/>
        </w:rPr>
        <w:t>CEPI-221-21 (</w:t>
      </w:r>
      <w:r>
        <w:rPr>
          <w:b/>
          <w:sz w:val="31"/>
        </w:rPr>
        <w:t>Replacement 5</w:t>
      </w:r>
      <w:r w:rsidRPr="00774572">
        <w:rPr>
          <w:b/>
          <w:sz w:val="31"/>
        </w:rPr>
        <w:t>/</w:t>
      </w:r>
      <w:r>
        <w:rPr>
          <w:b/>
          <w:sz w:val="31"/>
        </w:rPr>
        <w:t>9</w:t>
      </w:r>
      <w:r w:rsidRPr="00774572">
        <w:rPr>
          <w:b/>
          <w:sz w:val="31"/>
        </w:rPr>
        <w:t>/2022)</w:t>
      </w:r>
    </w:p>
    <w:p w14:paraId="78356D34" w14:textId="77777777" w:rsidR="00C56750" w:rsidRPr="00774572" w:rsidRDefault="00C56750" w:rsidP="00C56750">
      <w:pPr>
        <w:pStyle w:val="BodyText"/>
        <w:spacing w:before="24"/>
        <w:ind w:left="110"/>
      </w:pPr>
      <w:r w:rsidRPr="00774572">
        <w:rPr>
          <w:w w:val="105"/>
        </w:rPr>
        <w:t>IECC®: SECTION C503, C503.1, C503.2, C503.2.1, C503.2.2, C503.2.3, C503.2.4 (New), C503.2.5 (New), C503.2.6 (New), C503.2.7 (New)</w:t>
      </w:r>
    </w:p>
    <w:p w14:paraId="34AB5782" w14:textId="77777777" w:rsidR="00C56750" w:rsidRPr="00774572" w:rsidRDefault="00C56750" w:rsidP="00C56750">
      <w:pPr>
        <w:pStyle w:val="BodyText"/>
        <w:spacing w:before="7"/>
      </w:pPr>
    </w:p>
    <w:p w14:paraId="2C48D432" w14:textId="77777777" w:rsidR="00C56750" w:rsidRPr="00774572" w:rsidRDefault="00C56750" w:rsidP="00C56750">
      <w:pPr>
        <w:pStyle w:val="BodyText"/>
        <w:spacing w:line="292" w:lineRule="auto"/>
        <w:ind w:left="110"/>
      </w:pPr>
      <w:r w:rsidRPr="00774572">
        <w:t>Proponents:</w:t>
      </w:r>
      <w:r w:rsidRPr="00DB21B3">
        <w:t xml:space="preserve"> </w:t>
      </w:r>
      <w:r w:rsidRPr="00774572">
        <w:t>Jay</w:t>
      </w:r>
      <w:r w:rsidRPr="00DB21B3">
        <w:t xml:space="preserve"> </w:t>
      </w:r>
      <w:r w:rsidRPr="00774572">
        <w:t>Crandell,</w:t>
      </w:r>
      <w:r w:rsidRPr="00DB21B3">
        <w:t xml:space="preserve"> P.E., </w:t>
      </w:r>
      <w:r w:rsidRPr="00774572">
        <w:t>ABTG/ARES</w:t>
      </w:r>
      <w:r w:rsidRPr="00DB21B3">
        <w:t xml:space="preserve"> </w:t>
      </w:r>
      <w:r w:rsidRPr="00774572">
        <w:t>Consulting,</w:t>
      </w:r>
      <w:r w:rsidRPr="00DB21B3">
        <w:t xml:space="preserve"> </w:t>
      </w:r>
      <w:r w:rsidRPr="00774572">
        <w:t>representing</w:t>
      </w:r>
      <w:r w:rsidRPr="00DB21B3">
        <w:t xml:space="preserve"> </w:t>
      </w:r>
      <w:r w:rsidRPr="00774572">
        <w:t>Foam</w:t>
      </w:r>
      <w:r w:rsidRPr="00DB21B3">
        <w:t xml:space="preserve"> Sheathing Committee </w:t>
      </w:r>
      <w:r w:rsidRPr="00774572">
        <w:t>of</w:t>
      </w:r>
      <w:r w:rsidRPr="00DB21B3">
        <w:t xml:space="preserve"> </w:t>
      </w:r>
      <w:r w:rsidRPr="00774572">
        <w:t>the</w:t>
      </w:r>
      <w:r w:rsidRPr="00DB21B3">
        <w:t xml:space="preserve"> </w:t>
      </w:r>
      <w:r w:rsidRPr="00774572">
        <w:t>American</w:t>
      </w:r>
      <w:r w:rsidRPr="00DB21B3">
        <w:t xml:space="preserve"> </w:t>
      </w:r>
      <w:r w:rsidRPr="00774572">
        <w:t>Chemistry</w:t>
      </w:r>
      <w:r w:rsidRPr="00DB21B3">
        <w:t xml:space="preserve"> </w:t>
      </w:r>
      <w:r w:rsidRPr="00774572">
        <w:t>Council (jcrandell@aresconsulting.biz)</w:t>
      </w:r>
    </w:p>
    <w:p w14:paraId="01013DF6" w14:textId="77777777" w:rsidR="00C56750" w:rsidRPr="00774572" w:rsidRDefault="00C56750" w:rsidP="00C56750">
      <w:pPr>
        <w:spacing w:before="142"/>
        <w:ind w:left="110"/>
        <w:rPr>
          <w:b/>
          <w:sz w:val="25"/>
        </w:rPr>
      </w:pPr>
      <w:r w:rsidRPr="00774572">
        <w:rPr>
          <w:b/>
          <w:sz w:val="25"/>
        </w:rPr>
        <w:t>2021 International Energy Conservation Code</w:t>
      </w:r>
    </w:p>
    <w:p w14:paraId="27B2B7E6" w14:textId="77777777" w:rsidR="00C56750" w:rsidRPr="00774572" w:rsidRDefault="00C56750" w:rsidP="00C56750">
      <w:pPr>
        <w:spacing w:before="176" w:line="300" w:lineRule="auto"/>
        <w:ind w:left="4677" w:right="4655" w:firstLine="5"/>
        <w:jc w:val="center"/>
        <w:rPr>
          <w:b/>
        </w:rPr>
      </w:pPr>
      <w:r w:rsidRPr="00774572">
        <w:rPr>
          <w:b/>
        </w:rPr>
        <w:t>SECTION C503 ALTERATIONS</w:t>
      </w:r>
    </w:p>
    <w:p w14:paraId="0E45A882" w14:textId="77777777" w:rsidR="00C56750" w:rsidRPr="00774572" w:rsidRDefault="00C56750" w:rsidP="00C56750">
      <w:pPr>
        <w:pStyle w:val="BodyText"/>
        <w:spacing w:before="172"/>
        <w:ind w:left="90"/>
        <w:rPr>
          <w:color w:val="000000" w:themeColor="text1"/>
          <w:sz w:val="18"/>
          <w:szCs w:val="18"/>
        </w:rPr>
      </w:pPr>
      <w:r w:rsidRPr="00774572">
        <w:rPr>
          <w:color w:val="000000" w:themeColor="text1"/>
          <w:w w:val="105"/>
          <w:sz w:val="18"/>
          <w:szCs w:val="18"/>
        </w:rPr>
        <w:t>Add new definitions as follows:</w:t>
      </w:r>
    </w:p>
    <w:p w14:paraId="215E39D0" w14:textId="77777777" w:rsidR="00C56750" w:rsidRPr="00C56750" w:rsidRDefault="00C56750" w:rsidP="00C56750">
      <w:pPr>
        <w:pStyle w:val="BodyText"/>
        <w:spacing w:before="3"/>
        <w:ind w:left="90"/>
        <w:rPr>
          <w:color w:val="000000" w:themeColor="text1"/>
          <w:sz w:val="18"/>
          <w:szCs w:val="18"/>
          <w:u w:val="single"/>
        </w:rPr>
      </w:pPr>
    </w:p>
    <w:p w14:paraId="36DCB3B2" w14:textId="3860AD3E" w:rsidR="00C56750" w:rsidRPr="00C56750" w:rsidRDefault="00C56750" w:rsidP="00C56750">
      <w:pPr>
        <w:pStyle w:val="BodyText"/>
        <w:spacing w:line="300" w:lineRule="auto"/>
        <w:ind w:left="90"/>
        <w:rPr>
          <w:b w:val="0"/>
          <w:color w:val="000000" w:themeColor="text1"/>
          <w:sz w:val="18"/>
          <w:szCs w:val="18"/>
          <w:u w:val="single"/>
        </w:rPr>
      </w:pPr>
      <w:r w:rsidRPr="00C56750">
        <w:rPr>
          <w:color w:val="000000" w:themeColor="text1"/>
          <w:sz w:val="18"/>
          <w:szCs w:val="18"/>
          <w:u w:val="single"/>
        </w:rPr>
        <w:t xml:space="preserve">APPROVED SOURCE. </w:t>
      </w:r>
      <w:r w:rsidRPr="00C56750">
        <w:rPr>
          <w:b w:val="0"/>
          <w:color w:val="000000" w:themeColor="text1"/>
          <w:sz w:val="18"/>
          <w:szCs w:val="18"/>
          <w:u w:val="single"/>
        </w:rPr>
        <w:t xml:space="preserve">An independent person, firm or corporation, approved by the </w:t>
      </w:r>
      <w:r w:rsidRPr="00C56750">
        <w:rPr>
          <w:b w:val="0"/>
          <w:i/>
          <w:color w:val="000000" w:themeColor="text1"/>
          <w:sz w:val="18"/>
          <w:szCs w:val="18"/>
          <w:u w:val="single"/>
        </w:rPr>
        <w:t>code</w:t>
      </w:r>
      <w:r w:rsidRPr="00C56750">
        <w:rPr>
          <w:b w:val="0"/>
          <w:i/>
          <w:color w:val="000000" w:themeColor="text1"/>
          <w:sz w:val="18"/>
          <w:szCs w:val="18"/>
          <w:u w:val="single"/>
        </w:rPr>
        <w:t xml:space="preserve"> official</w:t>
      </w:r>
      <w:r w:rsidRPr="00C56750">
        <w:rPr>
          <w:b w:val="0"/>
          <w:color w:val="000000" w:themeColor="text1"/>
          <w:sz w:val="18"/>
          <w:szCs w:val="18"/>
          <w:u w:val="single"/>
        </w:rPr>
        <w:t>, who is competent and experienced in the application of engineering principles to materials, methods or systems analyses.</w:t>
      </w:r>
    </w:p>
    <w:p w14:paraId="4BE68EAA" w14:textId="77777777" w:rsidR="00C56750" w:rsidRPr="00C56750" w:rsidRDefault="00C56750" w:rsidP="00C56750">
      <w:pPr>
        <w:pStyle w:val="BodyText"/>
        <w:spacing w:before="141" w:line="300" w:lineRule="auto"/>
        <w:ind w:left="90" w:right="114"/>
        <w:rPr>
          <w:b w:val="0"/>
          <w:color w:val="000000" w:themeColor="text1"/>
          <w:sz w:val="18"/>
          <w:szCs w:val="18"/>
          <w:u w:val="single"/>
        </w:rPr>
      </w:pPr>
      <w:r w:rsidRPr="00C56750">
        <w:rPr>
          <w:color w:val="000000" w:themeColor="text1"/>
          <w:w w:val="95"/>
          <w:sz w:val="18"/>
          <w:szCs w:val="18"/>
          <w:u w:val="single"/>
        </w:rPr>
        <w:t xml:space="preserve">CONSTRUCTION DOCUMENTS. </w:t>
      </w:r>
      <w:r w:rsidRPr="00C56750">
        <w:rPr>
          <w:b w:val="0"/>
          <w:color w:val="000000" w:themeColor="text1"/>
          <w:w w:val="95"/>
          <w:sz w:val="18"/>
          <w:szCs w:val="18"/>
          <w:u w:val="single"/>
        </w:rPr>
        <w:t xml:space="preserve">Written, graphic and pictorial documents prepared or assembled for describing the design, location and </w:t>
      </w:r>
      <w:r w:rsidRPr="00C56750">
        <w:rPr>
          <w:b w:val="0"/>
          <w:color w:val="000000" w:themeColor="text1"/>
          <w:sz w:val="18"/>
          <w:szCs w:val="18"/>
          <w:u w:val="single"/>
        </w:rPr>
        <w:t xml:space="preserve">physical characteristics of the elements of a project necessary for obtaining a building </w:t>
      </w:r>
      <w:r w:rsidRPr="00C56750">
        <w:rPr>
          <w:b w:val="0"/>
          <w:i/>
          <w:color w:val="000000" w:themeColor="text1"/>
          <w:sz w:val="18"/>
          <w:szCs w:val="18"/>
          <w:u w:val="single"/>
        </w:rPr>
        <w:t>permit</w:t>
      </w:r>
      <w:r w:rsidRPr="00C56750">
        <w:rPr>
          <w:b w:val="0"/>
          <w:color w:val="000000" w:themeColor="text1"/>
          <w:sz w:val="18"/>
          <w:szCs w:val="18"/>
          <w:u w:val="single"/>
        </w:rPr>
        <w:t>.</w:t>
      </w:r>
    </w:p>
    <w:p w14:paraId="66FBED91" w14:textId="77777777" w:rsidR="00C56750" w:rsidRPr="00C56750" w:rsidRDefault="00C56750" w:rsidP="00C56750">
      <w:pPr>
        <w:pStyle w:val="BodyText"/>
        <w:spacing w:before="143"/>
        <w:ind w:left="110"/>
        <w:rPr>
          <w:w w:val="105"/>
          <w:sz w:val="18"/>
          <w:szCs w:val="18"/>
          <w:u w:val="single"/>
        </w:rPr>
      </w:pPr>
    </w:p>
    <w:p w14:paraId="69D5BD66" w14:textId="77777777" w:rsidR="00C56750" w:rsidRPr="00774572" w:rsidRDefault="00C56750" w:rsidP="00C56750">
      <w:pPr>
        <w:pStyle w:val="BodyText"/>
        <w:spacing w:before="143"/>
        <w:ind w:left="110"/>
        <w:rPr>
          <w:sz w:val="18"/>
          <w:szCs w:val="18"/>
        </w:rPr>
      </w:pPr>
      <w:r w:rsidRPr="00774572">
        <w:rPr>
          <w:w w:val="105"/>
          <w:sz w:val="18"/>
          <w:szCs w:val="18"/>
        </w:rPr>
        <w:t>Revise as follows:</w:t>
      </w:r>
    </w:p>
    <w:p w14:paraId="47CFD735" w14:textId="77777777" w:rsidR="00C56750" w:rsidRPr="00774572" w:rsidRDefault="00C56750" w:rsidP="00C56750">
      <w:pPr>
        <w:pStyle w:val="BodyText"/>
        <w:spacing w:before="7"/>
        <w:rPr>
          <w:sz w:val="18"/>
          <w:szCs w:val="18"/>
        </w:rPr>
      </w:pPr>
    </w:p>
    <w:p w14:paraId="0B7FEE57" w14:textId="77777777" w:rsidR="00C56750" w:rsidRPr="00774572" w:rsidRDefault="00C56750" w:rsidP="00C56750">
      <w:pPr>
        <w:pStyle w:val="BodyText"/>
        <w:spacing w:line="292" w:lineRule="auto"/>
        <w:ind w:left="110" w:right="167"/>
        <w:rPr>
          <w:b w:val="0"/>
          <w:sz w:val="18"/>
          <w:szCs w:val="18"/>
        </w:rPr>
      </w:pPr>
      <w:r w:rsidRPr="00774572">
        <w:rPr>
          <w:sz w:val="18"/>
          <w:szCs w:val="18"/>
        </w:rPr>
        <w:t>C503.1</w:t>
      </w:r>
      <w:r w:rsidRPr="00DB21B3">
        <w:rPr>
          <w:sz w:val="18"/>
          <w:szCs w:val="18"/>
        </w:rPr>
        <w:t xml:space="preserve"> </w:t>
      </w:r>
      <w:r w:rsidRPr="00774572">
        <w:rPr>
          <w:sz w:val="18"/>
          <w:szCs w:val="18"/>
        </w:rPr>
        <w:t>General.</w:t>
      </w:r>
      <w:r w:rsidRPr="00DB21B3">
        <w:rPr>
          <w:sz w:val="18"/>
          <w:szCs w:val="18"/>
        </w:rPr>
        <w:t xml:space="preserve"> </w:t>
      </w:r>
      <w:r w:rsidRPr="00DB21B3">
        <w:rPr>
          <w:b w:val="0"/>
          <w:i/>
          <w:sz w:val="18"/>
          <w:szCs w:val="18"/>
        </w:rPr>
        <w:t xml:space="preserve">Alterations </w:t>
      </w:r>
      <w:r w:rsidRPr="00774572">
        <w:rPr>
          <w:b w:val="0"/>
          <w:sz w:val="18"/>
          <w:szCs w:val="18"/>
        </w:rPr>
        <w:t>to</w:t>
      </w:r>
      <w:r w:rsidRPr="00DB21B3">
        <w:rPr>
          <w:b w:val="0"/>
          <w:sz w:val="18"/>
          <w:szCs w:val="18"/>
        </w:rPr>
        <w:t xml:space="preserve"> </w:t>
      </w:r>
      <w:r w:rsidRPr="00774572">
        <w:rPr>
          <w:b w:val="0"/>
          <w:sz w:val="18"/>
          <w:szCs w:val="18"/>
        </w:rPr>
        <w:t>any</w:t>
      </w:r>
      <w:r w:rsidRPr="00DB21B3">
        <w:rPr>
          <w:b w:val="0"/>
          <w:sz w:val="18"/>
          <w:szCs w:val="18"/>
        </w:rPr>
        <w:t xml:space="preserve"> </w:t>
      </w:r>
      <w:r w:rsidRPr="00DB21B3">
        <w:rPr>
          <w:b w:val="0"/>
          <w:i/>
          <w:sz w:val="18"/>
          <w:szCs w:val="18"/>
        </w:rPr>
        <w:t xml:space="preserve">building </w:t>
      </w:r>
      <w:r w:rsidRPr="00774572">
        <w:rPr>
          <w:b w:val="0"/>
          <w:sz w:val="18"/>
          <w:szCs w:val="18"/>
        </w:rPr>
        <w:t>or</w:t>
      </w:r>
      <w:r w:rsidRPr="00DB21B3">
        <w:rPr>
          <w:b w:val="0"/>
          <w:sz w:val="18"/>
          <w:szCs w:val="18"/>
        </w:rPr>
        <w:t xml:space="preserve"> </w:t>
      </w:r>
      <w:r w:rsidRPr="00774572">
        <w:rPr>
          <w:b w:val="0"/>
          <w:sz w:val="18"/>
          <w:szCs w:val="18"/>
        </w:rPr>
        <w:t>structure</w:t>
      </w:r>
      <w:r w:rsidRPr="00DB21B3">
        <w:rPr>
          <w:b w:val="0"/>
          <w:sz w:val="18"/>
          <w:szCs w:val="18"/>
        </w:rPr>
        <w:t xml:space="preserve"> </w:t>
      </w:r>
      <w:r w:rsidRPr="00774572">
        <w:rPr>
          <w:b w:val="0"/>
          <w:sz w:val="18"/>
          <w:szCs w:val="18"/>
        </w:rPr>
        <w:t>shall</w:t>
      </w:r>
      <w:r w:rsidRPr="00DB21B3">
        <w:rPr>
          <w:b w:val="0"/>
          <w:sz w:val="18"/>
          <w:szCs w:val="18"/>
        </w:rPr>
        <w:t xml:space="preserve"> </w:t>
      </w:r>
      <w:r w:rsidRPr="00774572">
        <w:rPr>
          <w:b w:val="0"/>
          <w:sz w:val="18"/>
          <w:szCs w:val="18"/>
        </w:rPr>
        <w:t>comply</w:t>
      </w:r>
      <w:r w:rsidRPr="00DB21B3">
        <w:rPr>
          <w:b w:val="0"/>
          <w:sz w:val="18"/>
          <w:szCs w:val="18"/>
        </w:rPr>
        <w:t xml:space="preserve"> </w:t>
      </w:r>
      <w:r w:rsidRPr="00774572">
        <w:rPr>
          <w:b w:val="0"/>
          <w:sz w:val="18"/>
          <w:szCs w:val="18"/>
        </w:rPr>
        <w:t>with</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requirements</w:t>
      </w:r>
      <w:r w:rsidRPr="00DB21B3">
        <w:rPr>
          <w:b w:val="0"/>
          <w:sz w:val="18"/>
          <w:szCs w:val="18"/>
        </w:rPr>
        <w:t xml:space="preserve"> </w:t>
      </w:r>
      <w:r w:rsidRPr="00774572">
        <w:rPr>
          <w:b w:val="0"/>
          <w:sz w:val="18"/>
          <w:szCs w:val="18"/>
        </w:rPr>
        <w:t>of</w:t>
      </w:r>
      <w:r w:rsidRPr="00DB21B3">
        <w:rPr>
          <w:b w:val="0"/>
          <w:sz w:val="18"/>
          <w:szCs w:val="18"/>
        </w:rPr>
        <w:t xml:space="preserve"> </w:t>
      </w:r>
      <w:r w:rsidRPr="00774572">
        <w:rPr>
          <w:b w:val="0"/>
          <w:sz w:val="18"/>
          <w:szCs w:val="18"/>
        </w:rPr>
        <w:t>Section</w:t>
      </w:r>
      <w:r w:rsidRPr="00DB21B3">
        <w:rPr>
          <w:b w:val="0"/>
          <w:sz w:val="18"/>
          <w:szCs w:val="18"/>
        </w:rPr>
        <w:t xml:space="preserve"> </w:t>
      </w:r>
      <w:r w:rsidRPr="00774572">
        <w:rPr>
          <w:b w:val="0"/>
          <w:sz w:val="18"/>
          <w:szCs w:val="18"/>
        </w:rPr>
        <w:t>C503.</w:t>
      </w:r>
      <w:r w:rsidRPr="00DB21B3">
        <w:rPr>
          <w:b w:val="0"/>
          <w:sz w:val="18"/>
          <w:szCs w:val="18"/>
        </w:rPr>
        <w:t xml:space="preserve"> </w:t>
      </w:r>
      <w:r w:rsidRPr="00DB21B3">
        <w:rPr>
          <w:b w:val="0"/>
          <w:i/>
          <w:sz w:val="18"/>
          <w:szCs w:val="18"/>
        </w:rPr>
        <w:t xml:space="preserve">Alterations </w:t>
      </w:r>
      <w:r w:rsidRPr="00774572">
        <w:rPr>
          <w:b w:val="0"/>
          <w:sz w:val="18"/>
          <w:szCs w:val="18"/>
        </w:rPr>
        <w:t>shall</w:t>
      </w:r>
      <w:r w:rsidRPr="00DB21B3">
        <w:rPr>
          <w:b w:val="0"/>
          <w:sz w:val="18"/>
          <w:szCs w:val="18"/>
        </w:rPr>
        <w:t xml:space="preserve"> </w:t>
      </w:r>
      <w:r w:rsidRPr="00774572">
        <w:rPr>
          <w:b w:val="0"/>
          <w:sz w:val="18"/>
          <w:szCs w:val="18"/>
        </w:rPr>
        <w:t>be</w:t>
      </w:r>
      <w:r w:rsidRPr="00DB21B3">
        <w:rPr>
          <w:b w:val="0"/>
          <w:sz w:val="18"/>
          <w:szCs w:val="18"/>
        </w:rPr>
        <w:t xml:space="preserve"> such </w:t>
      </w:r>
      <w:r w:rsidRPr="00774572">
        <w:rPr>
          <w:b w:val="0"/>
          <w:sz w:val="18"/>
          <w:szCs w:val="18"/>
        </w:rPr>
        <w:t>that</w:t>
      </w:r>
      <w:r w:rsidRPr="00DB21B3">
        <w:rPr>
          <w:b w:val="0"/>
          <w:sz w:val="18"/>
          <w:szCs w:val="18"/>
        </w:rPr>
        <w:t xml:space="preserve"> </w:t>
      </w:r>
      <w:r w:rsidRPr="00774572">
        <w:rPr>
          <w:b w:val="0"/>
          <w:sz w:val="18"/>
          <w:szCs w:val="18"/>
        </w:rPr>
        <w:t>the existing</w:t>
      </w:r>
      <w:r w:rsidRPr="00DB21B3">
        <w:rPr>
          <w:b w:val="0"/>
          <w:sz w:val="18"/>
          <w:szCs w:val="18"/>
        </w:rPr>
        <w:t xml:space="preserve"> </w:t>
      </w:r>
      <w:r w:rsidRPr="00DB21B3">
        <w:rPr>
          <w:b w:val="0"/>
          <w:i/>
          <w:sz w:val="18"/>
          <w:szCs w:val="18"/>
        </w:rPr>
        <w:t xml:space="preserve">building </w:t>
      </w:r>
      <w:r w:rsidRPr="00774572">
        <w:rPr>
          <w:b w:val="0"/>
          <w:sz w:val="18"/>
          <w:szCs w:val="18"/>
        </w:rPr>
        <w:t>or</w:t>
      </w:r>
      <w:r w:rsidRPr="00DB21B3">
        <w:rPr>
          <w:b w:val="0"/>
          <w:sz w:val="18"/>
          <w:szCs w:val="18"/>
        </w:rPr>
        <w:t xml:space="preserve"> </w:t>
      </w:r>
      <w:r w:rsidRPr="00774572">
        <w:rPr>
          <w:b w:val="0"/>
          <w:sz w:val="18"/>
          <w:szCs w:val="18"/>
        </w:rPr>
        <w:t>structure</w:t>
      </w:r>
      <w:r w:rsidRPr="00DB21B3">
        <w:rPr>
          <w:b w:val="0"/>
          <w:sz w:val="18"/>
          <w:szCs w:val="18"/>
        </w:rPr>
        <w:t xml:space="preserve"> is </w:t>
      </w:r>
      <w:r w:rsidRPr="00774572">
        <w:rPr>
          <w:b w:val="0"/>
          <w:sz w:val="18"/>
          <w:szCs w:val="18"/>
        </w:rPr>
        <w:t>not</w:t>
      </w:r>
      <w:r w:rsidRPr="00DB21B3">
        <w:rPr>
          <w:b w:val="0"/>
          <w:sz w:val="18"/>
          <w:szCs w:val="18"/>
        </w:rPr>
        <w:t xml:space="preserve"> </w:t>
      </w:r>
      <w:r w:rsidRPr="00774572">
        <w:rPr>
          <w:b w:val="0"/>
          <w:sz w:val="18"/>
          <w:szCs w:val="18"/>
        </w:rPr>
        <w:t>less</w:t>
      </w:r>
      <w:r w:rsidRPr="00DB21B3">
        <w:rPr>
          <w:b w:val="0"/>
          <w:sz w:val="18"/>
          <w:szCs w:val="18"/>
        </w:rPr>
        <w:t xml:space="preserve"> </w:t>
      </w:r>
      <w:r w:rsidRPr="00774572">
        <w:rPr>
          <w:b w:val="0"/>
          <w:sz w:val="18"/>
          <w:szCs w:val="18"/>
        </w:rPr>
        <w:t>conforming</w:t>
      </w:r>
      <w:r w:rsidRPr="00DB21B3">
        <w:rPr>
          <w:b w:val="0"/>
          <w:sz w:val="18"/>
          <w:szCs w:val="18"/>
        </w:rPr>
        <w:t xml:space="preserve"> </w:t>
      </w:r>
      <w:r w:rsidRPr="00774572">
        <w:rPr>
          <w:b w:val="0"/>
          <w:sz w:val="18"/>
          <w:szCs w:val="18"/>
        </w:rPr>
        <w:t>to</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provisions</w:t>
      </w:r>
      <w:r w:rsidRPr="00DB21B3">
        <w:rPr>
          <w:b w:val="0"/>
          <w:sz w:val="18"/>
          <w:szCs w:val="18"/>
        </w:rPr>
        <w:t xml:space="preserve"> </w:t>
      </w:r>
      <w:r w:rsidRPr="00774572">
        <w:rPr>
          <w:b w:val="0"/>
          <w:sz w:val="18"/>
          <w:szCs w:val="18"/>
        </w:rPr>
        <w:t>of</w:t>
      </w:r>
      <w:r w:rsidRPr="00DB21B3">
        <w:rPr>
          <w:b w:val="0"/>
          <w:sz w:val="18"/>
          <w:szCs w:val="18"/>
        </w:rPr>
        <w:t xml:space="preserve"> this </w:t>
      </w:r>
      <w:r w:rsidRPr="00774572">
        <w:rPr>
          <w:b w:val="0"/>
          <w:sz w:val="18"/>
          <w:szCs w:val="18"/>
        </w:rPr>
        <w:t>code</w:t>
      </w:r>
      <w:r w:rsidRPr="00DB21B3">
        <w:rPr>
          <w:b w:val="0"/>
          <w:sz w:val="18"/>
          <w:szCs w:val="18"/>
        </w:rPr>
        <w:t xml:space="preserve"> </w:t>
      </w:r>
      <w:r w:rsidRPr="00774572">
        <w:rPr>
          <w:b w:val="0"/>
          <w:sz w:val="18"/>
          <w:szCs w:val="18"/>
        </w:rPr>
        <w:t>than</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existing</w:t>
      </w:r>
      <w:r w:rsidRPr="00DB21B3">
        <w:rPr>
          <w:b w:val="0"/>
          <w:sz w:val="18"/>
          <w:szCs w:val="18"/>
        </w:rPr>
        <w:t xml:space="preserve"> </w:t>
      </w:r>
      <w:r w:rsidRPr="00DB21B3">
        <w:rPr>
          <w:b w:val="0"/>
          <w:i/>
          <w:sz w:val="18"/>
          <w:szCs w:val="18"/>
        </w:rPr>
        <w:t xml:space="preserve">building </w:t>
      </w:r>
      <w:r w:rsidRPr="00774572">
        <w:rPr>
          <w:b w:val="0"/>
          <w:sz w:val="18"/>
          <w:szCs w:val="18"/>
        </w:rPr>
        <w:t>or</w:t>
      </w:r>
      <w:r w:rsidRPr="00DB21B3">
        <w:rPr>
          <w:b w:val="0"/>
          <w:sz w:val="18"/>
          <w:szCs w:val="18"/>
        </w:rPr>
        <w:t xml:space="preserve"> </w:t>
      </w:r>
      <w:r w:rsidRPr="00774572">
        <w:rPr>
          <w:b w:val="0"/>
          <w:sz w:val="18"/>
          <w:szCs w:val="18"/>
        </w:rPr>
        <w:t>structure</w:t>
      </w:r>
      <w:r w:rsidRPr="00DB21B3">
        <w:rPr>
          <w:b w:val="0"/>
          <w:sz w:val="18"/>
          <w:szCs w:val="18"/>
        </w:rPr>
        <w:t xml:space="preserve"> </w:t>
      </w:r>
      <w:r w:rsidRPr="00774572">
        <w:rPr>
          <w:b w:val="0"/>
          <w:sz w:val="18"/>
          <w:szCs w:val="18"/>
        </w:rPr>
        <w:t>was</w:t>
      </w:r>
      <w:r w:rsidRPr="00DB21B3">
        <w:rPr>
          <w:b w:val="0"/>
          <w:sz w:val="18"/>
          <w:szCs w:val="18"/>
        </w:rPr>
        <w:t xml:space="preserve"> </w:t>
      </w:r>
      <w:r w:rsidRPr="00774572">
        <w:rPr>
          <w:b w:val="0"/>
          <w:sz w:val="18"/>
          <w:szCs w:val="18"/>
        </w:rPr>
        <w:t>prior</w:t>
      </w:r>
      <w:r w:rsidRPr="00DB21B3">
        <w:rPr>
          <w:b w:val="0"/>
          <w:sz w:val="18"/>
          <w:szCs w:val="18"/>
        </w:rPr>
        <w:t xml:space="preserve"> </w:t>
      </w:r>
      <w:r w:rsidRPr="00774572">
        <w:rPr>
          <w:b w:val="0"/>
          <w:sz w:val="18"/>
          <w:szCs w:val="18"/>
        </w:rPr>
        <w:t>to</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i/>
          <w:sz w:val="18"/>
          <w:szCs w:val="18"/>
        </w:rPr>
        <w:t>alteration</w:t>
      </w:r>
      <w:r w:rsidRPr="00774572">
        <w:rPr>
          <w:b w:val="0"/>
          <w:sz w:val="18"/>
          <w:szCs w:val="18"/>
        </w:rPr>
        <w:t xml:space="preserve">. </w:t>
      </w:r>
      <w:r w:rsidRPr="00DB21B3">
        <w:rPr>
          <w:b w:val="0"/>
          <w:i/>
          <w:sz w:val="18"/>
          <w:szCs w:val="18"/>
        </w:rPr>
        <w:t xml:space="preserve">Alterations </w:t>
      </w:r>
      <w:r w:rsidRPr="00774572">
        <w:rPr>
          <w:b w:val="0"/>
          <w:sz w:val="18"/>
          <w:szCs w:val="18"/>
        </w:rPr>
        <w:t>to</w:t>
      </w:r>
      <w:r w:rsidRPr="00DB21B3">
        <w:rPr>
          <w:b w:val="0"/>
          <w:sz w:val="18"/>
          <w:szCs w:val="18"/>
        </w:rPr>
        <w:t xml:space="preserve"> </w:t>
      </w:r>
      <w:r w:rsidRPr="00774572">
        <w:rPr>
          <w:b w:val="0"/>
          <w:sz w:val="18"/>
          <w:szCs w:val="18"/>
        </w:rPr>
        <w:t>an</w:t>
      </w:r>
      <w:r w:rsidRPr="00DB21B3">
        <w:rPr>
          <w:b w:val="0"/>
          <w:sz w:val="18"/>
          <w:szCs w:val="18"/>
        </w:rPr>
        <w:t xml:space="preserve"> </w:t>
      </w:r>
      <w:r w:rsidRPr="00774572">
        <w:rPr>
          <w:b w:val="0"/>
          <w:sz w:val="18"/>
          <w:szCs w:val="18"/>
        </w:rPr>
        <w:t>existing</w:t>
      </w:r>
      <w:r w:rsidRPr="00DB21B3">
        <w:rPr>
          <w:b w:val="0"/>
          <w:sz w:val="18"/>
          <w:szCs w:val="18"/>
        </w:rPr>
        <w:t xml:space="preserve"> </w:t>
      </w:r>
      <w:r w:rsidRPr="00DB21B3">
        <w:rPr>
          <w:b w:val="0"/>
          <w:i/>
          <w:sz w:val="18"/>
          <w:szCs w:val="18"/>
        </w:rPr>
        <w:t>building</w:t>
      </w:r>
      <w:r w:rsidRPr="00DB21B3">
        <w:rPr>
          <w:b w:val="0"/>
          <w:sz w:val="18"/>
          <w:szCs w:val="18"/>
        </w:rPr>
        <w:t xml:space="preserve">, </w:t>
      </w:r>
      <w:r w:rsidRPr="00DB21B3">
        <w:rPr>
          <w:b w:val="0"/>
          <w:i/>
          <w:sz w:val="18"/>
          <w:szCs w:val="18"/>
        </w:rPr>
        <w:t xml:space="preserve">building </w:t>
      </w:r>
      <w:r w:rsidRPr="00DB21B3">
        <w:rPr>
          <w:b w:val="0"/>
          <w:sz w:val="18"/>
          <w:szCs w:val="18"/>
        </w:rPr>
        <w:t xml:space="preserve">system </w:t>
      </w:r>
      <w:r w:rsidRPr="00774572">
        <w:rPr>
          <w:b w:val="0"/>
          <w:sz w:val="18"/>
          <w:szCs w:val="18"/>
        </w:rPr>
        <w:t>or</w:t>
      </w:r>
      <w:r w:rsidRPr="00DB21B3">
        <w:rPr>
          <w:b w:val="0"/>
          <w:sz w:val="18"/>
          <w:szCs w:val="18"/>
        </w:rPr>
        <w:t xml:space="preserve"> </w:t>
      </w:r>
      <w:r w:rsidRPr="00774572">
        <w:rPr>
          <w:b w:val="0"/>
          <w:sz w:val="18"/>
          <w:szCs w:val="18"/>
        </w:rPr>
        <w:t>portion</w:t>
      </w:r>
      <w:r w:rsidRPr="00DB21B3">
        <w:rPr>
          <w:b w:val="0"/>
          <w:sz w:val="18"/>
          <w:szCs w:val="18"/>
        </w:rPr>
        <w:t xml:space="preserve"> </w:t>
      </w:r>
      <w:r w:rsidRPr="00774572">
        <w:rPr>
          <w:b w:val="0"/>
          <w:sz w:val="18"/>
          <w:szCs w:val="18"/>
        </w:rPr>
        <w:t>thereof</w:t>
      </w:r>
      <w:r w:rsidRPr="00DB21B3">
        <w:rPr>
          <w:b w:val="0"/>
          <w:sz w:val="18"/>
          <w:szCs w:val="18"/>
        </w:rPr>
        <w:t xml:space="preserve"> </w:t>
      </w:r>
      <w:r w:rsidRPr="00774572">
        <w:rPr>
          <w:b w:val="0"/>
          <w:sz w:val="18"/>
          <w:szCs w:val="18"/>
        </w:rPr>
        <w:t>shall</w:t>
      </w:r>
      <w:r w:rsidRPr="00DB21B3">
        <w:rPr>
          <w:b w:val="0"/>
          <w:sz w:val="18"/>
          <w:szCs w:val="18"/>
        </w:rPr>
        <w:t xml:space="preserve"> </w:t>
      </w:r>
      <w:r w:rsidRPr="00774572">
        <w:rPr>
          <w:b w:val="0"/>
          <w:sz w:val="18"/>
          <w:szCs w:val="18"/>
        </w:rPr>
        <w:t>conform</w:t>
      </w:r>
      <w:r w:rsidRPr="00DB21B3">
        <w:rPr>
          <w:b w:val="0"/>
          <w:sz w:val="18"/>
          <w:szCs w:val="18"/>
        </w:rPr>
        <w:t xml:space="preserve"> </w:t>
      </w:r>
      <w:r w:rsidRPr="00774572">
        <w:rPr>
          <w:b w:val="0"/>
          <w:sz w:val="18"/>
          <w:szCs w:val="18"/>
        </w:rPr>
        <w:t>to</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provisions</w:t>
      </w:r>
      <w:r w:rsidRPr="00DB21B3">
        <w:rPr>
          <w:b w:val="0"/>
          <w:sz w:val="18"/>
          <w:szCs w:val="18"/>
        </w:rPr>
        <w:t xml:space="preserve"> </w:t>
      </w:r>
      <w:r w:rsidRPr="00774572">
        <w:rPr>
          <w:b w:val="0"/>
          <w:sz w:val="18"/>
          <w:szCs w:val="18"/>
        </w:rPr>
        <w:t>of</w:t>
      </w:r>
      <w:r w:rsidRPr="00DB21B3">
        <w:rPr>
          <w:b w:val="0"/>
          <w:sz w:val="18"/>
          <w:szCs w:val="18"/>
        </w:rPr>
        <w:t xml:space="preserve"> this </w:t>
      </w:r>
      <w:r w:rsidRPr="00774572">
        <w:rPr>
          <w:b w:val="0"/>
          <w:sz w:val="18"/>
          <w:szCs w:val="18"/>
        </w:rPr>
        <w:t>code</w:t>
      </w:r>
      <w:r w:rsidRPr="00DB21B3">
        <w:rPr>
          <w:b w:val="0"/>
          <w:sz w:val="18"/>
          <w:szCs w:val="18"/>
        </w:rPr>
        <w:t xml:space="preserve"> </w:t>
      </w:r>
      <w:r w:rsidRPr="00774572">
        <w:rPr>
          <w:b w:val="0"/>
          <w:sz w:val="18"/>
          <w:szCs w:val="18"/>
        </w:rPr>
        <w:t>as</w:t>
      </w:r>
      <w:r w:rsidRPr="00DB21B3">
        <w:rPr>
          <w:b w:val="0"/>
          <w:sz w:val="18"/>
          <w:szCs w:val="18"/>
        </w:rPr>
        <w:t xml:space="preserve"> </w:t>
      </w:r>
      <w:r w:rsidRPr="00774572">
        <w:rPr>
          <w:b w:val="0"/>
          <w:sz w:val="18"/>
          <w:szCs w:val="18"/>
        </w:rPr>
        <w:t>those</w:t>
      </w:r>
      <w:r w:rsidRPr="00DB21B3">
        <w:rPr>
          <w:b w:val="0"/>
          <w:sz w:val="18"/>
          <w:szCs w:val="18"/>
        </w:rPr>
        <w:t xml:space="preserve"> </w:t>
      </w:r>
      <w:r w:rsidRPr="00774572">
        <w:rPr>
          <w:b w:val="0"/>
          <w:sz w:val="18"/>
          <w:szCs w:val="18"/>
        </w:rPr>
        <w:t>provisions</w:t>
      </w:r>
      <w:r w:rsidRPr="00DB21B3">
        <w:rPr>
          <w:b w:val="0"/>
          <w:sz w:val="18"/>
          <w:szCs w:val="18"/>
        </w:rPr>
        <w:t xml:space="preserve"> </w:t>
      </w:r>
      <w:r w:rsidRPr="00774572">
        <w:rPr>
          <w:b w:val="0"/>
          <w:sz w:val="18"/>
          <w:szCs w:val="18"/>
        </w:rPr>
        <w:t>relate</w:t>
      </w:r>
      <w:r w:rsidRPr="00DB21B3">
        <w:rPr>
          <w:b w:val="0"/>
          <w:sz w:val="18"/>
          <w:szCs w:val="18"/>
        </w:rPr>
        <w:t xml:space="preserve"> </w:t>
      </w:r>
      <w:r w:rsidRPr="00774572">
        <w:rPr>
          <w:b w:val="0"/>
          <w:sz w:val="18"/>
          <w:szCs w:val="18"/>
        </w:rPr>
        <w:t>to</w:t>
      </w:r>
      <w:r w:rsidRPr="00DB21B3">
        <w:rPr>
          <w:b w:val="0"/>
          <w:sz w:val="18"/>
          <w:szCs w:val="18"/>
        </w:rPr>
        <w:t xml:space="preserve"> </w:t>
      </w:r>
      <w:r w:rsidRPr="00774572">
        <w:rPr>
          <w:b w:val="0"/>
          <w:sz w:val="18"/>
          <w:szCs w:val="18"/>
        </w:rPr>
        <w:t xml:space="preserve">new </w:t>
      </w:r>
      <w:r w:rsidRPr="00774572">
        <w:rPr>
          <w:b w:val="0"/>
          <w:w w:val="95"/>
          <w:sz w:val="18"/>
          <w:szCs w:val="18"/>
        </w:rPr>
        <w:t>construction</w:t>
      </w:r>
      <w:r w:rsidRPr="00DB21B3">
        <w:rPr>
          <w:b w:val="0"/>
          <w:w w:val="95"/>
          <w:sz w:val="18"/>
          <w:szCs w:val="18"/>
        </w:rPr>
        <w:t xml:space="preserve"> </w:t>
      </w:r>
      <w:r w:rsidRPr="00774572">
        <w:rPr>
          <w:b w:val="0"/>
          <w:w w:val="95"/>
          <w:sz w:val="18"/>
          <w:szCs w:val="18"/>
        </w:rPr>
        <w:t>without</w:t>
      </w:r>
      <w:r w:rsidRPr="00DB21B3">
        <w:rPr>
          <w:b w:val="0"/>
          <w:w w:val="95"/>
          <w:sz w:val="18"/>
          <w:szCs w:val="18"/>
        </w:rPr>
        <w:t xml:space="preserve"> </w:t>
      </w:r>
      <w:r w:rsidRPr="00774572">
        <w:rPr>
          <w:b w:val="0"/>
          <w:w w:val="95"/>
          <w:sz w:val="18"/>
          <w:szCs w:val="18"/>
        </w:rPr>
        <w:t>requiring</w:t>
      </w:r>
      <w:r w:rsidRPr="00DB21B3">
        <w:rPr>
          <w:b w:val="0"/>
          <w:w w:val="95"/>
          <w:sz w:val="18"/>
          <w:szCs w:val="18"/>
        </w:rPr>
        <w:t xml:space="preserve"> </w:t>
      </w:r>
      <w:r w:rsidRPr="00774572">
        <w:rPr>
          <w:b w:val="0"/>
          <w:w w:val="95"/>
          <w:sz w:val="18"/>
          <w:szCs w:val="18"/>
        </w:rPr>
        <w:t>the</w:t>
      </w:r>
      <w:r w:rsidRPr="00DB21B3">
        <w:rPr>
          <w:b w:val="0"/>
          <w:w w:val="95"/>
          <w:sz w:val="18"/>
          <w:szCs w:val="18"/>
        </w:rPr>
        <w:t xml:space="preserve"> </w:t>
      </w:r>
      <w:r w:rsidRPr="00774572">
        <w:rPr>
          <w:b w:val="0"/>
          <w:w w:val="95"/>
          <w:sz w:val="18"/>
          <w:szCs w:val="18"/>
        </w:rPr>
        <w:t>unaltered</w:t>
      </w:r>
      <w:r w:rsidRPr="00DB21B3">
        <w:rPr>
          <w:b w:val="0"/>
          <w:w w:val="95"/>
          <w:sz w:val="18"/>
          <w:szCs w:val="18"/>
        </w:rPr>
        <w:t xml:space="preserve"> </w:t>
      </w:r>
      <w:r w:rsidRPr="00774572">
        <w:rPr>
          <w:b w:val="0"/>
          <w:w w:val="95"/>
          <w:sz w:val="18"/>
          <w:szCs w:val="18"/>
        </w:rPr>
        <w:t>portions</w:t>
      </w:r>
      <w:r w:rsidRPr="00DB21B3">
        <w:rPr>
          <w:b w:val="0"/>
          <w:w w:val="95"/>
          <w:sz w:val="18"/>
          <w:szCs w:val="18"/>
        </w:rPr>
        <w:t xml:space="preserve"> </w:t>
      </w:r>
      <w:r w:rsidRPr="00774572">
        <w:rPr>
          <w:b w:val="0"/>
          <w:w w:val="95"/>
          <w:sz w:val="18"/>
          <w:szCs w:val="18"/>
        </w:rPr>
        <w:t>of</w:t>
      </w:r>
      <w:r w:rsidRPr="00DB21B3">
        <w:rPr>
          <w:b w:val="0"/>
          <w:w w:val="95"/>
          <w:sz w:val="18"/>
          <w:szCs w:val="18"/>
        </w:rPr>
        <w:t xml:space="preserve"> </w:t>
      </w:r>
      <w:r w:rsidRPr="00774572">
        <w:rPr>
          <w:b w:val="0"/>
          <w:w w:val="95"/>
          <w:sz w:val="18"/>
          <w:szCs w:val="18"/>
        </w:rPr>
        <w:t>the</w:t>
      </w:r>
      <w:r w:rsidRPr="00DB21B3">
        <w:rPr>
          <w:b w:val="0"/>
          <w:w w:val="95"/>
          <w:sz w:val="18"/>
          <w:szCs w:val="18"/>
        </w:rPr>
        <w:t xml:space="preserve"> </w:t>
      </w:r>
      <w:r w:rsidRPr="00774572">
        <w:rPr>
          <w:b w:val="0"/>
          <w:w w:val="95"/>
          <w:sz w:val="18"/>
          <w:szCs w:val="18"/>
        </w:rPr>
        <w:t>existing</w:t>
      </w:r>
      <w:r w:rsidRPr="00DB21B3">
        <w:rPr>
          <w:b w:val="0"/>
          <w:w w:val="95"/>
          <w:sz w:val="18"/>
          <w:szCs w:val="18"/>
        </w:rPr>
        <w:t xml:space="preserve"> </w:t>
      </w:r>
      <w:r w:rsidRPr="00DB21B3">
        <w:rPr>
          <w:b w:val="0"/>
          <w:i/>
          <w:w w:val="95"/>
          <w:sz w:val="18"/>
          <w:szCs w:val="18"/>
        </w:rPr>
        <w:t xml:space="preserve">building </w:t>
      </w:r>
      <w:r w:rsidRPr="00774572">
        <w:rPr>
          <w:b w:val="0"/>
          <w:w w:val="95"/>
          <w:sz w:val="18"/>
          <w:szCs w:val="18"/>
        </w:rPr>
        <w:t>or</w:t>
      </w:r>
      <w:r w:rsidRPr="00DB21B3">
        <w:rPr>
          <w:b w:val="0"/>
          <w:w w:val="95"/>
          <w:sz w:val="18"/>
          <w:szCs w:val="18"/>
        </w:rPr>
        <w:t xml:space="preserve"> </w:t>
      </w:r>
      <w:r w:rsidRPr="00DB21B3">
        <w:rPr>
          <w:b w:val="0"/>
          <w:i/>
          <w:w w:val="95"/>
          <w:sz w:val="18"/>
          <w:szCs w:val="18"/>
        </w:rPr>
        <w:t xml:space="preserve">building </w:t>
      </w:r>
      <w:r w:rsidRPr="00DB21B3">
        <w:rPr>
          <w:b w:val="0"/>
          <w:w w:val="95"/>
          <w:sz w:val="18"/>
          <w:szCs w:val="18"/>
        </w:rPr>
        <w:t xml:space="preserve">system </w:t>
      </w:r>
      <w:r w:rsidRPr="00774572">
        <w:rPr>
          <w:b w:val="0"/>
          <w:w w:val="95"/>
          <w:sz w:val="18"/>
          <w:szCs w:val="18"/>
        </w:rPr>
        <w:t>to</w:t>
      </w:r>
      <w:r w:rsidRPr="00DB21B3">
        <w:rPr>
          <w:b w:val="0"/>
          <w:w w:val="95"/>
          <w:sz w:val="18"/>
          <w:szCs w:val="18"/>
        </w:rPr>
        <w:t xml:space="preserve"> </w:t>
      </w:r>
      <w:r w:rsidRPr="00774572">
        <w:rPr>
          <w:b w:val="0"/>
          <w:w w:val="95"/>
          <w:sz w:val="18"/>
          <w:szCs w:val="18"/>
        </w:rPr>
        <w:t>comply</w:t>
      </w:r>
      <w:r w:rsidRPr="00DB21B3">
        <w:rPr>
          <w:b w:val="0"/>
          <w:w w:val="95"/>
          <w:sz w:val="18"/>
          <w:szCs w:val="18"/>
        </w:rPr>
        <w:t xml:space="preserve"> </w:t>
      </w:r>
      <w:r w:rsidRPr="00774572">
        <w:rPr>
          <w:b w:val="0"/>
          <w:w w:val="95"/>
          <w:sz w:val="18"/>
          <w:szCs w:val="18"/>
        </w:rPr>
        <w:t>with</w:t>
      </w:r>
      <w:r w:rsidRPr="00DB21B3">
        <w:rPr>
          <w:b w:val="0"/>
          <w:w w:val="95"/>
          <w:sz w:val="18"/>
          <w:szCs w:val="18"/>
        </w:rPr>
        <w:t xml:space="preserve"> this </w:t>
      </w:r>
      <w:r w:rsidRPr="00774572">
        <w:rPr>
          <w:b w:val="0"/>
          <w:w w:val="95"/>
          <w:sz w:val="18"/>
          <w:szCs w:val="18"/>
        </w:rPr>
        <w:t>code.</w:t>
      </w:r>
      <w:r w:rsidRPr="00DB21B3">
        <w:rPr>
          <w:b w:val="0"/>
          <w:w w:val="95"/>
          <w:sz w:val="18"/>
          <w:szCs w:val="18"/>
        </w:rPr>
        <w:t xml:space="preserve"> </w:t>
      </w:r>
      <w:r w:rsidRPr="00DB21B3">
        <w:rPr>
          <w:b w:val="0"/>
          <w:i/>
          <w:w w:val="95"/>
          <w:sz w:val="18"/>
          <w:szCs w:val="18"/>
        </w:rPr>
        <w:t xml:space="preserve">Alterations </w:t>
      </w:r>
      <w:r w:rsidRPr="00774572">
        <w:rPr>
          <w:b w:val="0"/>
          <w:w w:val="95"/>
          <w:sz w:val="18"/>
          <w:szCs w:val="18"/>
        </w:rPr>
        <w:t>shall</w:t>
      </w:r>
      <w:r w:rsidRPr="00DB21B3">
        <w:rPr>
          <w:b w:val="0"/>
          <w:w w:val="95"/>
          <w:sz w:val="18"/>
          <w:szCs w:val="18"/>
        </w:rPr>
        <w:t xml:space="preserve"> </w:t>
      </w:r>
      <w:r w:rsidRPr="00774572">
        <w:rPr>
          <w:b w:val="0"/>
          <w:w w:val="95"/>
          <w:sz w:val="18"/>
          <w:szCs w:val="18"/>
        </w:rPr>
        <w:t>not</w:t>
      </w:r>
      <w:r w:rsidRPr="00DB21B3">
        <w:rPr>
          <w:b w:val="0"/>
          <w:w w:val="95"/>
          <w:sz w:val="18"/>
          <w:szCs w:val="18"/>
        </w:rPr>
        <w:t xml:space="preserve"> </w:t>
      </w:r>
      <w:r w:rsidRPr="00774572">
        <w:rPr>
          <w:b w:val="0"/>
          <w:w w:val="95"/>
          <w:sz w:val="18"/>
          <w:szCs w:val="18"/>
        </w:rPr>
        <w:t xml:space="preserve">create </w:t>
      </w:r>
      <w:r w:rsidRPr="00774572">
        <w:rPr>
          <w:b w:val="0"/>
          <w:sz w:val="18"/>
          <w:szCs w:val="18"/>
        </w:rPr>
        <w:t xml:space="preserve">an unsafe or hazardous condition or overload existing </w:t>
      </w:r>
      <w:r w:rsidRPr="00DB21B3">
        <w:rPr>
          <w:b w:val="0"/>
          <w:i/>
          <w:sz w:val="18"/>
          <w:szCs w:val="18"/>
        </w:rPr>
        <w:t xml:space="preserve">building </w:t>
      </w:r>
      <w:r w:rsidRPr="00DB21B3">
        <w:rPr>
          <w:b w:val="0"/>
          <w:sz w:val="18"/>
          <w:szCs w:val="18"/>
        </w:rPr>
        <w:t>systems.</w:t>
      </w:r>
    </w:p>
    <w:p w14:paraId="45E72A2A" w14:textId="77777777" w:rsidR="00C56750" w:rsidRPr="00774572" w:rsidRDefault="00C56750" w:rsidP="00C56750">
      <w:pPr>
        <w:pStyle w:val="BodyText"/>
        <w:spacing w:before="3"/>
        <w:rPr>
          <w:sz w:val="18"/>
          <w:szCs w:val="18"/>
        </w:rPr>
      </w:pPr>
    </w:p>
    <w:p w14:paraId="50496DB1" w14:textId="77777777" w:rsidR="00C56750" w:rsidRPr="00774572" w:rsidRDefault="00C56750" w:rsidP="00C56750">
      <w:pPr>
        <w:pStyle w:val="BodyText"/>
        <w:spacing w:before="1" w:line="292" w:lineRule="auto"/>
        <w:ind w:left="380" w:right="167"/>
        <w:rPr>
          <w:b w:val="0"/>
          <w:sz w:val="18"/>
          <w:szCs w:val="18"/>
        </w:rPr>
      </w:pPr>
      <w:r w:rsidRPr="00774572">
        <w:rPr>
          <w:sz w:val="18"/>
          <w:szCs w:val="18"/>
        </w:rPr>
        <w:t>Exception:</w:t>
      </w:r>
      <w:r w:rsidRPr="00DB21B3">
        <w:rPr>
          <w:sz w:val="18"/>
          <w:szCs w:val="18"/>
        </w:rPr>
        <w:t xml:space="preserve"> </w:t>
      </w:r>
      <w:r w:rsidRPr="00774572">
        <w:rPr>
          <w:b w:val="0"/>
          <w:sz w:val="18"/>
          <w:szCs w:val="18"/>
        </w:rPr>
        <w:t>The</w:t>
      </w:r>
      <w:r w:rsidRPr="00DB21B3">
        <w:rPr>
          <w:b w:val="0"/>
          <w:sz w:val="18"/>
          <w:szCs w:val="18"/>
        </w:rPr>
        <w:t xml:space="preserve"> following </w:t>
      </w:r>
      <w:r w:rsidRPr="00774572">
        <w:rPr>
          <w:b w:val="0"/>
          <w:i/>
          <w:sz w:val="18"/>
          <w:szCs w:val="18"/>
        </w:rPr>
        <w:t>alterations</w:t>
      </w:r>
      <w:r w:rsidRPr="00DB21B3">
        <w:rPr>
          <w:b w:val="0"/>
          <w:i/>
          <w:sz w:val="18"/>
          <w:szCs w:val="18"/>
        </w:rPr>
        <w:t xml:space="preserve"> </w:t>
      </w:r>
      <w:r w:rsidRPr="00774572">
        <w:rPr>
          <w:b w:val="0"/>
          <w:sz w:val="18"/>
          <w:szCs w:val="18"/>
        </w:rPr>
        <w:t>need</w:t>
      </w:r>
      <w:r w:rsidRPr="00DB21B3">
        <w:rPr>
          <w:b w:val="0"/>
          <w:sz w:val="18"/>
          <w:szCs w:val="18"/>
        </w:rPr>
        <w:t xml:space="preserve"> </w:t>
      </w:r>
      <w:r w:rsidRPr="00774572">
        <w:rPr>
          <w:b w:val="0"/>
          <w:sz w:val="18"/>
          <w:szCs w:val="18"/>
        </w:rPr>
        <w:t>not</w:t>
      </w:r>
      <w:r w:rsidRPr="00DB21B3">
        <w:rPr>
          <w:b w:val="0"/>
          <w:sz w:val="18"/>
          <w:szCs w:val="18"/>
        </w:rPr>
        <w:t xml:space="preserve"> </w:t>
      </w:r>
      <w:r w:rsidRPr="00774572">
        <w:rPr>
          <w:b w:val="0"/>
          <w:sz w:val="18"/>
          <w:szCs w:val="18"/>
        </w:rPr>
        <w:t>comply</w:t>
      </w:r>
      <w:r w:rsidRPr="00DB21B3">
        <w:rPr>
          <w:b w:val="0"/>
          <w:sz w:val="18"/>
          <w:szCs w:val="18"/>
        </w:rPr>
        <w:t xml:space="preserve"> </w:t>
      </w:r>
      <w:r w:rsidRPr="00774572">
        <w:rPr>
          <w:b w:val="0"/>
          <w:sz w:val="18"/>
          <w:szCs w:val="18"/>
        </w:rPr>
        <w:t>with</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requirements</w:t>
      </w:r>
      <w:r w:rsidRPr="00DB21B3">
        <w:rPr>
          <w:b w:val="0"/>
          <w:sz w:val="18"/>
          <w:szCs w:val="18"/>
        </w:rPr>
        <w:t xml:space="preserve"> </w:t>
      </w:r>
      <w:r w:rsidRPr="00774572">
        <w:rPr>
          <w:b w:val="0"/>
          <w:sz w:val="18"/>
          <w:szCs w:val="18"/>
        </w:rPr>
        <w:t>for</w:t>
      </w:r>
      <w:r w:rsidRPr="00DB21B3">
        <w:rPr>
          <w:b w:val="0"/>
          <w:sz w:val="18"/>
          <w:szCs w:val="18"/>
        </w:rPr>
        <w:t xml:space="preserve"> </w:t>
      </w:r>
      <w:r w:rsidRPr="00774572">
        <w:rPr>
          <w:b w:val="0"/>
          <w:sz w:val="18"/>
          <w:szCs w:val="18"/>
        </w:rPr>
        <w:t>new</w:t>
      </w:r>
      <w:r w:rsidRPr="00DB21B3">
        <w:rPr>
          <w:b w:val="0"/>
          <w:sz w:val="18"/>
          <w:szCs w:val="18"/>
        </w:rPr>
        <w:t xml:space="preserve"> </w:t>
      </w:r>
      <w:r w:rsidRPr="00774572">
        <w:rPr>
          <w:b w:val="0"/>
          <w:sz w:val="18"/>
          <w:szCs w:val="18"/>
        </w:rPr>
        <w:t>construction,</w:t>
      </w:r>
      <w:r w:rsidRPr="00DB21B3">
        <w:rPr>
          <w:b w:val="0"/>
          <w:sz w:val="18"/>
          <w:szCs w:val="18"/>
        </w:rPr>
        <w:t xml:space="preserve"> </w:t>
      </w:r>
      <w:r w:rsidRPr="00774572">
        <w:rPr>
          <w:b w:val="0"/>
          <w:sz w:val="18"/>
          <w:szCs w:val="18"/>
        </w:rPr>
        <w:t>provided</w:t>
      </w:r>
      <w:r w:rsidRPr="00DB21B3">
        <w:rPr>
          <w:b w:val="0"/>
          <w:sz w:val="18"/>
          <w:szCs w:val="18"/>
        </w:rPr>
        <w:t xml:space="preserve"> </w:t>
      </w:r>
      <w:r w:rsidRPr="00774572">
        <w:rPr>
          <w:b w:val="0"/>
          <w:sz w:val="18"/>
          <w:szCs w:val="18"/>
        </w:rPr>
        <w:t>that</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energy</w:t>
      </w:r>
      <w:r w:rsidRPr="00DB21B3">
        <w:rPr>
          <w:b w:val="0"/>
          <w:sz w:val="18"/>
          <w:szCs w:val="18"/>
        </w:rPr>
        <w:t xml:space="preserve"> </w:t>
      </w:r>
      <w:r w:rsidRPr="00774572">
        <w:rPr>
          <w:b w:val="0"/>
          <w:sz w:val="18"/>
          <w:szCs w:val="18"/>
        </w:rPr>
        <w:t>use</w:t>
      </w:r>
      <w:r w:rsidRPr="00DB21B3">
        <w:rPr>
          <w:b w:val="0"/>
          <w:sz w:val="18"/>
          <w:szCs w:val="18"/>
        </w:rPr>
        <w:t xml:space="preserve"> </w:t>
      </w:r>
      <w:r w:rsidRPr="00774572">
        <w:rPr>
          <w:b w:val="0"/>
          <w:sz w:val="18"/>
          <w:szCs w:val="18"/>
        </w:rPr>
        <w:t>of</w:t>
      </w:r>
      <w:r w:rsidRPr="00DB21B3">
        <w:rPr>
          <w:b w:val="0"/>
          <w:sz w:val="18"/>
          <w:szCs w:val="18"/>
        </w:rPr>
        <w:t xml:space="preserve"> </w:t>
      </w:r>
      <w:r w:rsidRPr="00774572">
        <w:rPr>
          <w:b w:val="0"/>
          <w:sz w:val="18"/>
          <w:szCs w:val="18"/>
        </w:rPr>
        <w:t>the</w:t>
      </w:r>
      <w:r w:rsidRPr="00DB21B3">
        <w:rPr>
          <w:b w:val="0"/>
          <w:sz w:val="18"/>
          <w:szCs w:val="18"/>
        </w:rPr>
        <w:t xml:space="preserve"> building is </w:t>
      </w:r>
      <w:r w:rsidRPr="00774572">
        <w:rPr>
          <w:b w:val="0"/>
          <w:sz w:val="18"/>
          <w:szCs w:val="18"/>
        </w:rPr>
        <w:t>not</w:t>
      </w:r>
      <w:r w:rsidRPr="00DB21B3">
        <w:rPr>
          <w:b w:val="0"/>
          <w:sz w:val="18"/>
          <w:szCs w:val="18"/>
        </w:rPr>
        <w:t xml:space="preserve"> </w:t>
      </w:r>
      <w:r w:rsidRPr="00774572">
        <w:rPr>
          <w:b w:val="0"/>
          <w:sz w:val="18"/>
          <w:szCs w:val="18"/>
        </w:rPr>
        <w:t>increased:</w:t>
      </w:r>
    </w:p>
    <w:p w14:paraId="2C01F060" w14:textId="77777777" w:rsidR="00C56750" w:rsidRPr="00774572" w:rsidRDefault="00C56750" w:rsidP="00C56750">
      <w:pPr>
        <w:pStyle w:val="BodyText"/>
        <w:spacing w:before="7"/>
        <w:rPr>
          <w:b w:val="0"/>
          <w:sz w:val="18"/>
          <w:szCs w:val="18"/>
        </w:rPr>
      </w:pPr>
    </w:p>
    <w:p w14:paraId="616F5AE1" w14:textId="77777777" w:rsidR="00C56750" w:rsidRPr="00774572" w:rsidRDefault="00C56750" w:rsidP="00C56750">
      <w:pPr>
        <w:pStyle w:val="ListParagraph"/>
        <w:numPr>
          <w:ilvl w:val="0"/>
          <w:numId w:val="4"/>
        </w:numPr>
        <w:tabs>
          <w:tab w:val="left" w:pos="1054"/>
          <w:tab w:val="left" w:pos="1055"/>
        </w:tabs>
        <w:rPr>
          <w:sz w:val="18"/>
          <w:szCs w:val="18"/>
        </w:rPr>
      </w:pPr>
      <w:r w:rsidRPr="00774572">
        <w:rPr>
          <w:sz w:val="18"/>
          <w:szCs w:val="18"/>
        </w:rPr>
        <w:t xml:space="preserve">Storm windows </w:t>
      </w:r>
      <w:r w:rsidRPr="00DB21B3">
        <w:rPr>
          <w:sz w:val="18"/>
          <w:szCs w:val="18"/>
        </w:rPr>
        <w:t xml:space="preserve">installed </w:t>
      </w:r>
      <w:r w:rsidRPr="00774572">
        <w:rPr>
          <w:sz w:val="18"/>
          <w:szCs w:val="18"/>
        </w:rPr>
        <w:t>over existing</w:t>
      </w:r>
      <w:r w:rsidRPr="00DB21B3">
        <w:rPr>
          <w:sz w:val="18"/>
          <w:szCs w:val="18"/>
        </w:rPr>
        <w:t xml:space="preserve"> </w:t>
      </w:r>
      <w:r w:rsidRPr="00774572">
        <w:rPr>
          <w:i/>
          <w:sz w:val="18"/>
          <w:szCs w:val="18"/>
        </w:rPr>
        <w:t>fenestration</w:t>
      </w:r>
      <w:r w:rsidRPr="00774572">
        <w:rPr>
          <w:sz w:val="18"/>
          <w:szCs w:val="18"/>
        </w:rPr>
        <w:t>.</w:t>
      </w:r>
    </w:p>
    <w:p w14:paraId="07FE58F0" w14:textId="77777777" w:rsidR="00C56750" w:rsidRPr="00774572" w:rsidRDefault="00C56750" w:rsidP="00C56750">
      <w:pPr>
        <w:pStyle w:val="ListParagraph"/>
        <w:numPr>
          <w:ilvl w:val="0"/>
          <w:numId w:val="4"/>
        </w:numPr>
        <w:tabs>
          <w:tab w:val="left" w:pos="1054"/>
          <w:tab w:val="left" w:pos="1055"/>
        </w:tabs>
        <w:spacing w:before="131" w:line="292" w:lineRule="auto"/>
        <w:ind w:right="266"/>
        <w:rPr>
          <w:sz w:val="18"/>
          <w:szCs w:val="18"/>
        </w:rPr>
      </w:pPr>
      <w:r w:rsidRPr="00774572">
        <w:rPr>
          <w:w w:val="95"/>
          <w:sz w:val="18"/>
          <w:szCs w:val="18"/>
        </w:rPr>
        <w:t>Surface-applied</w:t>
      </w:r>
      <w:r w:rsidRPr="00DB21B3">
        <w:rPr>
          <w:w w:val="95"/>
          <w:sz w:val="18"/>
          <w:szCs w:val="18"/>
        </w:rPr>
        <w:t xml:space="preserve"> window film installed </w:t>
      </w:r>
      <w:r w:rsidRPr="00774572">
        <w:rPr>
          <w:w w:val="95"/>
          <w:sz w:val="18"/>
          <w:szCs w:val="18"/>
        </w:rPr>
        <w:t>on</w:t>
      </w:r>
      <w:r w:rsidRPr="00DB21B3">
        <w:rPr>
          <w:w w:val="95"/>
          <w:sz w:val="18"/>
          <w:szCs w:val="18"/>
        </w:rPr>
        <w:t xml:space="preserve"> </w:t>
      </w:r>
      <w:r w:rsidRPr="00774572">
        <w:rPr>
          <w:w w:val="95"/>
          <w:sz w:val="18"/>
          <w:szCs w:val="18"/>
        </w:rPr>
        <w:t>existing</w:t>
      </w:r>
      <w:r w:rsidRPr="00DB21B3">
        <w:rPr>
          <w:w w:val="95"/>
          <w:sz w:val="18"/>
          <w:szCs w:val="18"/>
        </w:rPr>
        <w:t xml:space="preserve"> </w:t>
      </w:r>
      <w:r w:rsidRPr="00774572">
        <w:rPr>
          <w:w w:val="95"/>
          <w:sz w:val="18"/>
          <w:szCs w:val="18"/>
        </w:rPr>
        <w:t>single-pane</w:t>
      </w:r>
      <w:r w:rsidRPr="00DB21B3">
        <w:rPr>
          <w:w w:val="95"/>
          <w:sz w:val="18"/>
          <w:szCs w:val="18"/>
        </w:rPr>
        <w:t xml:space="preserve"> </w:t>
      </w:r>
      <w:r w:rsidRPr="00774572">
        <w:rPr>
          <w:i/>
          <w:w w:val="95"/>
          <w:sz w:val="18"/>
          <w:szCs w:val="18"/>
        </w:rPr>
        <w:t>fenestration</w:t>
      </w:r>
      <w:r w:rsidRPr="00DB21B3">
        <w:rPr>
          <w:i/>
          <w:w w:val="95"/>
          <w:sz w:val="18"/>
          <w:szCs w:val="18"/>
        </w:rPr>
        <w:t xml:space="preserve"> </w:t>
      </w:r>
      <w:r w:rsidRPr="00774572">
        <w:rPr>
          <w:w w:val="95"/>
          <w:sz w:val="18"/>
          <w:szCs w:val="18"/>
        </w:rPr>
        <w:t>assemblies</w:t>
      </w:r>
      <w:r w:rsidRPr="00DB21B3">
        <w:rPr>
          <w:w w:val="95"/>
          <w:sz w:val="18"/>
          <w:szCs w:val="18"/>
        </w:rPr>
        <w:t xml:space="preserve"> </w:t>
      </w:r>
      <w:r w:rsidRPr="00774572">
        <w:rPr>
          <w:w w:val="95"/>
          <w:sz w:val="18"/>
          <w:szCs w:val="18"/>
        </w:rPr>
        <w:t>reducing</w:t>
      </w:r>
      <w:r w:rsidRPr="00DB21B3">
        <w:rPr>
          <w:w w:val="95"/>
          <w:sz w:val="18"/>
          <w:szCs w:val="18"/>
        </w:rPr>
        <w:t xml:space="preserve"> </w:t>
      </w:r>
      <w:r w:rsidRPr="00774572">
        <w:rPr>
          <w:w w:val="95"/>
          <w:sz w:val="18"/>
          <w:szCs w:val="18"/>
        </w:rPr>
        <w:t>solar</w:t>
      </w:r>
      <w:r w:rsidRPr="00DB21B3">
        <w:rPr>
          <w:w w:val="95"/>
          <w:sz w:val="18"/>
          <w:szCs w:val="18"/>
        </w:rPr>
        <w:t xml:space="preserve"> </w:t>
      </w:r>
      <w:r w:rsidRPr="00774572">
        <w:rPr>
          <w:w w:val="95"/>
          <w:sz w:val="18"/>
          <w:szCs w:val="18"/>
        </w:rPr>
        <w:t>heat</w:t>
      </w:r>
      <w:r w:rsidRPr="00DB21B3">
        <w:rPr>
          <w:w w:val="95"/>
          <w:sz w:val="18"/>
          <w:szCs w:val="18"/>
        </w:rPr>
        <w:t xml:space="preserve"> gain, </w:t>
      </w:r>
      <w:r w:rsidRPr="00774572">
        <w:rPr>
          <w:w w:val="95"/>
          <w:sz w:val="18"/>
          <w:szCs w:val="18"/>
        </w:rPr>
        <w:t>provided</w:t>
      </w:r>
      <w:r w:rsidRPr="00DB21B3">
        <w:rPr>
          <w:w w:val="95"/>
          <w:sz w:val="18"/>
          <w:szCs w:val="18"/>
        </w:rPr>
        <w:t xml:space="preserve"> </w:t>
      </w:r>
      <w:r w:rsidRPr="00774572">
        <w:rPr>
          <w:w w:val="95"/>
          <w:sz w:val="18"/>
          <w:szCs w:val="18"/>
        </w:rPr>
        <w:t>that</w:t>
      </w:r>
      <w:r w:rsidRPr="00DB21B3">
        <w:rPr>
          <w:w w:val="95"/>
          <w:sz w:val="18"/>
          <w:szCs w:val="18"/>
        </w:rPr>
        <w:t xml:space="preserve"> </w:t>
      </w:r>
      <w:r w:rsidRPr="00774572">
        <w:rPr>
          <w:w w:val="95"/>
          <w:sz w:val="18"/>
          <w:szCs w:val="18"/>
        </w:rPr>
        <w:t>the</w:t>
      </w:r>
      <w:r w:rsidRPr="00DB21B3">
        <w:rPr>
          <w:w w:val="95"/>
          <w:sz w:val="18"/>
          <w:szCs w:val="18"/>
        </w:rPr>
        <w:t xml:space="preserve"> </w:t>
      </w:r>
      <w:r w:rsidRPr="00774572">
        <w:rPr>
          <w:w w:val="95"/>
          <w:sz w:val="18"/>
          <w:szCs w:val="18"/>
        </w:rPr>
        <w:t xml:space="preserve">code </w:t>
      </w:r>
      <w:r w:rsidRPr="00774572">
        <w:rPr>
          <w:sz w:val="18"/>
          <w:szCs w:val="18"/>
        </w:rPr>
        <w:t xml:space="preserve">does not require the glazing or </w:t>
      </w:r>
      <w:r w:rsidRPr="00774572">
        <w:rPr>
          <w:i/>
          <w:sz w:val="18"/>
          <w:szCs w:val="18"/>
        </w:rPr>
        <w:t xml:space="preserve">fenestration </w:t>
      </w:r>
      <w:r w:rsidRPr="00774572">
        <w:rPr>
          <w:sz w:val="18"/>
          <w:szCs w:val="18"/>
        </w:rPr>
        <w:t>to be</w:t>
      </w:r>
      <w:r w:rsidRPr="00DB21B3">
        <w:rPr>
          <w:sz w:val="18"/>
          <w:szCs w:val="18"/>
        </w:rPr>
        <w:t xml:space="preserve"> </w:t>
      </w:r>
      <w:r w:rsidRPr="00774572">
        <w:rPr>
          <w:sz w:val="18"/>
          <w:szCs w:val="18"/>
        </w:rPr>
        <w:t>replaced.</w:t>
      </w:r>
    </w:p>
    <w:p w14:paraId="43A69194" w14:textId="77777777" w:rsidR="00C56750" w:rsidRPr="00774572" w:rsidRDefault="00C56750" w:rsidP="00C56750">
      <w:pPr>
        <w:pStyle w:val="ListParagraph"/>
        <w:numPr>
          <w:ilvl w:val="0"/>
          <w:numId w:val="4"/>
        </w:numPr>
        <w:tabs>
          <w:tab w:val="left" w:pos="1054"/>
          <w:tab w:val="left" w:pos="1055"/>
        </w:tabs>
        <w:spacing w:before="91"/>
        <w:rPr>
          <w:sz w:val="18"/>
          <w:szCs w:val="18"/>
        </w:rPr>
      </w:pPr>
      <w:r w:rsidRPr="00774572">
        <w:rPr>
          <w:strike/>
          <w:sz w:val="18"/>
          <w:szCs w:val="18"/>
        </w:rPr>
        <w:t>Existing</w:t>
      </w:r>
      <w:r w:rsidRPr="00DB21B3">
        <w:rPr>
          <w:strike/>
          <w:sz w:val="18"/>
          <w:szCs w:val="18"/>
        </w:rPr>
        <w:t xml:space="preserve"> ceiling, wall </w:t>
      </w:r>
      <w:r w:rsidRPr="00774572">
        <w:rPr>
          <w:strike/>
          <w:sz w:val="18"/>
          <w:szCs w:val="18"/>
        </w:rPr>
        <w:t>or</w:t>
      </w:r>
      <w:r w:rsidRPr="00DB21B3">
        <w:rPr>
          <w:strike/>
          <w:sz w:val="18"/>
          <w:szCs w:val="18"/>
        </w:rPr>
        <w:t xml:space="preserve"> floor </w:t>
      </w:r>
      <w:r w:rsidRPr="00774572">
        <w:rPr>
          <w:strike/>
          <w:sz w:val="18"/>
          <w:szCs w:val="18"/>
        </w:rPr>
        <w:t>cavities</w:t>
      </w:r>
      <w:r w:rsidRPr="00DB21B3">
        <w:rPr>
          <w:strike/>
          <w:sz w:val="18"/>
          <w:szCs w:val="18"/>
        </w:rPr>
        <w:t xml:space="preserve"> </w:t>
      </w:r>
      <w:r w:rsidRPr="00774572">
        <w:rPr>
          <w:strike/>
          <w:sz w:val="18"/>
          <w:szCs w:val="18"/>
        </w:rPr>
        <w:t>exposed</w:t>
      </w:r>
      <w:r w:rsidRPr="00DB21B3">
        <w:rPr>
          <w:strike/>
          <w:sz w:val="18"/>
          <w:szCs w:val="18"/>
        </w:rPr>
        <w:t xml:space="preserve"> </w:t>
      </w:r>
      <w:r w:rsidRPr="00774572">
        <w:rPr>
          <w:strike/>
          <w:sz w:val="18"/>
          <w:szCs w:val="18"/>
        </w:rPr>
        <w:t>during</w:t>
      </w:r>
      <w:r w:rsidRPr="00DB21B3">
        <w:rPr>
          <w:strike/>
          <w:sz w:val="18"/>
          <w:szCs w:val="18"/>
        </w:rPr>
        <w:t xml:space="preserve"> </w:t>
      </w:r>
      <w:r w:rsidRPr="00774572">
        <w:rPr>
          <w:strike/>
          <w:sz w:val="18"/>
          <w:szCs w:val="18"/>
        </w:rPr>
        <w:t>construction,</w:t>
      </w:r>
      <w:r w:rsidRPr="00DB21B3">
        <w:rPr>
          <w:strike/>
          <w:sz w:val="18"/>
          <w:szCs w:val="18"/>
        </w:rPr>
        <w:t xml:space="preserve"> </w:t>
      </w:r>
      <w:r w:rsidRPr="00774572">
        <w:rPr>
          <w:strike/>
          <w:sz w:val="18"/>
          <w:szCs w:val="18"/>
        </w:rPr>
        <w:t>provided</w:t>
      </w:r>
      <w:r w:rsidRPr="00DB21B3">
        <w:rPr>
          <w:strike/>
          <w:sz w:val="18"/>
          <w:szCs w:val="18"/>
        </w:rPr>
        <w:t xml:space="preserve"> </w:t>
      </w:r>
      <w:r w:rsidRPr="00774572">
        <w:rPr>
          <w:strike/>
          <w:sz w:val="18"/>
          <w:szCs w:val="18"/>
        </w:rPr>
        <w:t>that</w:t>
      </w:r>
      <w:r w:rsidRPr="00DB21B3">
        <w:rPr>
          <w:strike/>
          <w:sz w:val="18"/>
          <w:szCs w:val="18"/>
        </w:rPr>
        <w:t xml:space="preserve"> </w:t>
      </w:r>
      <w:r w:rsidRPr="00774572">
        <w:rPr>
          <w:strike/>
          <w:sz w:val="18"/>
          <w:szCs w:val="18"/>
        </w:rPr>
        <w:t>these</w:t>
      </w:r>
      <w:r w:rsidRPr="00DB21B3">
        <w:rPr>
          <w:strike/>
          <w:sz w:val="18"/>
          <w:szCs w:val="18"/>
        </w:rPr>
        <w:t xml:space="preserve"> </w:t>
      </w:r>
      <w:r w:rsidRPr="00774572">
        <w:rPr>
          <w:strike/>
          <w:sz w:val="18"/>
          <w:szCs w:val="18"/>
        </w:rPr>
        <w:t>cavities</w:t>
      </w:r>
      <w:r w:rsidRPr="00DB21B3">
        <w:rPr>
          <w:strike/>
          <w:sz w:val="18"/>
          <w:szCs w:val="18"/>
        </w:rPr>
        <w:t xml:space="preserve"> </w:t>
      </w:r>
      <w:r w:rsidRPr="00774572">
        <w:rPr>
          <w:strike/>
          <w:sz w:val="18"/>
          <w:szCs w:val="18"/>
        </w:rPr>
        <w:t>are</w:t>
      </w:r>
      <w:r w:rsidRPr="00DB21B3">
        <w:rPr>
          <w:strike/>
          <w:sz w:val="18"/>
          <w:szCs w:val="18"/>
        </w:rPr>
        <w:t xml:space="preserve"> filled </w:t>
      </w:r>
      <w:r w:rsidRPr="00774572">
        <w:rPr>
          <w:strike/>
          <w:sz w:val="18"/>
          <w:szCs w:val="18"/>
        </w:rPr>
        <w:t>with</w:t>
      </w:r>
      <w:r w:rsidRPr="00DB21B3">
        <w:rPr>
          <w:strike/>
          <w:sz w:val="18"/>
          <w:szCs w:val="18"/>
        </w:rPr>
        <w:t xml:space="preserve"> insulation.</w:t>
      </w:r>
    </w:p>
    <w:p w14:paraId="682BC2EA" w14:textId="77777777" w:rsidR="00C56750" w:rsidRPr="00774572" w:rsidRDefault="00C56750" w:rsidP="00C56750">
      <w:pPr>
        <w:pStyle w:val="ListParagraph"/>
        <w:numPr>
          <w:ilvl w:val="0"/>
          <w:numId w:val="4"/>
        </w:numPr>
        <w:tabs>
          <w:tab w:val="left" w:pos="1054"/>
          <w:tab w:val="left" w:pos="1055"/>
        </w:tabs>
        <w:spacing w:before="131"/>
        <w:rPr>
          <w:sz w:val="18"/>
          <w:szCs w:val="18"/>
        </w:rPr>
      </w:pPr>
      <w:r w:rsidRPr="00774572">
        <w:rPr>
          <w:strike/>
          <w:sz w:val="18"/>
          <w:szCs w:val="18"/>
        </w:rPr>
        <w:t xml:space="preserve">Construction where the existing roof, </w:t>
      </w:r>
      <w:r w:rsidRPr="00DB21B3">
        <w:rPr>
          <w:strike/>
          <w:sz w:val="18"/>
          <w:szCs w:val="18"/>
        </w:rPr>
        <w:t xml:space="preserve">wall </w:t>
      </w:r>
      <w:r w:rsidRPr="00774572">
        <w:rPr>
          <w:strike/>
          <w:sz w:val="18"/>
          <w:szCs w:val="18"/>
        </w:rPr>
        <w:t xml:space="preserve">or </w:t>
      </w:r>
      <w:r w:rsidRPr="00DB21B3">
        <w:rPr>
          <w:strike/>
          <w:sz w:val="18"/>
          <w:szCs w:val="18"/>
        </w:rPr>
        <w:t xml:space="preserve">floor </w:t>
      </w:r>
      <w:r w:rsidRPr="00774572">
        <w:rPr>
          <w:strike/>
          <w:sz w:val="18"/>
          <w:szCs w:val="18"/>
        </w:rPr>
        <w:t xml:space="preserve">cavity </w:t>
      </w:r>
      <w:r w:rsidRPr="00DB21B3">
        <w:rPr>
          <w:strike/>
          <w:sz w:val="18"/>
          <w:szCs w:val="18"/>
        </w:rPr>
        <w:t xml:space="preserve">is </w:t>
      </w:r>
      <w:r w:rsidRPr="00774572">
        <w:rPr>
          <w:strike/>
          <w:sz w:val="18"/>
          <w:szCs w:val="18"/>
        </w:rPr>
        <w:t>not</w:t>
      </w:r>
      <w:r w:rsidRPr="00DB21B3">
        <w:rPr>
          <w:strike/>
          <w:sz w:val="18"/>
          <w:szCs w:val="18"/>
        </w:rPr>
        <w:t xml:space="preserve"> </w:t>
      </w:r>
      <w:r w:rsidRPr="00774572">
        <w:rPr>
          <w:strike/>
          <w:sz w:val="18"/>
          <w:szCs w:val="18"/>
        </w:rPr>
        <w:t>exposed.</w:t>
      </w:r>
    </w:p>
    <w:p w14:paraId="71E17747" w14:textId="77777777" w:rsidR="00C56750" w:rsidRPr="00774572" w:rsidRDefault="00C56750" w:rsidP="00C56750">
      <w:pPr>
        <w:spacing w:before="131"/>
        <w:ind w:left="695"/>
        <w:rPr>
          <w:sz w:val="18"/>
          <w:szCs w:val="18"/>
        </w:rPr>
      </w:pPr>
      <w:r w:rsidRPr="00774572">
        <w:rPr>
          <w:sz w:val="18"/>
          <w:szCs w:val="18"/>
          <w:u w:val="single"/>
        </w:rPr>
        <w:t>3.</w:t>
      </w:r>
      <w:r w:rsidRPr="00774572">
        <w:rPr>
          <w:strike/>
          <w:sz w:val="18"/>
          <w:szCs w:val="18"/>
        </w:rPr>
        <w:t>5.</w:t>
      </w:r>
      <w:r w:rsidRPr="00774572">
        <w:rPr>
          <w:sz w:val="18"/>
          <w:szCs w:val="18"/>
        </w:rPr>
        <w:t xml:space="preserve"> </w:t>
      </w:r>
      <w:r w:rsidRPr="00774572">
        <w:rPr>
          <w:i/>
          <w:sz w:val="18"/>
          <w:szCs w:val="18"/>
        </w:rPr>
        <w:t>Roof recover</w:t>
      </w:r>
      <w:r w:rsidRPr="00774572">
        <w:rPr>
          <w:sz w:val="18"/>
          <w:szCs w:val="18"/>
        </w:rPr>
        <w:t>.</w:t>
      </w:r>
    </w:p>
    <w:p w14:paraId="71A9CAB0" w14:textId="4B5E79EE" w:rsidR="00C56750" w:rsidRPr="00774572" w:rsidRDefault="00067249" w:rsidP="00C56750">
      <w:pPr>
        <w:pStyle w:val="BodyText"/>
        <w:tabs>
          <w:tab w:val="left" w:pos="1054"/>
        </w:tabs>
        <w:spacing w:before="131"/>
        <w:ind w:left="695"/>
        <w:rPr>
          <w:b w:val="0"/>
          <w:sz w:val="18"/>
          <w:szCs w:val="18"/>
        </w:rPr>
      </w:pPr>
      <w:r>
        <w:rPr>
          <w:b w:val="0"/>
          <w:sz w:val="18"/>
          <w:szCs w:val="18"/>
          <w:u w:val="single"/>
        </w:rPr>
        <w:t>4</w:t>
      </w:r>
      <w:r w:rsidR="00C56750" w:rsidRPr="00774572">
        <w:rPr>
          <w:b w:val="0"/>
          <w:sz w:val="18"/>
          <w:szCs w:val="18"/>
          <w:u w:val="single"/>
        </w:rPr>
        <w:t>.</w:t>
      </w:r>
      <w:r w:rsidR="00C56750" w:rsidRPr="00774572">
        <w:rPr>
          <w:b w:val="0"/>
          <w:sz w:val="18"/>
          <w:szCs w:val="18"/>
        </w:rPr>
        <w:tab/>
      </w:r>
      <w:r w:rsidR="00C56750" w:rsidRPr="00774572">
        <w:rPr>
          <w:b w:val="0"/>
          <w:i/>
          <w:sz w:val="18"/>
          <w:szCs w:val="18"/>
          <w:u w:val="single"/>
        </w:rPr>
        <w:t>Roof</w:t>
      </w:r>
      <w:r w:rsidR="00C56750" w:rsidRPr="00DB21B3">
        <w:rPr>
          <w:b w:val="0"/>
          <w:i/>
          <w:sz w:val="18"/>
          <w:szCs w:val="18"/>
          <w:u w:val="single"/>
        </w:rPr>
        <w:t xml:space="preserve"> </w:t>
      </w:r>
      <w:r w:rsidR="00C56750" w:rsidRPr="00774572">
        <w:rPr>
          <w:b w:val="0"/>
          <w:i/>
          <w:sz w:val="18"/>
          <w:szCs w:val="18"/>
          <w:u w:val="single"/>
        </w:rPr>
        <w:t>replacement</w:t>
      </w:r>
      <w:r w:rsidR="00C56750" w:rsidRPr="00DB21B3">
        <w:rPr>
          <w:b w:val="0"/>
          <w:i/>
          <w:sz w:val="18"/>
          <w:szCs w:val="18"/>
          <w:u w:val="single"/>
        </w:rPr>
        <w:t xml:space="preserve"> </w:t>
      </w:r>
      <w:r w:rsidR="00C56750" w:rsidRPr="00774572">
        <w:rPr>
          <w:b w:val="0"/>
          <w:sz w:val="18"/>
          <w:szCs w:val="18"/>
          <w:u w:val="single"/>
        </w:rPr>
        <w:t>where</w:t>
      </w:r>
      <w:r w:rsidR="00C56750" w:rsidRPr="00DB21B3">
        <w:rPr>
          <w:b w:val="0"/>
          <w:sz w:val="18"/>
          <w:szCs w:val="18"/>
          <w:u w:val="single"/>
        </w:rPr>
        <w:t xml:space="preserve"> </w:t>
      </w:r>
      <w:r w:rsidR="00C56750" w:rsidRPr="00774572">
        <w:rPr>
          <w:b w:val="0"/>
          <w:sz w:val="18"/>
          <w:szCs w:val="18"/>
          <w:u w:val="single"/>
        </w:rPr>
        <w:t>roof</w:t>
      </w:r>
      <w:r w:rsidR="00C56750" w:rsidRPr="00DB21B3">
        <w:rPr>
          <w:b w:val="0"/>
          <w:sz w:val="18"/>
          <w:szCs w:val="18"/>
          <w:u w:val="single"/>
        </w:rPr>
        <w:t xml:space="preserve"> </w:t>
      </w:r>
      <w:r w:rsidR="00C56750" w:rsidRPr="00774572">
        <w:rPr>
          <w:b w:val="0"/>
          <w:sz w:val="18"/>
          <w:szCs w:val="18"/>
          <w:u w:val="single"/>
        </w:rPr>
        <w:t xml:space="preserve">assembly </w:t>
      </w:r>
      <w:r w:rsidR="00C56750" w:rsidRPr="00DB21B3">
        <w:rPr>
          <w:b w:val="0"/>
          <w:sz w:val="18"/>
          <w:szCs w:val="18"/>
          <w:u w:val="single"/>
        </w:rPr>
        <w:t>insulation is</w:t>
      </w:r>
      <w:r w:rsidR="00C56750" w:rsidRPr="00774572">
        <w:rPr>
          <w:b w:val="0"/>
          <w:sz w:val="18"/>
          <w:szCs w:val="18"/>
          <w:u w:val="single"/>
        </w:rPr>
        <w:t xml:space="preserve"> integral</w:t>
      </w:r>
      <w:r w:rsidR="00C56750" w:rsidRPr="00DB21B3">
        <w:rPr>
          <w:b w:val="0"/>
          <w:sz w:val="18"/>
          <w:szCs w:val="18"/>
          <w:u w:val="single"/>
        </w:rPr>
        <w:t xml:space="preserve"> </w:t>
      </w:r>
      <w:r w:rsidR="00C56750" w:rsidRPr="00774572">
        <w:rPr>
          <w:b w:val="0"/>
          <w:sz w:val="18"/>
          <w:szCs w:val="18"/>
          <w:u w:val="single"/>
        </w:rPr>
        <w:t>to</w:t>
      </w:r>
      <w:r w:rsidR="00C56750" w:rsidRPr="00DB21B3">
        <w:rPr>
          <w:b w:val="0"/>
          <w:sz w:val="18"/>
          <w:szCs w:val="18"/>
          <w:u w:val="single"/>
        </w:rPr>
        <w:t xml:space="preserve"> </w:t>
      </w:r>
      <w:r w:rsidR="00C56750" w:rsidRPr="00774572">
        <w:rPr>
          <w:b w:val="0"/>
          <w:sz w:val="18"/>
          <w:szCs w:val="18"/>
          <w:u w:val="single"/>
        </w:rPr>
        <w:t>or</w:t>
      </w:r>
      <w:r w:rsidR="00C56750" w:rsidRPr="00DB21B3">
        <w:rPr>
          <w:b w:val="0"/>
          <w:sz w:val="18"/>
          <w:szCs w:val="18"/>
          <w:u w:val="single"/>
        </w:rPr>
        <w:t xml:space="preserve"> </w:t>
      </w:r>
      <w:r w:rsidR="00C56750" w:rsidRPr="00774572">
        <w:rPr>
          <w:b w:val="0"/>
          <w:sz w:val="18"/>
          <w:szCs w:val="18"/>
          <w:u w:val="single"/>
        </w:rPr>
        <w:t>located</w:t>
      </w:r>
      <w:r w:rsidR="00C56750" w:rsidRPr="00DB21B3">
        <w:rPr>
          <w:b w:val="0"/>
          <w:sz w:val="18"/>
          <w:szCs w:val="18"/>
          <w:u w:val="single"/>
        </w:rPr>
        <w:t xml:space="preserve"> below </w:t>
      </w:r>
      <w:r w:rsidR="00C56750" w:rsidRPr="00774572">
        <w:rPr>
          <w:b w:val="0"/>
          <w:sz w:val="18"/>
          <w:szCs w:val="18"/>
          <w:u w:val="single"/>
        </w:rPr>
        <w:t>the</w:t>
      </w:r>
      <w:r w:rsidR="00C56750" w:rsidRPr="00DB21B3">
        <w:rPr>
          <w:b w:val="0"/>
          <w:sz w:val="18"/>
          <w:szCs w:val="18"/>
          <w:u w:val="single"/>
        </w:rPr>
        <w:t xml:space="preserve"> </w:t>
      </w:r>
      <w:r w:rsidR="00C56750" w:rsidRPr="00774572">
        <w:rPr>
          <w:b w:val="0"/>
          <w:sz w:val="18"/>
          <w:szCs w:val="18"/>
          <w:u w:val="single"/>
        </w:rPr>
        <w:t>structural</w:t>
      </w:r>
      <w:r w:rsidR="00C56750" w:rsidRPr="00DB21B3">
        <w:rPr>
          <w:b w:val="0"/>
          <w:sz w:val="18"/>
          <w:szCs w:val="18"/>
          <w:u w:val="single"/>
        </w:rPr>
        <w:t xml:space="preserve"> </w:t>
      </w:r>
      <w:r w:rsidR="00C56750" w:rsidRPr="00774572">
        <w:rPr>
          <w:b w:val="0"/>
          <w:sz w:val="18"/>
          <w:szCs w:val="18"/>
          <w:u w:val="single"/>
        </w:rPr>
        <w:t>roof</w:t>
      </w:r>
      <w:r w:rsidR="00C56750" w:rsidRPr="00DB21B3">
        <w:rPr>
          <w:b w:val="0"/>
          <w:sz w:val="18"/>
          <w:szCs w:val="18"/>
          <w:u w:val="single"/>
        </w:rPr>
        <w:t xml:space="preserve"> </w:t>
      </w:r>
      <w:r w:rsidR="00C56750" w:rsidRPr="00774572">
        <w:rPr>
          <w:b w:val="0"/>
          <w:sz w:val="18"/>
          <w:szCs w:val="18"/>
          <w:u w:val="single"/>
        </w:rPr>
        <w:t>deck.</w:t>
      </w:r>
    </w:p>
    <w:p w14:paraId="19D1B15C" w14:textId="02786D8A" w:rsidR="00C56750" w:rsidRPr="00516C8C" w:rsidRDefault="00067249" w:rsidP="00C56750">
      <w:pPr>
        <w:spacing w:before="131" w:line="292" w:lineRule="auto"/>
        <w:ind w:left="1055" w:right="595" w:hanging="360"/>
        <w:rPr>
          <w:sz w:val="18"/>
          <w:szCs w:val="18"/>
        </w:rPr>
      </w:pPr>
      <w:r w:rsidRPr="00067249">
        <w:rPr>
          <w:sz w:val="18"/>
          <w:szCs w:val="18"/>
          <w:u w:val="single"/>
        </w:rPr>
        <w:t>5.</w:t>
      </w:r>
      <w:r w:rsidR="00C56750" w:rsidRPr="00067249">
        <w:rPr>
          <w:strike/>
          <w:sz w:val="18"/>
          <w:szCs w:val="18"/>
        </w:rPr>
        <w:t>6.</w:t>
      </w:r>
      <w:r w:rsidR="00C56750" w:rsidRPr="00516C8C">
        <w:rPr>
          <w:sz w:val="18"/>
          <w:szCs w:val="18"/>
        </w:rPr>
        <w:t xml:space="preserve"> </w:t>
      </w:r>
      <w:r w:rsidR="00C56750" w:rsidRPr="00516C8C">
        <w:rPr>
          <w:i/>
          <w:sz w:val="18"/>
          <w:szCs w:val="18"/>
        </w:rPr>
        <w:t xml:space="preserve">Air barriers </w:t>
      </w:r>
      <w:r w:rsidR="00C56750" w:rsidRPr="00516C8C">
        <w:rPr>
          <w:sz w:val="18"/>
          <w:szCs w:val="18"/>
        </w:rPr>
        <w:t xml:space="preserve">shall not be required for </w:t>
      </w:r>
      <w:r w:rsidR="00C56750" w:rsidRPr="00516C8C">
        <w:rPr>
          <w:i/>
          <w:sz w:val="18"/>
          <w:szCs w:val="18"/>
        </w:rPr>
        <w:t xml:space="preserve">roof recover </w:t>
      </w:r>
      <w:r w:rsidR="00C56750" w:rsidRPr="00516C8C">
        <w:rPr>
          <w:sz w:val="18"/>
          <w:szCs w:val="18"/>
        </w:rPr>
        <w:t xml:space="preserve">and roof replacement where the </w:t>
      </w:r>
      <w:r w:rsidR="00C56750" w:rsidRPr="00516C8C">
        <w:rPr>
          <w:i/>
          <w:sz w:val="18"/>
          <w:szCs w:val="18"/>
        </w:rPr>
        <w:t xml:space="preserve">alterations </w:t>
      </w:r>
      <w:r w:rsidR="00C56750" w:rsidRPr="00516C8C">
        <w:rPr>
          <w:sz w:val="18"/>
          <w:szCs w:val="18"/>
        </w:rPr>
        <w:t xml:space="preserve">or renovations to the building do not include </w:t>
      </w:r>
      <w:r w:rsidR="00C56750" w:rsidRPr="00516C8C">
        <w:rPr>
          <w:i/>
          <w:sz w:val="18"/>
          <w:szCs w:val="18"/>
        </w:rPr>
        <w:t>alterations</w:t>
      </w:r>
      <w:r w:rsidR="00C56750" w:rsidRPr="00516C8C">
        <w:rPr>
          <w:sz w:val="18"/>
          <w:szCs w:val="18"/>
        </w:rPr>
        <w:t xml:space="preserve">, renovations or </w:t>
      </w:r>
      <w:r w:rsidR="00C56750" w:rsidRPr="00516C8C">
        <w:rPr>
          <w:i/>
          <w:sz w:val="18"/>
          <w:szCs w:val="18"/>
        </w:rPr>
        <w:t xml:space="preserve">repairs </w:t>
      </w:r>
      <w:r w:rsidR="00C56750" w:rsidRPr="00516C8C">
        <w:rPr>
          <w:sz w:val="18"/>
          <w:szCs w:val="18"/>
        </w:rPr>
        <w:t>to the remainder of the building envelope.</w:t>
      </w:r>
    </w:p>
    <w:p w14:paraId="1C8DCDCC" w14:textId="183DB280" w:rsidR="00C56750" w:rsidRPr="00C56750" w:rsidRDefault="00067249" w:rsidP="00C56750">
      <w:pPr>
        <w:spacing w:before="131" w:line="292" w:lineRule="auto"/>
        <w:ind w:left="1055" w:right="595" w:hanging="360"/>
        <w:rPr>
          <w:sz w:val="18"/>
          <w:szCs w:val="18"/>
          <w:u w:val="single"/>
        </w:rPr>
      </w:pPr>
      <w:r>
        <w:rPr>
          <w:sz w:val="18"/>
          <w:szCs w:val="18"/>
          <w:u w:val="single"/>
        </w:rPr>
        <w:t>6</w:t>
      </w:r>
      <w:r w:rsidR="00C56750" w:rsidRPr="00C56750">
        <w:rPr>
          <w:sz w:val="18"/>
          <w:szCs w:val="18"/>
          <w:u w:val="single"/>
        </w:rPr>
        <w:t>. An existing building undergoing alterations that complies with Section C407.</w:t>
      </w:r>
    </w:p>
    <w:p w14:paraId="071CC781" w14:textId="77777777" w:rsidR="00C56750" w:rsidRPr="00774572" w:rsidRDefault="00C56750" w:rsidP="00C56750">
      <w:pPr>
        <w:pStyle w:val="BodyText"/>
        <w:rPr>
          <w:sz w:val="18"/>
          <w:szCs w:val="18"/>
        </w:rPr>
      </w:pPr>
    </w:p>
    <w:p w14:paraId="06C027A4" w14:textId="5BEE031C" w:rsidR="00C56750" w:rsidRPr="009F0CBB" w:rsidRDefault="00C56750" w:rsidP="00C56750">
      <w:pPr>
        <w:widowControl/>
        <w:adjustRightInd w:val="0"/>
        <w:rPr>
          <w:color w:val="FF0000"/>
          <w:sz w:val="18"/>
          <w:szCs w:val="18"/>
        </w:rPr>
      </w:pPr>
      <w:r w:rsidRPr="00774572">
        <w:rPr>
          <w:noProof/>
          <w:sz w:val="18"/>
          <w:szCs w:val="18"/>
        </w:rPr>
        <mc:AlternateContent>
          <mc:Choice Requires="wps">
            <w:drawing>
              <wp:anchor distT="0" distB="0" distL="114300" distR="114300" simplePos="0" relativeHeight="251659264" behindDoc="1" locked="0" layoutInCell="1" allowOverlap="1" wp14:anchorId="2885DA0C" wp14:editId="320AC70A">
                <wp:simplePos x="0" y="0"/>
                <wp:positionH relativeFrom="page">
                  <wp:posOffset>152400</wp:posOffset>
                </wp:positionH>
                <wp:positionV relativeFrom="paragraph">
                  <wp:posOffset>-2751455</wp:posOffset>
                </wp:positionV>
                <wp:extent cx="8534400" cy="127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34400" cy="1270"/>
                        </a:xfrm>
                        <a:custGeom>
                          <a:avLst/>
                          <a:gdLst>
                            <a:gd name="T0" fmla="+- 0 750 240"/>
                            <a:gd name="T1" fmla="*/ T0 w 13440"/>
                            <a:gd name="T2" fmla="+- 0 2805 240"/>
                            <a:gd name="T3" fmla="*/ T2 w 13440"/>
                            <a:gd name="T4" fmla="+- 0 2805 240"/>
                            <a:gd name="T5" fmla="*/ T4 w 13440"/>
                            <a:gd name="T6" fmla="+- 0 2925 240"/>
                            <a:gd name="T7" fmla="*/ T6 w 13440"/>
                            <a:gd name="T8" fmla="+- 0 2925 240"/>
                            <a:gd name="T9" fmla="*/ T8 w 13440"/>
                            <a:gd name="T10" fmla="+- 0 3765 240"/>
                            <a:gd name="T11" fmla="*/ T10 w 13440"/>
                            <a:gd name="T12" fmla="+- 0 3765 240"/>
                            <a:gd name="T13" fmla="*/ T12 w 13440"/>
                            <a:gd name="T14" fmla="+- 0 5595 240"/>
                            <a:gd name="T15" fmla="*/ T14 w 13440"/>
                            <a:gd name="T16" fmla="+- 0 5595 240"/>
                            <a:gd name="T17" fmla="*/ T16 w 13440"/>
                            <a:gd name="T18" fmla="+- 0 8250 240"/>
                            <a:gd name="T19" fmla="*/ T18 w 13440"/>
                            <a:gd name="T20" fmla="+- 0 8250 240"/>
                            <a:gd name="T21" fmla="*/ T20 w 13440"/>
                            <a:gd name="T22" fmla="+- 0 10080 240"/>
                            <a:gd name="T23" fmla="*/ T22 w 13440"/>
                            <a:gd name="T24" fmla="+- 0 10080 240"/>
                            <a:gd name="T25" fmla="*/ T24 w 13440"/>
                            <a:gd name="T26" fmla="+- 0 10830 240"/>
                            <a:gd name="T27" fmla="*/ T26 w 1344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13440">
                              <a:moveTo>
                                <a:pt x="510" y="5088"/>
                              </a:moveTo>
                              <a:lnTo>
                                <a:pt x="2565" y="5088"/>
                              </a:lnTo>
                              <a:moveTo>
                                <a:pt x="2565" y="5088"/>
                              </a:moveTo>
                              <a:lnTo>
                                <a:pt x="2685" y="5088"/>
                              </a:lnTo>
                              <a:moveTo>
                                <a:pt x="2685" y="5088"/>
                              </a:moveTo>
                              <a:lnTo>
                                <a:pt x="3525" y="5088"/>
                              </a:lnTo>
                              <a:moveTo>
                                <a:pt x="3525" y="5088"/>
                              </a:moveTo>
                              <a:lnTo>
                                <a:pt x="5355" y="5088"/>
                              </a:lnTo>
                              <a:moveTo>
                                <a:pt x="5355" y="5088"/>
                              </a:moveTo>
                              <a:lnTo>
                                <a:pt x="8010" y="5088"/>
                              </a:lnTo>
                              <a:moveTo>
                                <a:pt x="8010" y="5088"/>
                              </a:moveTo>
                              <a:lnTo>
                                <a:pt x="9840" y="5088"/>
                              </a:lnTo>
                              <a:moveTo>
                                <a:pt x="9840" y="5088"/>
                              </a:moveTo>
                              <a:lnTo>
                                <a:pt x="10590" y="508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C11A3" id="AutoShape 3" o:spid="_x0000_s1026" style="position:absolute;margin-left:12pt;margin-top:-216.65pt;width:672pt;height:.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" path="m510,5088r2055,m2565,5088r120,m2685,5088r840,m3525,5088r1830,m5355,5088r2655,m8010,5088r1830,m9840,5088r750,e" filled="f">
                <v:path arrowok="t" o:connecttype="custom" o:connectlocs="323850,0;1628775,0;1628775,0;1704975,0;1704975,0;2238375,0;2238375,0;3400425,0;3400425,0;5086350,0;5086350,0;6248400,0;6248400,0;6724650,0" o:connectangles="0,0,0,0,0,0,0,0,0,0,0,0,0,0"/>
                <w10:wrap anchorx="page"/>
              </v:shape>
            </w:pict>
          </mc:Fallback>
        </mc:AlternateContent>
      </w:r>
      <w:r w:rsidRPr="00774572">
        <w:rPr>
          <w:b/>
          <w:sz w:val="18"/>
          <w:szCs w:val="18"/>
        </w:rPr>
        <w:t>C503.2</w:t>
      </w:r>
      <w:r w:rsidRPr="00516C8C">
        <w:rPr>
          <w:b/>
          <w:sz w:val="18"/>
          <w:szCs w:val="18"/>
        </w:rPr>
        <w:t xml:space="preserve"> </w:t>
      </w:r>
      <w:r w:rsidRPr="00774572">
        <w:rPr>
          <w:b/>
          <w:sz w:val="18"/>
          <w:szCs w:val="18"/>
        </w:rPr>
        <w:t>Building</w:t>
      </w:r>
      <w:r w:rsidRPr="00516C8C">
        <w:rPr>
          <w:b/>
          <w:sz w:val="18"/>
          <w:szCs w:val="18"/>
        </w:rPr>
        <w:t xml:space="preserve"> </w:t>
      </w:r>
      <w:r w:rsidRPr="00774572">
        <w:rPr>
          <w:b/>
          <w:sz w:val="18"/>
          <w:szCs w:val="18"/>
          <w:u w:val="single"/>
        </w:rPr>
        <w:t>thermal</w:t>
      </w:r>
      <w:r w:rsidRPr="00516C8C">
        <w:rPr>
          <w:b/>
          <w:sz w:val="18"/>
          <w:szCs w:val="18"/>
        </w:rPr>
        <w:t xml:space="preserve"> </w:t>
      </w:r>
      <w:r w:rsidRPr="00774572">
        <w:rPr>
          <w:b/>
          <w:sz w:val="18"/>
          <w:szCs w:val="18"/>
        </w:rPr>
        <w:t>envelope.</w:t>
      </w:r>
      <w:r w:rsidRPr="00516C8C">
        <w:rPr>
          <w:b/>
          <w:sz w:val="18"/>
          <w:szCs w:val="18"/>
        </w:rPr>
        <w:t xml:space="preserve"> </w:t>
      </w:r>
      <w:r w:rsidRPr="00C56750">
        <w:rPr>
          <w:sz w:val="18"/>
          <w:szCs w:val="18"/>
          <w:u w:val="single"/>
        </w:rPr>
        <w:t xml:space="preserve">Alterations of existing </w:t>
      </w:r>
      <w:r w:rsidRPr="00C56750">
        <w:rPr>
          <w:i/>
          <w:sz w:val="18"/>
          <w:szCs w:val="18"/>
          <w:u w:val="single"/>
        </w:rPr>
        <w:t xml:space="preserve">building thermal envelope </w:t>
      </w:r>
      <w:r w:rsidRPr="00C56750">
        <w:rPr>
          <w:sz w:val="18"/>
          <w:szCs w:val="18"/>
          <w:u w:val="single"/>
        </w:rPr>
        <w:t xml:space="preserve">assemblies shall comply with this section. </w:t>
      </w:r>
      <w:r w:rsidRPr="00C56750">
        <w:rPr>
          <w:sz w:val="18"/>
          <w:szCs w:val="18"/>
        </w:rPr>
        <w:t xml:space="preserve">New </w:t>
      </w:r>
      <w:r w:rsidRPr="00C56750">
        <w:rPr>
          <w:i/>
          <w:sz w:val="18"/>
          <w:szCs w:val="18"/>
        </w:rPr>
        <w:t xml:space="preserve">building thermal envelope </w:t>
      </w:r>
      <w:r w:rsidRPr="00C56750">
        <w:rPr>
          <w:sz w:val="18"/>
          <w:szCs w:val="18"/>
        </w:rPr>
        <w:t xml:space="preserve">assemblies that are part of the </w:t>
      </w:r>
      <w:r w:rsidRPr="00C56750">
        <w:rPr>
          <w:i/>
          <w:sz w:val="18"/>
          <w:szCs w:val="18"/>
        </w:rPr>
        <w:t xml:space="preserve">alteration </w:t>
      </w:r>
      <w:r w:rsidRPr="00C56750">
        <w:rPr>
          <w:sz w:val="18"/>
          <w:szCs w:val="18"/>
        </w:rPr>
        <w:t>shall comply with Section</w:t>
      </w:r>
      <w:r w:rsidRPr="00C56750">
        <w:rPr>
          <w:strike/>
          <w:sz w:val="18"/>
          <w:szCs w:val="18"/>
        </w:rPr>
        <w:t>s</w:t>
      </w:r>
      <w:r w:rsidRPr="00C56750">
        <w:rPr>
          <w:sz w:val="18"/>
          <w:szCs w:val="18"/>
        </w:rPr>
        <w:t xml:space="preserve"> </w:t>
      </w:r>
      <w:r w:rsidRPr="00C56750">
        <w:rPr>
          <w:sz w:val="18"/>
          <w:szCs w:val="18"/>
          <w:u w:val="single"/>
        </w:rPr>
        <w:t xml:space="preserve">C402 </w:t>
      </w:r>
      <w:r w:rsidRPr="00C56750">
        <w:rPr>
          <w:strike/>
          <w:sz w:val="18"/>
          <w:szCs w:val="18"/>
        </w:rPr>
        <w:t>C402.1 through C402.5</w:t>
      </w:r>
      <w:r w:rsidRPr="00C56750">
        <w:rPr>
          <w:sz w:val="18"/>
          <w:szCs w:val="18"/>
          <w:u w:val="single"/>
        </w:rPr>
        <w:t xml:space="preserve">. An area-weighted average U-factor for new and altered portions of the </w:t>
      </w:r>
      <w:r w:rsidRPr="00C56750">
        <w:rPr>
          <w:i/>
          <w:iCs/>
          <w:sz w:val="18"/>
          <w:szCs w:val="18"/>
          <w:u w:val="single"/>
        </w:rPr>
        <w:t>building thermal envelope</w:t>
      </w:r>
      <w:r w:rsidRPr="00C56750">
        <w:rPr>
          <w:sz w:val="18"/>
          <w:szCs w:val="18"/>
          <w:u w:val="single"/>
        </w:rPr>
        <w:t xml:space="preserve"> shall be permitted to satisfy the U-factor requirements in Table C402.1.4. The existing </w:t>
      </w:r>
      <w:r w:rsidRPr="00C56750">
        <w:rPr>
          <w:i/>
          <w:sz w:val="18"/>
          <w:szCs w:val="18"/>
          <w:u w:val="single"/>
        </w:rPr>
        <w:t>R</w:t>
      </w:r>
      <w:r w:rsidRPr="00C56750">
        <w:rPr>
          <w:sz w:val="18"/>
          <w:szCs w:val="18"/>
          <w:u w:val="single"/>
        </w:rPr>
        <w:t xml:space="preserve">-value of insulation shall not be reduced or the </w:t>
      </w:r>
      <w:r w:rsidRPr="00C56750">
        <w:rPr>
          <w:i/>
          <w:sz w:val="18"/>
          <w:szCs w:val="18"/>
          <w:u w:val="single"/>
        </w:rPr>
        <w:t>U</w:t>
      </w:r>
      <w:r w:rsidRPr="00C56750">
        <w:rPr>
          <w:sz w:val="18"/>
          <w:szCs w:val="18"/>
          <w:u w:val="single"/>
        </w:rPr>
        <w:t xml:space="preserve">-factor of a </w:t>
      </w:r>
      <w:r w:rsidRPr="00C56750">
        <w:rPr>
          <w:i/>
          <w:sz w:val="18"/>
          <w:szCs w:val="18"/>
          <w:u w:val="single"/>
        </w:rPr>
        <w:t xml:space="preserve">building thermal envelope </w:t>
      </w:r>
      <w:r w:rsidRPr="00C56750">
        <w:rPr>
          <w:sz w:val="18"/>
          <w:szCs w:val="18"/>
          <w:u w:val="single"/>
        </w:rPr>
        <w:t xml:space="preserve">assembly be increased as part of a </w:t>
      </w:r>
      <w:r w:rsidRPr="00C56750">
        <w:rPr>
          <w:i/>
          <w:sz w:val="18"/>
          <w:szCs w:val="18"/>
          <w:u w:val="single"/>
        </w:rPr>
        <w:t xml:space="preserve">building thermal envelope </w:t>
      </w:r>
      <w:r w:rsidRPr="00C56750">
        <w:rPr>
          <w:sz w:val="18"/>
          <w:szCs w:val="18"/>
          <w:u w:val="single"/>
        </w:rPr>
        <w:t>alteration except where complying with Section C407.</w:t>
      </w:r>
    </w:p>
    <w:p w14:paraId="14BD6CA9" w14:textId="77777777" w:rsidR="00C56750" w:rsidRPr="00774572" w:rsidRDefault="00C56750" w:rsidP="00C56750">
      <w:pPr>
        <w:pStyle w:val="BodyText"/>
        <w:spacing w:before="2"/>
        <w:rPr>
          <w:sz w:val="18"/>
          <w:szCs w:val="18"/>
        </w:rPr>
      </w:pPr>
    </w:p>
    <w:p w14:paraId="41FE5E12" w14:textId="77777777" w:rsidR="00C56750" w:rsidRPr="00774572" w:rsidRDefault="00C56750" w:rsidP="00C56750">
      <w:pPr>
        <w:pStyle w:val="BodyText"/>
        <w:spacing w:before="1" w:line="292" w:lineRule="auto"/>
        <w:ind w:left="380" w:right="167"/>
        <w:rPr>
          <w:b w:val="0"/>
          <w:sz w:val="18"/>
          <w:szCs w:val="18"/>
        </w:rPr>
      </w:pPr>
      <w:r w:rsidRPr="00774572">
        <w:rPr>
          <w:sz w:val="18"/>
          <w:szCs w:val="18"/>
        </w:rPr>
        <w:t>Exception:</w:t>
      </w:r>
      <w:r w:rsidRPr="00516C8C">
        <w:rPr>
          <w:sz w:val="18"/>
          <w:szCs w:val="18"/>
        </w:rPr>
        <w:t xml:space="preserve"> </w:t>
      </w:r>
      <w:r w:rsidRPr="00774572">
        <w:rPr>
          <w:b w:val="0"/>
          <w:sz w:val="18"/>
          <w:szCs w:val="18"/>
        </w:rPr>
        <w:t>Where</w:t>
      </w:r>
      <w:r w:rsidRPr="00516C8C">
        <w:rPr>
          <w:b w:val="0"/>
          <w:sz w:val="18"/>
          <w:szCs w:val="18"/>
        </w:rPr>
        <w:t xml:space="preserve"> </w:t>
      </w:r>
      <w:r w:rsidRPr="00774572">
        <w:rPr>
          <w:b w:val="0"/>
          <w:sz w:val="18"/>
          <w:szCs w:val="18"/>
        </w:rPr>
        <w:t>the</w:t>
      </w:r>
      <w:r w:rsidRPr="00516C8C">
        <w:rPr>
          <w:b w:val="0"/>
          <w:sz w:val="18"/>
          <w:szCs w:val="18"/>
        </w:rPr>
        <w:t xml:space="preserve"> </w:t>
      </w:r>
      <w:r w:rsidRPr="00774572">
        <w:rPr>
          <w:b w:val="0"/>
          <w:sz w:val="18"/>
          <w:szCs w:val="18"/>
        </w:rPr>
        <w:t>existing</w:t>
      </w:r>
      <w:r w:rsidRPr="00516C8C">
        <w:rPr>
          <w:b w:val="0"/>
          <w:sz w:val="18"/>
          <w:szCs w:val="18"/>
        </w:rPr>
        <w:t xml:space="preserve"> building </w:t>
      </w:r>
      <w:r w:rsidRPr="00774572">
        <w:rPr>
          <w:b w:val="0"/>
          <w:sz w:val="18"/>
          <w:szCs w:val="18"/>
        </w:rPr>
        <w:t>exceeds</w:t>
      </w:r>
      <w:r w:rsidRPr="00516C8C">
        <w:rPr>
          <w:b w:val="0"/>
          <w:sz w:val="18"/>
          <w:szCs w:val="18"/>
        </w:rPr>
        <w:t xml:space="preserve"> </w:t>
      </w:r>
      <w:r w:rsidRPr="00774572">
        <w:rPr>
          <w:b w:val="0"/>
          <w:sz w:val="18"/>
          <w:szCs w:val="18"/>
        </w:rPr>
        <w:t>the</w:t>
      </w:r>
      <w:r w:rsidRPr="00516C8C">
        <w:rPr>
          <w:b w:val="0"/>
          <w:sz w:val="18"/>
          <w:szCs w:val="18"/>
        </w:rPr>
        <w:t xml:space="preserve"> </w:t>
      </w:r>
      <w:r w:rsidRPr="00774572">
        <w:rPr>
          <w:b w:val="0"/>
          <w:sz w:val="18"/>
          <w:szCs w:val="18"/>
        </w:rPr>
        <w:t>fenestration</w:t>
      </w:r>
      <w:r w:rsidRPr="00516C8C">
        <w:rPr>
          <w:b w:val="0"/>
          <w:sz w:val="18"/>
          <w:szCs w:val="18"/>
        </w:rPr>
        <w:t xml:space="preserve"> </w:t>
      </w:r>
      <w:r w:rsidRPr="00774572">
        <w:rPr>
          <w:b w:val="0"/>
          <w:sz w:val="18"/>
          <w:szCs w:val="18"/>
        </w:rPr>
        <w:t>area</w:t>
      </w:r>
      <w:r w:rsidRPr="00516C8C">
        <w:rPr>
          <w:b w:val="0"/>
          <w:sz w:val="18"/>
          <w:szCs w:val="18"/>
        </w:rPr>
        <w:t xml:space="preserve"> limitations </w:t>
      </w:r>
      <w:r w:rsidRPr="00774572">
        <w:rPr>
          <w:b w:val="0"/>
          <w:sz w:val="18"/>
          <w:szCs w:val="18"/>
        </w:rPr>
        <w:t>of</w:t>
      </w:r>
      <w:r w:rsidRPr="00516C8C">
        <w:rPr>
          <w:b w:val="0"/>
          <w:sz w:val="18"/>
          <w:szCs w:val="18"/>
        </w:rPr>
        <w:t xml:space="preserve"> </w:t>
      </w:r>
      <w:r w:rsidRPr="00774572">
        <w:rPr>
          <w:b w:val="0"/>
          <w:sz w:val="18"/>
          <w:szCs w:val="18"/>
        </w:rPr>
        <w:t>Section</w:t>
      </w:r>
      <w:r w:rsidRPr="00516C8C">
        <w:rPr>
          <w:b w:val="0"/>
          <w:sz w:val="18"/>
          <w:szCs w:val="18"/>
        </w:rPr>
        <w:t xml:space="preserve"> </w:t>
      </w:r>
      <w:r w:rsidRPr="00774572">
        <w:rPr>
          <w:b w:val="0"/>
          <w:sz w:val="18"/>
          <w:szCs w:val="18"/>
        </w:rPr>
        <w:t>C402.4.1</w:t>
      </w:r>
      <w:r w:rsidRPr="00516C8C">
        <w:rPr>
          <w:b w:val="0"/>
          <w:sz w:val="18"/>
          <w:szCs w:val="18"/>
        </w:rPr>
        <w:t xml:space="preserve"> </w:t>
      </w:r>
      <w:r w:rsidRPr="00774572">
        <w:rPr>
          <w:b w:val="0"/>
          <w:sz w:val="18"/>
          <w:szCs w:val="18"/>
        </w:rPr>
        <w:t>prior</w:t>
      </w:r>
      <w:r w:rsidRPr="00516C8C">
        <w:rPr>
          <w:b w:val="0"/>
          <w:sz w:val="18"/>
          <w:szCs w:val="18"/>
        </w:rPr>
        <w:t xml:space="preserve"> </w:t>
      </w:r>
      <w:r w:rsidRPr="00774572">
        <w:rPr>
          <w:b w:val="0"/>
          <w:sz w:val="18"/>
          <w:szCs w:val="18"/>
        </w:rPr>
        <w:t>to</w:t>
      </w:r>
      <w:r w:rsidRPr="00516C8C">
        <w:rPr>
          <w:b w:val="0"/>
          <w:sz w:val="18"/>
          <w:szCs w:val="18"/>
        </w:rPr>
        <w:t xml:space="preserve"> </w:t>
      </w:r>
      <w:r w:rsidRPr="00774572">
        <w:rPr>
          <w:b w:val="0"/>
          <w:sz w:val="18"/>
          <w:szCs w:val="18"/>
        </w:rPr>
        <w:t>alteration,</w:t>
      </w:r>
      <w:r w:rsidRPr="00516C8C">
        <w:rPr>
          <w:b w:val="0"/>
          <w:sz w:val="18"/>
          <w:szCs w:val="18"/>
        </w:rPr>
        <w:t xml:space="preserve"> </w:t>
      </w:r>
      <w:r w:rsidRPr="00774572">
        <w:rPr>
          <w:b w:val="0"/>
          <w:sz w:val="18"/>
          <w:szCs w:val="18"/>
        </w:rPr>
        <w:t>the</w:t>
      </w:r>
      <w:r w:rsidRPr="00516C8C">
        <w:rPr>
          <w:b w:val="0"/>
          <w:sz w:val="18"/>
          <w:szCs w:val="18"/>
        </w:rPr>
        <w:t xml:space="preserve"> building is </w:t>
      </w:r>
      <w:r w:rsidRPr="00774572">
        <w:rPr>
          <w:b w:val="0"/>
          <w:sz w:val="18"/>
          <w:szCs w:val="18"/>
        </w:rPr>
        <w:t>exempt from</w:t>
      </w:r>
      <w:r w:rsidRPr="00516C8C">
        <w:rPr>
          <w:b w:val="0"/>
          <w:sz w:val="18"/>
          <w:szCs w:val="18"/>
        </w:rPr>
        <w:t xml:space="preserve"> </w:t>
      </w:r>
      <w:r w:rsidRPr="00774572">
        <w:rPr>
          <w:b w:val="0"/>
          <w:sz w:val="18"/>
          <w:szCs w:val="18"/>
        </w:rPr>
        <w:t>Section</w:t>
      </w:r>
      <w:r w:rsidRPr="00516C8C">
        <w:rPr>
          <w:b w:val="0"/>
          <w:sz w:val="18"/>
          <w:szCs w:val="18"/>
        </w:rPr>
        <w:t xml:space="preserve"> </w:t>
      </w:r>
      <w:r w:rsidRPr="00774572">
        <w:rPr>
          <w:b w:val="0"/>
          <w:sz w:val="18"/>
          <w:szCs w:val="18"/>
        </w:rPr>
        <w:t>C402.4.1</w:t>
      </w:r>
      <w:r w:rsidRPr="00516C8C">
        <w:rPr>
          <w:b w:val="0"/>
          <w:sz w:val="18"/>
          <w:szCs w:val="18"/>
        </w:rPr>
        <w:t xml:space="preserve"> </w:t>
      </w:r>
      <w:r w:rsidRPr="00774572">
        <w:rPr>
          <w:b w:val="0"/>
          <w:sz w:val="18"/>
          <w:szCs w:val="18"/>
        </w:rPr>
        <w:t>provided</w:t>
      </w:r>
      <w:r w:rsidRPr="00516C8C">
        <w:rPr>
          <w:b w:val="0"/>
          <w:sz w:val="18"/>
          <w:szCs w:val="18"/>
        </w:rPr>
        <w:t xml:space="preserve"> </w:t>
      </w:r>
      <w:r w:rsidRPr="00774572">
        <w:rPr>
          <w:b w:val="0"/>
          <w:sz w:val="18"/>
          <w:szCs w:val="18"/>
        </w:rPr>
        <w:t>that</w:t>
      </w:r>
      <w:r w:rsidRPr="00516C8C">
        <w:rPr>
          <w:b w:val="0"/>
          <w:sz w:val="18"/>
          <w:szCs w:val="18"/>
        </w:rPr>
        <w:t xml:space="preserve"> </w:t>
      </w:r>
      <w:r w:rsidRPr="00774572">
        <w:rPr>
          <w:b w:val="0"/>
          <w:sz w:val="18"/>
          <w:szCs w:val="18"/>
        </w:rPr>
        <w:t>there</w:t>
      </w:r>
      <w:r w:rsidRPr="00516C8C">
        <w:rPr>
          <w:b w:val="0"/>
          <w:sz w:val="18"/>
          <w:szCs w:val="18"/>
        </w:rPr>
        <w:t xml:space="preserve"> </w:t>
      </w:r>
      <w:r w:rsidRPr="00C56750">
        <w:rPr>
          <w:b w:val="0"/>
          <w:sz w:val="18"/>
          <w:szCs w:val="18"/>
        </w:rPr>
        <w:t xml:space="preserve">is </w:t>
      </w:r>
      <w:r w:rsidRPr="00C56750">
        <w:rPr>
          <w:b w:val="0"/>
          <w:sz w:val="18"/>
          <w:szCs w:val="18"/>
          <w:u w:val="single"/>
        </w:rPr>
        <w:t xml:space="preserve">no </w:t>
      </w:r>
      <w:r w:rsidRPr="00C56750">
        <w:rPr>
          <w:b w:val="0"/>
          <w:strike/>
          <w:sz w:val="18"/>
          <w:szCs w:val="18"/>
        </w:rPr>
        <w:t>not an</w:t>
      </w:r>
      <w:r w:rsidRPr="00C56750">
        <w:rPr>
          <w:b w:val="0"/>
          <w:sz w:val="18"/>
          <w:szCs w:val="18"/>
        </w:rPr>
        <w:t xml:space="preserve"> increase</w:t>
      </w:r>
      <w:r w:rsidRPr="00516C8C">
        <w:rPr>
          <w:b w:val="0"/>
          <w:sz w:val="18"/>
          <w:szCs w:val="18"/>
        </w:rPr>
        <w:t xml:space="preserve"> in </w:t>
      </w:r>
      <w:r w:rsidRPr="00774572">
        <w:rPr>
          <w:b w:val="0"/>
          <w:sz w:val="18"/>
          <w:szCs w:val="18"/>
        </w:rPr>
        <w:t>fenestration</w:t>
      </w:r>
      <w:r w:rsidRPr="00516C8C">
        <w:rPr>
          <w:b w:val="0"/>
          <w:sz w:val="18"/>
          <w:szCs w:val="18"/>
        </w:rPr>
        <w:t xml:space="preserve"> </w:t>
      </w:r>
      <w:r w:rsidRPr="00774572">
        <w:rPr>
          <w:b w:val="0"/>
          <w:sz w:val="18"/>
          <w:szCs w:val="18"/>
        </w:rPr>
        <w:t>area.</w:t>
      </w:r>
    </w:p>
    <w:p w14:paraId="566BA7BD" w14:textId="77777777" w:rsidR="00C56750" w:rsidRPr="00774572" w:rsidRDefault="00C56750" w:rsidP="00C56750">
      <w:pPr>
        <w:pStyle w:val="BodyText"/>
        <w:spacing w:line="292" w:lineRule="auto"/>
        <w:ind w:left="110"/>
        <w:rPr>
          <w:sz w:val="18"/>
          <w:szCs w:val="18"/>
        </w:rPr>
      </w:pPr>
    </w:p>
    <w:p w14:paraId="7B0ED745" w14:textId="311057F9" w:rsidR="00C56750" w:rsidRPr="00774572" w:rsidRDefault="00C56750" w:rsidP="00C56750">
      <w:pPr>
        <w:pStyle w:val="BodyText"/>
        <w:spacing w:line="292" w:lineRule="auto"/>
        <w:ind w:left="110"/>
        <w:rPr>
          <w:b w:val="0"/>
          <w:sz w:val="18"/>
          <w:szCs w:val="18"/>
        </w:rPr>
      </w:pPr>
      <w:r w:rsidRPr="00C56750">
        <w:rPr>
          <w:sz w:val="18"/>
          <w:szCs w:val="18"/>
        </w:rPr>
        <w:t xml:space="preserve">C503.2.1 Roof </w:t>
      </w:r>
      <w:r w:rsidRPr="00C56750">
        <w:rPr>
          <w:sz w:val="18"/>
          <w:szCs w:val="18"/>
          <w:u w:val="single"/>
        </w:rPr>
        <w:t>alterations</w:t>
      </w:r>
      <w:r w:rsidRPr="00C56750">
        <w:rPr>
          <w:sz w:val="18"/>
          <w:szCs w:val="18"/>
        </w:rPr>
        <w:t xml:space="preserve"> </w:t>
      </w:r>
      <w:r w:rsidRPr="00C56750">
        <w:rPr>
          <w:strike/>
          <w:sz w:val="18"/>
          <w:szCs w:val="18"/>
        </w:rPr>
        <w:t>replacement</w:t>
      </w:r>
      <w:r w:rsidRPr="00C56750">
        <w:rPr>
          <w:sz w:val="18"/>
          <w:szCs w:val="18"/>
        </w:rPr>
        <w:t>.</w:t>
      </w:r>
      <w:r w:rsidRPr="00C56750">
        <w:rPr>
          <w:sz w:val="18"/>
          <w:szCs w:val="18"/>
        </w:rPr>
        <w:t xml:space="preserve"> </w:t>
      </w:r>
      <w:r w:rsidRPr="00C56750">
        <w:rPr>
          <w:b w:val="0"/>
          <w:sz w:val="18"/>
          <w:szCs w:val="18"/>
          <w:u w:val="single"/>
        </w:rPr>
        <w:t>Insulation complying</w:t>
      </w:r>
      <w:r w:rsidRPr="00C56750">
        <w:rPr>
          <w:b w:val="0"/>
          <w:sz w:val="18"/>
          <w:szCs w:val="18"/>
        </w:rPr>
        <w:t xml:space="preserve"> </w:t>
      </w:r>
      <w:r w:rsidRPr="00C56750">
        <w:rPr>
          <w:b w:val="0"/>
          <w:i/>
          <w:strike/>
          <w:sz w:val="18"/>
          <w:szCs w:val="18"/>
        </w:rPr>
        <w:t xml:space="preserve">Roof replacements </w:t>
      </w:r>
      <w:r w:rsidRPr="00C56750">
        <w:rPr>
          <w:b w:val="0"/>
          <w:strike/>
          <w:sz w:val="18"/>
          <w:szCs w:val="18"/>
        </w:rPr>
        <w:t xml:space="preserve">shall comply </w:t>
      </w:r>
      <w:r w:rsidRPr="00C56750">
        <w:rPr>
          <w:b w:val="0"/>
          <w:sz w:val="18"/>
          <w:szCs w:val="18"/>
        </w:rPr>
        <w:t>with Section</w:t>
      </w:r>
      <w:r w:rsidRPr="00C56750">
        <w:rPr>
          <w:b w:val="0"/>
          <w:strike/>
          <w:sz w:val="18"/>
          <w:szCs w:val="18"/>
        </w:rPr>
        <w:t>s</w:t>
      </w:r>
      <w:r w:rsidRPr="00C56750">
        <w:rPr>
          <w:b w:val="0"/>
          <w:strike/>
          <w:sz w:val="18"/>
          <w:szCs w:val="18"/>
        </w:rPr>
        <w:t xml:space="preserve"> </w:t>
      </w:r>
      <w:r w:rsidRPr="00C56750">
        <w:rPr>
          <w:b w:val="0"/>
          <w:sz w:val="18"/>
          <w:szCs w:val="18"/>
          <w:u w:val="single"/>
        </w:rPr>
        <w:t>C402.1</w:t>
      </w:r>
      <w:r w:rsidRPr="00C56750">
        <w:rPr>
          <w:b w:val="0"/>
          <w:sz w:val="18"/>
          <w:szCs w:val="18"/>
        </w:rPr>
        <w:t xml:space="preserve"> </w:t>
      </w:r>
      <w:r w:rsidRPr="00C56750">
        <w:rPr>
          <w:b w:val="0"/>
          <w:strike/>
          <w:sz w:val="18"/>
          <w:szCs w:val="18"/>
        </w:rPr>
        <w:t>C402.1.3, C402.1.4, C402.1.5 or C407</w:t>
      </w:r>
      <w:r w:rsidRPr="00C56750">
        <w:rPr>
          <w:b w:val="0"/>
          <w:sz w:val="18"/>
          <w:szCs w:val="18"/>
        </w:rPr>
        <w:t xml:space="preserve"> </w:t>
      </w:r>
      <w:r w:rsidRPr="00C56750">
        <w:rPr>
          <w:b w:val="0"/>
          <w:sz w:val="18"/>
          <w:szCs w:val="18"/>
          <w:u w:val="single"/>
        </w:rPr>
        <w:t xml:space="preserve">and Section C402.2.1, </w:t>
      </w:r>
      <w:r w:rsidRPr="00C56750">
        <w:rPr>
          <w:b w:val="0"/>
          <w:iCs/>
          <w:sz w:val="18"/>
          <w:szCs w:val="18"/>
          <w:u w:val="single"/>
        </w:rPr>
        <w:t xml:space="preserve">or an </w:t>
      </w:r>
      <w:r w:rsidRPr="00C56750">
        <w:rPr>
          <w:b w:val="0"/>
          <w:i/>
          <w:sz w:val="18"/>
          <w:szCs w:val="18"/>
          <w:u w:val="single"/>
        </w:rPr>
        <w:t xml:space="preserve">approved </w:t>
      </w:r>
      <w:r w:rsidRPr="00C56750">
        <w:rPr>
          <w:b w:val="0"/>
          <w:iCs/>
          <w:sz w:val="18"/>
          <w:szCs w:val="18"/>
          <w:u w:val="single"/>
        </w:rPr>
        <w:t>design that minimizes deviation from the insulation requirements,</w:t>
      </w:r>
      <w:r w:rsidRPr="00C56750">
        <w:rPr>
          <w:iCs/>
          <w:color w:val="FF0000"/>
          <w:sz w:val="18"/>
          <w:szCs w:val="18"/>
          <w:u w:val="single"/>
        </w:rPr>
        <w:t xml:space="preserve"> </w:t>
      </w:r>
      <w:r w:rsidRPr="00C56750">
        <w:rPr>
          <w:b w:val="0"/>
          <w:sz w:val="18"/>
          <w:szCs w:val="18"/>
          <w:u w:val="single"/>
        </w:rPr>
        <w:t>shall be provided for the following roof alteration</w:t>
      </w:r>
      <w:r w:rsidRPr="00093D17">
        <w:rPr>
          <w:b w:val="0"/>
          <w:sz w:val="18"/>
          <w:szCs w:val="18"/>
          <w:u w:val="single"/>
        </w:rPr>
        <w:t>s</w:t>
      </w:r>
      <w:r w:rsidRPr="00C56750">
        <w:rPr>
          <w:b w:val="0"/>
          <w:sz w:val="18"/>
          <w:szCs w:val="18"/>
          <w:u w:val="single"/>
        </w:rPr>
        <w:t>:</w:t>
      </w:r>
      <w:r w:rsidRPr="00C56750">
        <w:rPr>
          <w:b w:val="0"/>
          <w:sz w:val="18"/>
          <w:szCs w:val="18"/>
        </w:rPr>
        <w:t xml:space="preserve"> </w:t>
      </w:r>
      <w:r w:rsidRPr="00C56750">
        <w:rPr>
          <w:b w:val="0"/>
          <w:strike/>
          <w:sz w:val="18"/>
          <w:szCs w:val="18"/>
        </w:rPr>
        <w:t>where the existing roof assembly is part of the</w:t>
      </w:r>
      <w:r w:rsidRPr="00C56750">
        <w:rPr>
          <w:b w:val="0"/>
          <w:sz w:val="18"/>
          <w:szCs w:val="18"/>
        </w:rPr>
        <w:t xml:space="preserve"> </w:t>
      </w:r>
      <w:r w:rsidRPr="00C56750">
        <w:rPr>
          <w:b w:val="0"/>
          <w:i/>
          <w:strike/>
          <w:sz w:val="18"/>
          <w:szCs w:val="18"/>
        </w:rPr>
        <w:t xml:space="preserve">building thermal envelope </w:t>
      </w:r>
      <w:r w:rsidRPr="00C56750">
        <w:rPr>
          <w:b w:val="0"/>
          <w:strike/>
          <w:sz w:val="18"/>
          <w:szCs w:val="18"/>
        </w:rPr>
        <w:t xml:space="preserve">and contains insulation entirely above the roof deck. In no case shall the </w:t>
      </w:r>
      <w:r w:rsidRPr="00C56750">
        <w:rPr>
          <w:b w:val="0"/>
          <w:i/>
          <w:strike/>
          <w:sz w:val="18"/>
          <w:szCs w:val="18"/>
        </w:rPr>
        <w:t>R</w:t>
      </w:r>
      <w:r w:rsidRPr="00C56750">
        <w:rPr>
          <w:b w:val="0"/>
          <w:strike/>
          <w:sz w:val="18"/>
          <w:szCs w:val="18"/>
        </w:rPr>
        <w:t xml:space="preserve">-value of the roof insulation be reduced or the </w:t>
      </w:r>
      <w:r w:rsidRPr="00C56750">
        <w:rPr>
          <w:b w:val="0"/>
          <w:i/>
          <w:strike/>
          <w:sz w:val="18"/>
          <w:szCs w:val="18"/>
        </w:rPr>
        <w:t>U</w:t>
      </w:r>
      <w:r w:rsidRPr="00C56750">
        <w:rPr>
          <w:b w:val="0"/>
          <w:strike/>
          <w:sz w:val="18"/>
          <w:szCs w:val="18"/>
        </w:rPr>
        <w:t xml:space="preserve">-factor of the roof assembly be increased as part of the </w:t>
      </w:r>
      <w:r w:rsidRPr="00C56750">
        <w:rPr>
          <w:b w:val="0"/>
          <w:i/>
          <w:strike/>
          <w:sz w:val="18"/>
          <w:szCs w:val="18"/>
        </w:rPr>
        <w:t>roof replacement</w:t>
      </w:r>
      <w:r w:rsidRPr="00C56750">
        <w:rPr>
          <w:b w:val="0"/>
          <w:strike/>
          <w:sz w:val="18"/>
          <w:szCs w:val="18"/>
        </w:rPr>
        <w:t>.</w:t>
      </w:r>
    </w:p>
    <w:p w14:paraId="03657B90" w14:textId="77777777" w:rsidR="00C56750" w:rsidRPr="00774572" w:rsidRDefault="00C56750" w:rsidP="00C56750">
      <w:pPr>
        <w:pStyle w:val="BodyText"/>
        <w:spacing w:before="9"/>
        <w:rPr>
          <w:b w:val="0"/>
          <w:sz w:val="18"/>
          <w:szCs w:val="18"/>
        </w:rPr>
      </w:pPr>
    </w:p>
    <w:p w14:paraId="674202C6" w14:textId="77777777" w:rsidR="00C56750" w:rsidRPr="00C56750" w:rsidRDefault="00C56750" w:rsidP="00C56750">
      <w:pPr>
        <w:pStyle w:val="ListParagraph"/>
        <w:numPr>
          <w:ilvl w:val="0"/>
          <w:numId w:val="3"/>
        </w:numPr>
        <w:tabs>
          <w:tab w:val="left" w:pos="650"/>
        </w:tabs>
        <w:spacing w:before="78"/>
        <w:rPr>
          <w:sz w:val="18"/>
          <w:szCs w:val="18"/>
          <w:u w:val="single"/>
        </w:rPr>
      </w:pPr>
      <w:r w:rsidRPr="00C56750">
        <w:rPr>
          <w:sz w:val="18"/>
          <w:szCs w:val="18"/>
          <w:u w:val="single"/>
        </w:rPr>
        <w:lastRenderedPageBreak/>
        <w:t xml:space="preserve">An </w:t>
      </w:r>
      <w:r w:rsidRPr="00C56750">
        <w:rPr>
          <w:i/>
          <w:sz w:val="18"/>
          <w:szCs w:val="18"/>
          <w:u w:val="single"/>
        </w:rPr>
        <w:t>alteration</w:t>
      </w:r>
      <w:r w:rsidRPr="00C56750">
        <w:rPr>
          <w:sz w:val="18"/>
          <w:szCs w:val="18"/>
          <w:u w:val="single"/>
        </w:rPr>
        <w:t xml:space="preserve"> to roof-ceiling construction where there is no insulation above </w:t>
      </w:r>
      <w:r w:rsidRPr="00C56750">
        <w:rPr>
          <w:i/>
          <w:sz w:val="18"/>
          <w:szCs w:val="18"/>
          <w:u w:val="single"/>
        </w:rPr>
        <w:t>conditioned space</w:t>
      </w:r>
      <w:r w:rsidRPr="00C56750">
        <w:rPr>
          <w:sz w:val="18"/>
          <w:szCs w:val="18"/>
          <w:u w:val="single"/>
        </w:rPr>
        <w:t>,</w:t>
      </w:r>
    </w:p>
    <w:p w14:paraId="6A71605C" w14:textId="77777777" w:rsidR="00C56750" w:rsidRPr="00774572" w:rsidRDefault="00C56750" w:rsidP="00C56750">
      <w:pPr>
        <w:pStyle w:val="ListParagraph"/>
        <w:numPr>
          <w:ilvl w:val="0"/>
          <w:numId w:val="3"/>
        </w:numPr>
        <w:tabs>
          <w:tab w:val="left" w:pos="650"/>
        </w:tabs>
        <w:spacing w:before="78"/>
        <w:rPr>
          <w:sz w:val="18"/>
          <w:szCs w:val="18"/>
        </w:rPr>
      </w:pPr>
      <w:r w:rsidRPr="00774572">
        <w:rPr>
          <w:i/>
          <w:w w:val="95"/>
          <w:sz w:val="18"/>
          <w:szCs w:val="18"/>
          <w:u w:val="single"/>
        </w:rPr>
        <w:t>Roof replacemen</w:t>
      </w:r>
      <w:r w:rsidRPr="00093D17">
        <w:rPr>
          <w:i/>
          <w:w w:val="95"/>
          <w:sz w:val="18"/>
          <w:szCs w:val="18"/>
          <w:u w:val="single"/>
        </w:rPr>
        <w:t>t</w:t>
      </w:r>
      <w:r w:rsidRPr="00093D17">
        <w:rPr>
          <w:i/>
          <w:strike/>
          <w:w w:val="95"/>
          <w:sz w:val="18"/>
          <w:szCs w:val="18"/>
          <w:u w:val="single"/>
        </w:rPr>
        <w:t>s</w:t>
      </w:r>
      <w:r w:rsidRPr="00774572">
        <w:rPr>
          <w:i/>
          <w:w w:val="95"/>
          <w:sz w:val="18"/>
          <w:szCs w:val="18"/>
          <w:u w:val="single"/>
        </w:rPr>
        <w:t xml:space="preserve"> </w:t>
      </w:r>
      <w:r w:rsidRPr="00774572">
        <w:rPr>
          <w:w w:val="95"/>
          <w:sz w:val="18"/>
          <w:szCs w:val="18"/>
          <w:u w:val="single"/>
        </w:rPr>
        <w:t xml:space="preserve">for roofs with </w:t>
      </w:r>
      <w:r w:rsidRPr="00516C8C">
        <w:rPr>
          <w:w w:val="95"/>
          <w:sz w:val="18"/>
          <w:szCs w:val="18"/>
          <w:u w:val="single"/>
        </w:rPr>
        <w:t xml:space="preserve">insulation </w:t>
      </w:r>
      <w:r w:rsidRPr="00774572">
        <w:rPr>
          <w:w w:val="95"/>
          <w:sz w:val="18"/>
          <w:szCs w:val="18"/>
          <w:u w:val="single"/>
        </w:rPr>
        <w:t>entirely above deck,</w:t>
      </w:r>
    </w:p>
    <w:p w14:paraId="1A8AA1FC" w14:textId="77777777" w:rsidR="00C56750" w:rsidRPr="00774572" w:rsidRDefault="00C56750" w:rsidP="00C56750">
      <w:pPr>
        <w:pStyle w:val="BodyText"/>
        <w:spacing w:before="1" w:line="292" w:lineRule="auto"/>
        <w:ind w:left="380" w:right="114"/>
        <w:rPr>
          <w:b w:val="0"/>
          <w:sz w:val="18"/>
          <w:szCs w:val="18"/>
          <w:u w:val="single"/>
        </w:rPr>
      </w:pPr>
    </w:p>
    <w:p w14:paraId="5374FDFD" w14:textId="7664E0C0" w:rsidR="00C56750" w:rsidRPr="00C56750" w:rsidRDefault="00C56750" w:rsidP="00C56750">
      <w:pPr>
        <w:pStyle w:val="BodyText"/>
        <w:spacing w:before="1" w:line="292" w:lineRule="auto"/>
        <w:ind w:left="650" w:right="114"/>
        <w:rPr>
          <w:b w:val="0"/>
          <w:color w:val="000000" w:themeColor="text1"/>
          <w:sz w:val="18"/>
          <w:szCs w:val="18"/>
          <w:u w:val="single"/>
        </w:rPr>
      </w:pPr>
      <w:r w:rsidRPr="00C56750">
        <w:rPr>
          <w:color w:val="000000" w:themeColor="text1"/>
          <w:sz w:val="18"/>
          <w:szCs w:val="18"/>
          <w:u w:val="single"/>
        </w:rPr>
        <w:t>Exception:</w:t>
      </w:r>
      <w:r w:rsidRPr="00C56750">
        <w:rPr>
          <w:b w:val="0"/>
          <w:color w:val="000000" w:themeColor="text1"/>
          <w:sz w:val="18"/>
          <w:szCs w:val="18"/>
          <w:u w:val="single"/>
        </w:rPr>
        <w:t xml:space="preserve"> Where compliance with Section C402.1 cannot be met due to limiting conditions on an existing roof, an </w:t>
      </w:r>
      <w:r w:rsidRPr="00C56750">
        <w:rPr>
          <w:b w:val="0"/>
          <w:i/>
          <w:iCs/>
          <w:color w:val="000000" w:themeColor="text1"/>
          <w:sz w:val="18"/>
          <w:szCs w:val="18"/>
          <w:u w:val="single"/>
        </w:rPr>
        <w:t xml:space="preserve">approved </w:t>
      </w:r>
      <w:r w:rsidRPr="00C56750">
        <w:rPr>
          <w:b w:val="0"/>
          <w:color w:val="000000" w:themeColor="text1"/>
          <w:sz w:val="18"/>
          <w:szCs w:val="18"/>
          <w:u w:val="single"/>
        </w:rPr>
        <w:t xml:space="preserve">design shall </w:t>
      </w:r>
      <w:r w:rsidRPr="00C56750">
        <w:rPr>
          <w:b w:val="0"/>
          <w:sz w:val="18"/>
          <w:szCs w:val="18"/>
          <w:u w:val="single"/>
        </w:rPr>
        <w:t xml:space="preserve">comply </w:t>
      </w:r>
      <w:r w:rsidRPr="00C56750">
        <w:rPr>
          <w:b w:val="0"/>
          <w:color w:val="000000" w:themeColor="text1"/>
          <w:sz w:val="18"/>
          <w:szCs w:val="18"/>
          <w:u w:val="single"/>
        </w:rPr>
        <w:t>with the following:</w:t>
      </w:r>
    </w:p>
    <w:p w14:paraId="4A40AAA7" w14:textId="77777777" w:rsidR="00C56750" w:rsidRPr="00C56750" w:rsidRDefault="00C56750" w:rsidP="00C56750">
      <w:pPr>
        <w:pStyle w:val="ListParagraph"/>
        <w:numPr>
          <w:ilvl w:val="0"/>
          <w:numId w:val="5"/>
        </w:numPr>
        <w:tabs>
          <w:tab w:val="left" w:pos="920"/>
        </w:tabs>
        <w:spacing w:before="1" w:line="292" w:lineRule="auto"/>
        <w:ind w:left="1190" w:right="211"/>
        <w:rPr>
          <w:color w:val="000000" w:themeColor="text1"/>
          <w:sz w:val="18"/>
          <w:szCs w:val="18"/>
          <w:u w:val="single"/>
        </w:rPr>
      </w:pPr>
      <w:r w:rsidRPr="00C56750">
        <w:rPr>
          <w:i/>
          <w:color w:val="000000" w:themeColor="text1"/>
          <w:w w:val="95"/>
          <w:sz w:val="18"/>
          <w:szCs w:val="18"/>
          <w:u w:val="single"/>
        </w:rPr>
        <w:t xml:space="preserve">Construction documents </w:t>
      </w:r>
      <w:r w:rsidRPr="00C56750">
        <w:rPr>
          <w:color w:val="000000" w:themeColor="text1"/>
          <w:w w:val="95"/>
          <w:sz w:val="18"/>
          <w:szCs w:val="18"/>
          <w:u w:val="single"/>
        </w:rPr>
        <w:t xml:space="preserve">that include a report by a </w:t>
      </w:r>
      <w:r w:rsidRPr="00C56750">
        <w:rPr>
          <w:i/>
          <w:iCs/>
          <w:color w:val="000000" w:themeColor="text1"/>
          <w:w w:val="95"/>
          <w:sz w:val="18"/>
          <w:szCs w:val="18"/>
          <w:u w:val="single"/>
        </w:rPr>
        <w:t>registered design professional</w:t>
      </w:r>
      <w:r w:rsidRPr="00C56750">
        <w:rPr>
          <w:color w:val="000000" w:themeColor="text1"/>
          <w:w w:val="95"/>
          <w:sz w:val="18"/>
          <w:szCs w:val="18"/>
          <w:u w:val="single"/>
        </w:rPr>
        <w:t xml:space="preserve"> or other </w:t>
      </w:r>
      <w:r w:rsidRPr="00C56750">
        <w:rPr>
          <w:i/>
          <w:color w:val="000000" w:themeColor="text1"/>
          <w:w w:val="95"/>
          <w:sz w:val="18"/>
          <w:szCs w:val="18"/>
          <w:u w:val="single"/>
        </w:rPr>
        <w:t xml:space="preserve">approved source </w:t>
      </w:r>
      <w:r w:rsidRPr="00C56750">
        <w:rPr>
          <w:color w:val="000000" w:themeColor="text1"/>
          <w:w w:val="95"/>
          <w:sz w:val="18"/>
          <w:szCs w:val="18"/>
          <w:u w:val="single"/>
        </w:rPr>
        <w:t xml:space="preserve">documenting details of the limiting conditions affecting compliance </w:t>
      </w:r>
      <w:r w:rsidRPr="00C56750">
        <w:rPr>
          <w:color w:val="000000" w:themeColor="text1"/>
          <w:sz w:val="18"/>
          <w:szCs w:val="18"/>
          <w:u w:val="single"/>
        </w:rPr>
        <w:t>with the insulation requirements.</w:t>
      </w:r>
    </w:p>
    <w:p w14:paraId="2DDF970B" w14:textId="77777777" w:rsidR="00C56750" w:rsidRPr="00C56750" w:rsidRDefault="00C56750" w:rsidP="00C56750">
      <w:pPr>
        <w:pStyle w:val="ListParagraph"/>
        <w:numPr>
          <w:ilvl w:val="0"/>
          <w:numId w:val="5"/>
        </w:numPr>
        <w:tabs>
          <w:tab w:val="left" w:pos="920"/>
        </w:tabs>
        <w:spacing w:before="91"/>
        <w:ind w:left="1190"/>
        <w:rPr>
          <w:color w:val="000000" w:themeColor="text1"/>
          <w:sz w:val="18"/>
          <w:szCs w:val="18"/>
          <w:u w:val="single"/>
        </w:rPr>
      </w:pPr>
      <w:r w:rsidRPr="00C56750">
        <w:rPr>
          <w:i/>
          <w:color w:val="000000" w:themeColor="text1"/>
          <w:sz w:val="18"/>
          <w:szCs w:val="18"/>
          <w:u w:val="single"/>
        </w:rPr>
        <w:t xml:space="preserve">Construction documents </w:t>
      </w:r>
      <w:r w:rsidRPr="00C56750">
        <w:rPr>
          <w:color w:val="000000" w:themeColor="text1"/>
          <w:sz w:val="18"/>
          <w:szCs w:val="18"/>
          <w:u w:val="single"/>
        </w:rPr>
        <w:t xml:space="preserve">that include a roof design by a </w:t>
      </w:r>
      <w:r w:rsidRPr="00C56750">
        <w:rPr>
          <w:i/>
          <w:color w:val="000000" w:themeColor="text1"/>
          <w:sz w:val="18"/>
          <w:szCs w:val="18"/>
          <w:u w:val="single"/>
        </w:rPr>
        <w:t>registered design professional</w:t>
      </w:r>
      <w:r w:rsidRPr="00C56750">
        <w:rPr>
          <w:color w:val="000000" w:themeColor="text1"/>
          <w:sz w:val="18"/>
          <w:szCs w:val="18"/>
          <w:u w:val="single"/>
        </w:rPr>
        <w:t xml:space="preserve"> or other </w:t>
      </w:r>
      <w:r w:rsidRPr="00C56750">
        <w:rPr>
          <w:i/>
          <w:color w:val="000000" w:themeColor="text1"/>
          <w:sz w:val="18"/>
          <w:szCs w:val="18"/>
          <w:u w:val="single"/>
        </w:rPr>
        <w:t xml:space="preserve">approved source </w:t>
      </w:r>
      <w:r w:rsidRPr="00C56750">
        <w:rPr>
          <w:color w:val="000000" w:themeColor="text1"/>
          <w:sz w:val="18"/>
          <w:szCs w:val="18"/>
          <w:u w:val="single"/>
        </w:rPr>
        <w:t>that minimizes deviation from the insulation requirements.</w:t>
      </w:r>
    </w:p>
    <w:p w14:paraId="75B25AAF" w14:textId="2BF10A30" w:rsidR="00C56750" w:rsidRPr="00C56750" w:rsidRDefault="00C56750" w:rsidP="00C56750">
      <w:pPr>
        <w:pStyle w:val="ListParagraph"/>
        <w:numPr>
          <w:ilvl w:val="0"/>
          <w:numId w:val="3"/>
        </w:numPr>
        <w:tabs>
          <w:tab w:val="left" w:pos="650"/>
        </w:tabs>
        <w:spacing w:before="131"/>
        <w:rPr>
          <w:sz w:val="18"/>
          <w:szCs w:val="18"/>
        </w:rPr>
      </w:pPr>
      <w:r w:rsidRPr="00C56750">
        <w:rPr>
          <w:sz w:val="18"/>
          <w:szCs w:val="18"/>
          <w:u w:val="single"/>
        </w:rPr>
        <w:t xml:space="preserve">Conversion of unconditioned attic space into </w:t>
      </w:r>
      <w:r w:rsidRPr="00C56750">
        <w:rPr>
          <w:i/>
          <w:sz w:val="18"/>
          <w:szCs w:val="18"/>
          <w:u w:val="single"/>
        </w:rPr>
        <w:t>conditioned space</w:t>
      </w:r>
      <w:r w:rsidRPr="00C56750">
        <w:rPr>
          <w:sz w:val="18"/>
          <w:szCs w:val="18"/>
          <w:u w:val="single"/>
        </w:rPr>
        <w:t>.</w:t>
      </w:r>
    </w:p>
    <w:p w14:paraId="030B091F" w14:textId="72F3E0C6" w:rsidR="00C56750" w:rsidRPr="00C56750" w:rsidRDefault="00C56750" w:rsidP="00461729">
      <w:pPr>
        <w:pStyle w:val="ListParagraph"/>
        <w:numPr>
          <w:ilvl w:val="0"/>
          <w:numId w:val="3"/>
        </w:numPr>
        <w:tabs>
          <w:tab w:val="left" w:pos="650"/>
        </w:tabs>
        <w:spacing w:before="78" w:line="292" w:lineRule="auto"/>
        <w:rPr>
          <w:sz w:val="18"/>
          <w:szCs w:val="18"/>
          <w:u w:val="single"/>
        </w:rPr>
      </w:pPr>
      <w:r w:rsidRPr="00C56750">
        <w:rPr>
          <w:sz w:val="18"/>
          <w:szCs w:val="18"/>
          <w:u w:val="single"/>
        </w:rPr>
        <w:t>Replacement of ceiling finishes exposing cavities or surfaces of the roof-ceiling construction</w:t>
      </w:r>
      <w:r w:rsidRPr="00C56750">
        <w:rPr>
          <w:sz w:val="18"/>
          <w:szCs w:val="18"/>
          <w:u w:val="single"/>
        </w:rPr>
        <w:t>.</w:t>
      </w:r>
    </w:p>
    <w:p w14:paraId="59699160" w14:textId="77777777" w:rsidR="00C56750" w:rsidRPr="00C56750" w:rsidRDefault="00C56750" w:rsidP="00C56750">
      <w:pPr>
        <w:pStyle w:val="BodyText"/>
        <w:spacing w:before="78" w:line="292" w:lineRule="auto"/>
        <w:rPr>
          <w:b w:val="0"/>
          <w:sz w:val="18"/>
          <w:szCs w:val="18"/>
          <w:u w:val="single"/>
        </w:rPr>
      </w:pPr>
    </w:p>
    <w:p w14:paraId="41FAE2AC" w14:textId="77777777" w:rsidR="00C56750" w:rsidRPr="00774572" w:rsidRDefault="00C56750" w:rsidP="00C56750">
      <w:pPr>
        <w:spacing w:before="78"/>
        <w:ind w:left="110"/>
        <w:rPr>
          <w:b/>
          <w:i/>
          <w:sz w:val="18"/>
          <w:szCs w:val="18"/>
        </w:rPr>
      </w:pPr>
      <w:r w:rsidRPr="00774572">
        <w:rPr>
          <w:b/>
          <w:sz w:val="18"/>
          <w:szCs w:val="18"/>
        </w:rPr>
        <w:t xml:space="preserve">C503.2.2 Vertical fenestration. </w:t>
      </w:r>
      <w:r w:rsidRPr="00774572">
        <w:rPr>
          <w:b/>
          <w:i/>
          <w:sz w:val="18"/>
          <w:szCs w:val="18"/>
        </w:rPr>
        <w:t>(Section unchanged)</w:t>
      </w:r>
    </w:p>
    <w:p w14:paraId="50D6C650" w14:textId="77777777" w:rsidR="00C56750" w:rsidRPr="00774572" w:rsidRDefault="00C56750" w:rsidP="00C56750">
      <w:pPr>
        <w:pStyle w:val="BodyText"/>
        <w:spacing w:before="7"/>
        <w:rPr>
          <w:i/>
          <w:sz w:val="18"/>
          <w:szCs w:val="18"/>
        </w:rPr>
      </w:pPr>
    </w:p>
    <w:p w14:paraId="5A82BF21" w14:textId="77777777" w:rsidR="00C56750" w:rsidRPr="00774572" w:rsidRDefault="00C56750" w:rsidP="00C56750">
      <w:pPr>
        <w:ind w:left="110"/>
        <w:rPr>
          <w:b/>
          <w:i/>
          <w:sz w:val="18"/>
          <w:szCs w:val="18"/>
        </w:rPr>
      </w:pPr>
      <w:r w:rsidRPr="00774572">
        <w:rPr>
          <w:b/>
          <w:sz w:val="18"/>
          <w:szCs w:val="18"/>
        </w:rPr>
        <w:t xml:space="preserve">C503.2.3 Skylight area. </w:t>
      </w:r>
      <w:r w:rsidRPr="00774572">
        <w:rPr>
          <w:b/>
          <w:i/>
          <w:sz w:val="18"/>
          <w:szCs w:val="18"/>
        </w:rPr>
        <w:t>(Section unchanged)</w:t>
      </w:r>
    </w:p>
    <w:p w14:paraId="64EB4D8C" w14:textId="77777777" w:rsidR="00C56750" w:rsidRPr="00774572" w:rsidRDefault="00C56750" w:rsidP="00C56750">
      <w:pPr>
        <w:pStyle w:val="BodyText"/>
        <w:spacing w:before="7"/>
        <w:rPr>
          <w:i/>
          <w:sz w:val="18"/>
          <w:szCs w:val="18"/>
        </w:rPr>
      </w:pPr>
    </w:p>
    <w:p w14:paraId="320AD7AA" w14:textId="77777777" w:rsidR="00C56750" w:rsidRPr="00774572" w:rsidRDefault="00C56750" w:rsidP="00C56750">
      <w:pPr>
        <w:pStyle w:val="BodyText"/>
        <w:spacing w:before="7"/>
        <w:rPr>
          <w:i/>
          <w:sz w:val="18"/>
          <w:szCs w:val="18"/>
        </w:rPr>
      </w:pPr>
    </w:p>
    <w:p w14:paraId="65006C7F" w14:textId="77777777" w:rsidR="00C56750" w:rsidRPr="00774572" w:rsidRDefault="00C56750" w:rsidP="00C56750">
      <w:pPr>
        <w:pStyle w:val="BodyText"/>
        <w:ind w:left="110"/>
        <w:rPr>
          <w:sz w:val="18"/>
          <w:szCs w:val="18"/>
        </w:rPr>
      </w:pPr>
      <w:r w:rsidRPr="00774572">
        <w:rPr>
          <w:w w:val="105"/>
          <w:sz w:val="18"/>
          <w:szCs w:val="18"/>
        </w:rPr>
        <w:t>Add new text as follows:</w:t>
      </w:r>
    </w:p>
    <w:p w14:paraId="5C4F38E0" w14:textId="77777777" w:rsidR="00C56750" w:rsidRPr="00774572" w:rsidRDefault="00C56750" w:rsidP="00C56750">
      <w:pPr>
        <w:pStyle w:val="BodyText"/>
        <w:spacing w:before="7"/>
        <w:rPr>
          <w:sz w:val="18"/>
          <w:szCs w:val="18"/>
        </w:rPr>
      </w:pPr>
    </w:p>
    <w:p w14:paraId="6645C310" w14:textId="71DE85FB" w:rsidR="00C56750" w:rsidRPr="00774572" w:rsidRDefault="00C56750" w:rsidP="00C56750">
      <w:pPr>
        <w:pStyle w:val="BodyText"/>
        <w:ind w:left="110"/>
        <w:rPr>
          <w:b w:val="0"/>
          <w:sz w:val="18"/>
          <w:szCs w:val="18"/>
        </w:rPr>
      </w:pPr>
      <w:r w:rsidRPr="00FC4CED">
        <w:rPr>
          <w:sz w:val="18"/>
          <w:szCs w:val="18"/>
          <w:u w:val="single"/>
        </w:rPr>
        <w:t>C503.2.4 Above-grade wall alterations</w:t>
      </w:r>
      <w:r w:rsidRPr="00FC4CED">
        <w:rPr>
          <w:sz w:val="18"/>
          <w:szCs w:val="18"/>
        </w:rPr>
        <w:t xml:space="preserve">. </w:t>
      </w:r>
      <w:r w:rsidRPr="00FC4CED">
        <w:rPr>
          <w:b w:val="0"/>
          <w:i/>
          <w:sz w:val="18"/>
          <w:szCs w:val="18"/>
          <w:u w:val="single"/>
        </w:rPr>
        <w:t xml:space="preserve">Above-grade wall </w:t>
      </w:r>
      <w:r w:rsidRPr="00FC4CED">
        <w:rPr>
          <w:b w:val="0"/>
          <w:sz w:val="18"/>
          <w:szCs w:val="18"/>
          <w:u w:val="single"/>
        </w:rPr>
        <w:t>alterations shall comply with the following:</w:t>
      </w:r>
    </w:p>
    <w:p w14:paraId="1D5926EA" w14:textId="77777777" w:rsidR="00C56750" w:rsidRPr="00774572" w:rsidRDefault="00C56750" w:rsidP="00C56750">
      <w:pPr>
        <w:pStyle w:val="BodyText"/>
        <w:spacing w:before="10"/>
        <w:rPr>
          <w:b w:val="0"/>
          <w:sz w:val="18"/>
          <w:szCs w:val="18"/>
        </w:rPr>
      </w:pPr>
    </w:p>
    <w:p w14:paraId="00369A48" w14:textId="5A7416CC" w:rsidR="00C56750" w:rsidRPr="00FC4CED" w:rsidRDefault="00C56750" w:rsidP="00C56750">
      <w:pPr>
        <w:pStyle w:val="ListParagraph"/>
        <w:numPr>
          <w:ilvl w:val="0"/>
          <w:numId w:val="2"/>
        </w:numPr>
        <w:tabs>
          <w:tab w:val="left" w:pos="650"/>
        </w:tabs>
        <w:spacing w:before="78" w:line="292" w:lineRule="auto"/>
        <w:ind w:right="536"/>
        <w:rPr>
          <w:sz w:val="18"/>
          <w:szCs w:val="18"/>
          <w:u w:val="single"/>
        </w:rPr>
      </w:pPr>
      <w:r w:rsidRPr="00FC4CED">
        <w:rPr>
          <w:w w:val="95"/>
          <w:sz w:val="18"/>
          <w:szCs w:val="18"/>
          <w:u w:val="single"/>
        </w:rPr>
        <w:t xml:space="preserve">Where wall cavities are exposed, the cavity shall be filled with </w:t>
      </w:r>
      <w:r w:rsidR="00FC4CED" w:rsidRPr="00FC4CED">
        <w:rPr>
          <w:i/>
          <w:w w:val="95"/>
          <w:sz w:val="18"/>
          <w:szCs w:val="18"/>
          <w:u w:val="single"/>
        </w:rPr>
        <w:t>c</w:t>
      </w:r>
      <w:r w:rsidRPr="00FC4CED">
        <w:rPr>
          <w:i/>
          <w:w w:val="95"/>
          <w:sz w:val="18"/>
          <w:szCs w:val="18"/>
          <w:u w:val="single"/>
        </w:rPr>
        <w:t xml:space="preserve">avity insulation </w:t>
      </w:r>
      <w:r w:rsidRPr="00FC4CED">
        <w:rPr>
          <w:w w:val="95"/>
          <w:sz w:val="18"/>
          <w:szCs w:val="18"/>
          <w:u w:val="single"/>
        </w:rPr>
        <w:t xml:space="preserve">complying with </w:t>
      </w:r>
      <w:r w:rsidRPr="00FC4CED">
        <w:rPr>
          <w:sz w:val="18"/>
          <w:szCs w:val="18"/>
          <w:u w:val="single"/>
        </w:rPr>
        <w:t xml:space="preserve">Section C303.1.4. New cavities created shall be insulated in accordance with Section C402.1 or an </w:t>
      </w:r>
      <w:r w:rsidRPr="00FC4CED">
        <w:rPr>
          <w:i/>
          <w:sz w:val="18"/>
          <w:szCs w:val="18"/>
          <w:u w:val="single"/>
        </w:rPr>
        <w:t>approved</w:t>
      </w:r>
      <w:r w:rsidRPr="00FC4CED">
        <w:rPr>
          <w:sz w:val="18"/>
          <w:szCs w:val="18"/>
          <w:u w:val="single"/>
        </w:rPr>
        <w:t xml:space="preserve"> design that minimizes deviation from the insulation requirements.</w:t>
      </w:r>
    </w:p>
    <w:p w14:paraId="4DF220DD" w14:textId="719A98DA" w:rsidR="00C56750" w:rsidRPr="00FC4CED" w:rsidRDefault="00C56750" w:rsidP="001A0EB0">
      <w:pPr>
        <w:pStyle w:val="ListParagraph"/>
        <w:numPr>
          <w:ilvl w:val="0"/>
          <w:numId w:val="2"/>
        </w:numPr>
        <w:tabs>
          <w:tab w:val="left" w:pos="650"/>
        </w:tabs>
        <w:spacing w:before="91" w:line="292" w:lineRule="auto"/>
        <w:ind w:right="551"/>
        <w:rPr>
          <w:sz w:val="18"/>
          <w:szCs w:val="18"/>
          <w:u w:val="double"/>
        </w:rPr>
      </w:pPr>
      <w:r w:rsidRPr="00FC4CED">
        <w:rPr>
          <w:sz w:val="18"/>
          <w:szCs w:val="18"/>
          <w:u w:val="single"/>
        </w:rPr>
        <w:t>Where exterior wall coverings and fenestration are added or replaced for the full extent of any exterior wall assembly on one or more elevations of the building, insulation</w:t>
      </w:r>
      <w:r w:rsidRPr="00FC4CED">
        <w:rPr>
          <w:i/>
          <w:sz w:val="18"/>
          <w:szCs w:val="18"/>
          <w:u w:val="single"/>
        </w:rPr>
        <w:t xml:space="preserve"> </w:t>
      </w:r>
      <w:r w:rsidRPr="00FC4CED">
        <w:rPr>
          <w:sz w:val="18"/>
          <w:szCs w:val="18"/>
          <w:u w:val="single"/>
        </w:rPr>
        <w:t>shall be provided where required in accordance with one of the following:</w:t>
      </w:r>
    </w:p>
    <w:p w14:paraId="5CE39B7F" w14:textId="39349DAA" w:rsidR="00C56750" w:rsidRPr="00FC4CED" w:rsidRDefault="00C56750" w:rsidP="00C56750">
      <w:pPr>
        <w:pStyle w:val="ListParagraph"/>
        <w:numPr>
          <w:ilvl w:val="1"/>
          <w:numId w:val="2"/>
        </w:numPr>
        <w:tabs>
          <w:tab w:val="left" w:pos="650"/>
        </w:tabs>
        <w:spacing w:before="91" w:line="292" w:lineRule="auto"/>
        <w:ind w:right="551"/>
        <w:rPr>
          <w:sz w:val="18"/>
          <w:szCs w:val="18"/>
          <w:u w:val="single"/>
        </w:rPr>
      </w:pPr>
      <w:r w:rsidRPr="00FC4CED">
        <w:rPr>
          <w:sz w:val="18"/>
          <w:szCs w:val="18"/>
          <w:u w:val="single"/>
        </w:rPr>
        <w:t xml:space="preserve">An R-value of </w:t>
      </w:r>
      <w:r w:rsidRPr="00FC4CED">
        <w:rPr>
          <w:i/>
          <w:iCs/>
          <w:sz w:val="18"/>
          <w:szCs w:val="18"/>
          <w:u w:val="single"/>
        </w:rPr>
        <w:t xml:space="preserve">continuous </w:t>
      </w:r>
      <w:bookmarkStart w:id="0" w:name="_GoBack"/>
      <w:bookmarkEnd w:id="0"/>
      <w:r w:rsidRPr="00FC4CED">
        <w:rPr>
          <w:i/>
          <w:iCs/>
          <w:sz w:val="18"/>
          <w:szCs w:val="18"/>
          <w:u w:val="single"/>
        </w:rPr>
        <w:t xml:space="preserve">insulation </w:t>
      </w:r>
      <w:r w:rsidRPr="00FC4CED">
        <w:rPr>
          <w:sz w:val="18"/>
          <w:szCs w:val="18"/>
          <w:u w:val="single"/>
        </w:rPr>
        <w:t>not less than that designated in Table C402.1.3 for the applicable above-grade wall type and existing cavity insulation R-value, if any</w:t>
      </w:r>
      <w:r w:rsidR="00FC4CED" w:rsidRPr="00FC4CED">
        <w:rPr>
          <w:sz w:val="18"/>
          <w:szCs w:val="18"/>
          <w:u w:val="single"/>
        </w:rPr>
        <w:t>;</w:t>
      </w:r>
    </w:p>
    <w:p w14:paraId="22D12F7B" w14:textId="394D73AD" w:rsidR="00C56750" w:rsidRPr="00FC4CED" w:rsidRDefault="00C56750" w:rsidP="00C56750">
      <w:pPr>
        <w:pStyle w:val="ListParagraph"/>
        <w:numPr>
          <w:ilvl w:val="1"/>
          <w:numId w:val="2"/>
        </w:numPr>
        <w:tabs>
          <w:tab w:val="left" w:pos="650"/>
        </w:tabs>
        <w:spacing w:before="91" w:line="292" w:lineRule="auto"/>
        <w:ind w:right="551"/>
        <w:rPr>
          <w:sz w:val="18"/>
          <w:szCs w:val="18"/>
          <w:u w:val="single"/>
        </w:rPr>
      </w:pPr>
      <w:r w:rsidRPr="00FC4CED">
        <w:rPr>
          <w:sz w:val="18"/>
          <w:szCs w:val="18"/>
          <w:u w:val="single"/>
        </w:rPr>
        <w:t xml:space="preserve">An R-value of not less than that required to bring the </w:t>
      </w:r>
      <w:r w:rsidRPr="00093D17">
        <w:rPr>
          <w:i/>
          <w:sz w:val="18"/>
          <w:szCs w:val="18"/>
          <w:u w:val="single"/>
        </w:rPr>
        <w:t>above-grade wall</w:t>
      </w:r>
      <w:r w:rsidRPr="00FC4CED">
        <w:rPr>
          <w:sz w:val="18"/>
          <w:szCs w:val="18"/>
          <w:u w:val="single"/>
        </w:rPr>
        <w:t xml:space="preserve"> into compliance with Table C402.1.4</w:t>
      </w:r>
      <w:r w:rsidR="00FC4CED" w:rsidRPr="00FC4CED">
        <w:rPr>
          <w:sz w:val="18"/>
          <w:szCs w:val="18"/>
          <w:u w:val="single"/>
        </w:rPr>
        <w:t>;</w:t>
      </w:r>
      <w:r w:rsidRPr="00FC4CED">
        <w:rPr>
          <w:sz w:val="18"/>
          <w:szCs w:val="18"/>
          <w:u w:val="single"/>
        </w:rPr>
        <w:t xml:space="preserve"> or</w:t>
      </w:r>
      <w:r w:rsidR="00FC4CED" w:rsidRPr="00FC4CED">
        <w:rPr>
          <w:sz w:val="18"/>
          <w:szCs w:val="18"/>
          <w:u w:val="single"/>
        </w:rPr>
        <w:t>,</w:t>
      </w:r>
    </w:p>
    <w:p w14:paraId="4E173B14" w14:textId="6B5B8332" w:rsidR="00C56750" w:rsidRPr="00FC4CED" w:rsidRDefault="00C56750" w:rsidP="00C56750">
      <w:pPr>
        <w:pStyle w:val="ListParagraph"/>
        <w:numPr>
          <w:ilvl w:val="1"/>
          <w:numId w:val="2"/>
        </w:numPr>
        <w:tabs>
          <w:tab w:val="left" w:pos="650"/>
        </w:tabs>
        <w:spacing w:before="91" w:line="292" w:lineRule="auto"/>
        <w:ind w:right="551"/>
        <w:rPr>
          <w:sz w:val="18"/>
          <w:szCs w:val="18"/>
          <w:u w:val="single"/>
        </w:rPr>
      </w:pPr>
      <w:r w:rsidRPr="00FC4CED">
        <w:rPr>
          <w:sz w:val="18"/>
          <w:szCs w:val="18"/>
          <w:u w:val="single"/>
        </w:rPr>
        <w:t xml:space="preserve">An </w:t>
      </w:r>
      <w:r w:rsidRPr="00FC4CED">
        <w:rPr>
          <w:i/>
          <w:iCs/>
          <w:sz w:val="18"/>
          <w:szCs w:val="18"/>
          <w:u w:val="single"/>
        </w:rPr>
        <w:t>approved</w:t>
      </w:r>
      <w:r w:rsidRPr="00FC4CED">
        <w:rPr>
          <w:sz w:val="18"/>
          <w:szCs w:val="18"/>
          <w:u w:val="single"/>
        </w:rPr>
        <w:t xml:space="preserve"> design that minimizes deviation from the insulation requirements of Section C402.1</w:t>
      </w:r>
      <w:r w:rsidR="00FC4CED" w:rsidRPr="00FC4CED">
        <w:rPr>
          <w:sz w:val="18"/>
          <w:szCs w:val="18"/>
          <w:u w:val="single"/>
        </w:rPr>
        <w:t>.</w:t>
      </w:r>
    </w:p>
    <w:p w14:paraId="469E3C6D" w14:textId="30C4FCB7" w:rsidR="00C56750" w:rsidRPr="00774572" w:rsidRDefault="00C56750" w:rsidP="00C56750">
      <w:pPr>
        <w:pStyle w:val="ListParagraph"/>
        <w:numPr>
          <w:ilvl w:val="0"/>
          <w:numId w:val="2"/>
        </w:numPr>
        <w:tabs>
          <w:tab w:val="left" w:pos="650"/>
        </w:tabs>
        <w:spacing w:before="50"/>
        <w:rPr>
          <w:sz w:val="18"/>
          <w:szCs w:val="18"/>
        </w:rPr>
      </w:pPr>
      <w:r w:rsidRPr="00774572">
        <w:rPr>
          <w:sz w:val="18"/>
          <w:szCs w:val="18"/>
          <w:u w:val="single"/>
        </w:rPr>
        <w:t>Where</w:t>
      </w:r>
      <w:r w:rsidRPr="00516C8C">
        <w:rPr>
          <w:sz w:val="18"/>
          <w:szCs w:val="18"/>
          <w:u w:val="single"/>
        </w:rPr>
        <w:t xml:space="preserve"> </w:t>
      </w:r>
      <w:r w:rsidRPr="00774572">
        <w:rPr>
          <w:sz w:val="18"/>
          <w:szCs w:val="18"/>
          <w:u w:val="single"/>
        </w:rPr>
        <w:t>Items 1</w:t>
      </w:r>
      <w:r w:rsidRPr="00516C8C">
        <w:rPr>
          <w:sz w:val="18"/>
          <w:szCs w:val="18"/>
          <w:u w:val="single"/>
        </w:rPr>
        <w:t xml:space="preserve"> </w:t>
      </w:r>
      <w:r w:rsidRPr="00774572">
        <w:rPr>
          <w:sz w:val="18"/>
          <w:szCs w:val="18"/>
          <w:u w:val="single"/>
        </w:rPr>
        <w:t>and</w:t>
      </w:r>
      <w:r w:rsidRPr="00516C8C">
        <w:rPr>
          <w:sz w:val="18"/>
          <w:szCs w:val="18"/>
          <w:u w:val="single"/>
        </w:rPr>
        <w:t xml:space="preserve"> </w:t>
      </w:r>
      <w:r w:rsidRPr="00774572">
        <w:rPr>
          <w:sz w:val="18"/>
          <w:szCs w:val="18"/>
          <w:u w:val="single"/>
        </w:rPr>
        <w:t>2</w:t>
      </w:r>
      <w:r w:rsidRPr="00516C8C">
        <w:rPr>
          <w:sz w:val="18"/>
          <w:szCs w:val="18"/>
          <w:u w:val="single"/>
        </w:rPr>
        <w:t xml:space="preserve"> </w:t>
      </w:r>
      <w:r w:rsidRPr="00774572">
        <w:rPr>
          <w:sz w:val="18"/>
          <w:szCs w:val="18"/>
          <w:u w:val="single"/>
        </w:rPr>
        <w:t>apply,</w:t>
      </w:r>
      <w:r w:rsidRPr="00516C8C">
        <w:rPr>
          <w:sz w:val="18"/>
          <w:szCs w:val="18"/>
          <w:u w:val="single"/>
        </w:rPr>
        <w:t xml:space="preserve"> </w:t>
      </w:r>
      <w:r w:rsidRPr="00774572">
        <w:rPr>
          <w:sz w:val="18"/>
          <w:szCs w:val="18"/>
          <w:u w:val="single"/>
        </w:rPr>
        <w:t>the</w:t>
      </w:r>
      <w:r w:rsidRPr="00516C8C">
        <w:rPr>
          <w:sz w:val="18"/>
          <w:szCs w:val="18"/>
          <w:u w:val="single"/>
        </w:rPr>
        <w:t xml:space="preserve"> insulation </w:t>
      </w:r>
      <w:r w:rsidRPr="00774572">
        <w:rPr>
          <w:sz w:val="18"/>
          <w:szCs w:val="18"/>
          <w:u w:val="single"/>
        </w:rPr>
        <w:t>shall</w:t>
      </w:r>
      <w:r w:rsidRPr="00516C8C">
        <w:rPr>
          <w:sz w:val="18"/>
          <w:szCs w:val="18"/>
          <w:u w:val="single"/>
        </w:rPr>
        <w:t xml:space="preserve"> </w:t>
      </w:r>
      <w:r w:rsidRPr="00774572">
        <w:rPr>
          <w:sz w:val="18"/>
          <w:szCs w:val="18"/>
          <w:u w:val="single"/>
        </w:rPr>
        <w:t>be</w:t>
      </w:r>
      <w:r w:rsidRPr="00516C8C">
        <w:rPr>
          <w:sz w:val="18"/>
          <w:szCs w:val="18"/>
          <w:u w:val="single"/>
        </w:rPr>
        <w:t xml:space="preserve"> </w:t>
      </w:r>
      <w:r w:rsidRPr="00774572">
        <w:rPr>
          <w:sz w:val="18"/>
          <w:szCs w:val="18"/>
          <w:u w:val="single"/>
        </w:rPr>
        <w:t>provided</w:t>
      </w:r>
      <w:r w:rsidRPr="00516C8C">
        <w:rPr>
          <w:sz w:val="18"/>
          <w:szCs w:val="18"/>
          <w:u w:val="single"/>
        </w:rPr>
        <w:t xml:space="preserve"> in </w:t>
      </w:r>
      <w:r w:rsidRPr="00774572">
        <w:rPr>
          <w:sz w:val="18"/>
          <w:szCs w:val="18"/>
          <w:u w:val="single"/>
        </w:rPr>
        <w:t>accordance</w:t>
      </w:r>
      <w:r w:rsidRPr="00516C8C">
        <w:rPr>
          <w:sz w:val="18"/>
          <w:szCs w:val="18"/>
          <w:u w:val="single"/>
        </w:rPr>
        <w:t xml:space="preserve"> </w:t>
      </w:r>
      <w:r w:rsidRPr="00774572">
        <w:rPr>
          <w:sz w:val="18"/>
          <w:szCs w:val="18"/>
          <w:u w:val="single"/>
        </w:rPr>
        <w:t>with</w:t>
      </w:r>
      <w:r w:rsidRPr="00516C8C">
        <w:rPr>
          <w:sz w:val="18"/>
          <w:szCs w:val="18"/>
          <w:u w:val="single"/>
        </w:rPr>
        <w:t xml:space="preserve"> </w:t>
      </w:r>
      <w:r w:rsidRPr="00774572">
        <w:rPr>
          <w:sz w:val="18"/>
          <w:szCs w:val="18"/>
          <w:u w:val="single"/>
        </w:rPr>
        <w:t>Section</w:t>
      </w:r>
      <w:r w:rsidRPr="00516C8C">
        <w:rPr>
          <w:sz w:val="18"/>
          <w:szCs w:val="18"/>
          <w:u w:val="single"/>
        </w:rPr>
        <w:t xml:space="preserve"> </w:t>
      </w:r>
      <w:r w:rsidRPr="00FC4CED">
        <w:rPr>
          <w:sz w:val="18"/>
          <w:szCs w:val="18"/>
          <w:u w:val="single"/>
        </w:rPr>
        <w:t>C402.1.</w:t>
      </w:r>
    </w:p>
    <w:p w14:paraId="54ECAA52" w14:textId="77777777" w:rsidR="00C56750" w:rsidRPr="00774572" w:rsidRDefault="00C56750" w:rsidP="00C56750">
      <w:pPr>
        <w:pStyle w:val="BodyText"/>
        <w:spacing w:before="8"/>
        <w:rPr>
          <w:b w:val="0"/>
          <w:sz w:val="18"/>
          <w:szCs w:val="18"/>
        </w:rPr>
      </w:pPr>
    </w:p>
    <w:p w14:paraId="6CFCD573" w14:textId="66ABD781" w:rsidR="00C56750" w:rsidRPr="00774572" w:rsidRDefault="00C56750" w:rsidP="006D7DD5">
      <w:pPr>
        <w:pStyle w:val="BodyText"/>
        <w:spacing w:before="78" w:line="292" w:lineRule="auto"/>
        <w:ind w:left="425" w:right="370"/>
        <w:rPr>
          <w:b w:val="0"/>
          <w:sz w:val="18"/>
          <w:szCs w:val="18"/>
        </w:rPr>
      </w:pPr>
      <w:r w:rsidRPr="00FC4CED">
        <w:rPr>
          <w:b w:val="0"/>
          <w:sz w:val="18"/>
          <w:szCs w:val="18"/>
          <w:u w:val="single"/>
        </w:rPr>
        <w:t xml:space="preserve">Where any of the above requirements are applicable, the </w:t>
      </w:r>
      <w:r w:rsidRPr="00FC4CED">
        <w:rPr>
          <w:b w:val="0"/>
          <w:i/>
          <w:sz w:val="18"/>
          <w:szCs w:val="18"/>
          <w:u w:val="single"/>
        </w:rPr>
        <w:t xml:space="preserve">above-grade wall </w:t>
      </w:r>
      <w:r w:rsidRPr="00FC4CED">
        <w:rPr>
          <w:b w:val="0"/>
          <w:sz w:val="18"/>
          <w:szCs w:val="18"/>
          <w:u w:val="single"/>
        </w:rPr>
        <w:t xml:space="preserve">alteration shall comply with Sections 1402.2 and 1404.3 of the </w:t>
      </w:r>
      <w:r w:rsidRPr="00FC4CED">
        <w:rPr>
          <w:b w:val="0"/>
          <w:i/>
          <w:iCs/>
          <w:sz w:val="18"/>
          <w:szCs w:val="18"/>
          <w:u w:val="single"/>
        </w:rPr>
        <w:t>International Building Code.</w:t>
      </w:r>
    </w:p>
    <w:p w14:paraId="3A958DB2" w14:textId="77777777" w:rsidR="00C56750" w:rsidRPr="00774572" w:rsidRDefault="00C56750" w:rsidP="00C56750">
      <w:pPr>
        <w:rPr>
          <w:b/>
          <w:bCs/>
          <w:sz w:val="18"/>
          <w:szCs w:val="18"/>
          <w:u w:val="single"/>
        </w:rPr>
      </w:pPr>
    </w:p>
    <w:p w14:paraId="1669B551" w14:textId="714B6EE7" w:rsidR="00C56750" w:rsidRPr="00774572" w:rsidRDefault="00C56750" w:rsidP="00C56750">
      <w:pPr>
        <w:pStyle w:val="BodyText"/>
        <w:spacing w:line="292" w:lineRule="auto"/>
        <w:ind w:left="110"/>
        <w:rPr>
          <w:b w:val="0"/>
          <w:sz w:val="18"/>
          <w:szCs w:val="18"/>
        </w:rPr>
      </w:pPr>
      <w:r w:rsidRPr="00774572">
        <w:rPr>
          <w:sz w:val="18"/>
          <w:szCs w:val="18"/>
          <w:u w:val="single"/>
        </w:rPr>
        <w:t>C503.2.5</w:t>
      </w:r>
      <w:r w:rsidRPr="00516C8C">
        <w:rPr>
          <w:sz w:val="18"/>
          <w:szCs w:val="18"/>
          <w:u w:val="single"/>
        </w:rPr>
        <w:t xml:space="preserve"> Floor </w:t>
      </w:r>
      <w:r w:rsidRPr="00774572">
        <w:rPr>
          <w:sz w:val="18"/>
          <w:szCs w:val="18"/>
          <w:u w:val="single"/>
        </w:rPr>
        <w:t>alterations</w:t>
      </w:r>
      <w:r w:rsidRPr="006D7DD5">
        <w:rPr>
          <w:sz w:val="18"/>
          <w:szCs w:val="18"/>
        </w:rPr>
        <w:t xml:space="preserve">. </w:t>
      </w:r>
      <w:r w:rsidRPr="006D7DD5">
        <w:rPr>
          <w:b w:val="0"/>
          <w:sz w:val="18"/>
          <w:szCs w:val="18"/>
          <w:u w:val="single"/>
        </w:rPr>
        <w:t xml:space="preserve">Where an alteration to a floor or floor overhang exposes cavities or surfaces to which insulation can be applied, and the floor or floor overhang is part of the </w:t>
      </w:r>
      <w:r w:rsidRPr="006D7DD5">
        <w:rPr>
          <w:b w:val="0"/>
          <w:i/>
          <w:sz w:val="18"/>
          <w:szCs w:val="18"/>
          <w:u w:val="single"/>
        </w:rPr>
        <w:t>building thermal envelope</w:t>
      </w:r>
      <w:r w:rsidRPr="006D7DD5">
        <w:rPr>
          <w:b w:val="0"/>
          <w:sz w:val="18"/>
          <w:szCs w:val="18"/>
          <w:u w:val="single"/>
        </w:rPr>
        <w:t xml:space="preserve">, the floor or floor overhang shall be brought into compliance with Section C402.1 </w:t>
      </w:r>
      <w:r w:rsidRPr="006D7DD5">
        <w:rPr>
          <w:b w:val="0"/>
          <w:iCs/>
          <w:sz w:val="18"/>
          <w:szCs w:val="18"/>
          <w:u w:val="single"/>
        </w:rPr>
        <w:t xml:space="preserve">or an </w:t>
      </w:r>
      <w:r w:rsidRPr="006D7DD5">
        <w:rPr>
          <w:b w:val="0"/>
          <w:i/>
          <w:sz w:val="18"/>
          <w:szCs w:val="18"/>
          <w:u w:val="single"/>
        </w:rPr>
        <w:t xml:space="preserve">approved </w:t>
      </w:r>
      <w:r w:rsidRPr="006D7DD5">
        <w:rPr>
          <w:b w:val="0"/>
          <w:iCs/>
          <w:sz w:val="18"/>
          <w:szCs w:val="18"/>
          <w:u w:val="single"/>
        </w:rPr>
        <w:t>design that minimizes deviation from the insulation requirements</w:t>
      </w:r>
      <w:r w:rsidRPr="006D7DD5">
        <w:rPr>
          <w:b w:val="0"/>
          <w:sz w:val="18"/>
          <w:szCs w:val="18"/>
          <w:u w:val="single"/>
        </w:rPr>
        <w:t>. This requirement applies to floor alterations where the floor cavities or surfaces are exposed and</w:t>
      </w:r>
      <w:r w:rsidRPr="006D7DD5">
        <w:rPr>
          <w:b w:val="0"/>
          <w:sz w:val="18"/>
          <w:szCs w:val="18"/>
        </w:rPr>
        <w:t xml:space="preserve"> </w:t>
      </w:r>
      <w:r w:rsidRPr="006D7DD5">
        <w:rPr>
          <w:b w:val="0"/>
          <w:sz w:val="18"/>
          <w:szCs w:val="18"/>
          <w:u w:val="single"/>
        </w:rPr>
        <w:t>accessible prior to construction.</w:t>
      </w:r>
    </w:p>
    <w:p w14:paraId="705D9B1F" w14:textId="77777777" w:rsidR="00C56750" w:rsidRPr="00774572" w:rsidRDefault="00C56750" w:rsidP="00C56750">
      <w:pPr>
        <w:pStyle w:val="BodyText"/>
        <w:spacing w:before="2"/>
        <w:rPr>
          <w:b w:val="0"/>
          <w:sz w:val="18"/>
          <w:szCs w:val="18"/>
        </w:rPr>
      </w:pPr>
    </w:p>
    <w:p w14:paraId="5214E507" w14:textId="17DA9236" w:rsidR="00C56750" w:rsidRPr="006D7DD5" w:rsidRDefault="00C56750" w:rsidP="00C56750">
      <w:pPr>
        <w:pStyle w:val="BodyText"/>
        <w:spacing w:before="1" w:line="292" w:lineRule="auto"/>
        <w:ind w:left="110"/>
        <w:rPr>
          <w:b w:val="0"/>
          <w:sz w:val="18"/>
          <w:szCs w:val="18"/>
          <w:u w:val="single"/>
        </w:rPr>
      </w:pPr>
      <w:r w:rsidRPr="00774572">
        <w:rPr>
          <w:sz w:val="18"/>
          <w:szCs w:val="18"/>
          <w:u w:val="single"/>
        </w:rPr>
        <w:t>C503.2.6 Below-grade wall alterations</w:t>
      </w:r>
      <w:r w:rsidRPr="00774572">
        <w:rPr>
          <w:sz w:val="18"/>
          <w:szCs w:val="18"/>
        </w:rPr>
        <w:t xml:space="preserve">. </w:t>
      </w:r>
      <w:r w:rsidRPr="006D7DD5">
        <w:rPr>
          <w:b w:val="0"/>
          <w:sz w:val="18"/>
          <w:szCs w:val="18"/>
          <w:u w:val="single"/>
        </w:rPr>
        <w:t xml:space="preserve">Where unconditioned below-grade space is changed to </w:t>
      </w:r>
      <w:r w:rsidRPr="006D7DD5">
        <w:rPr>
          <w:b w:val="0"/>
          <w:i/>
          <w:sz w:val="18"/>
          <w:szCs w:val="18"/>
          <w:u w:val="single"/>
        </w:rPr>
        <w:t>conditioned space</w:t>
      </w:r>
      <w:r w:rsidRPr="006D7DD5">
        <w:rPr>
          <w:b w:val="0"/>
          <w:sz w:val="18"/>
          <w:szCs w:val="18"/>
          <w:u w:val="single"/>
        </w:rPr>
        <w:t>, walls enclosing such conditioned space</w:t>
      </w:r>
      <w:r w:rsidRPr="006D7DD5">
        <w:rPr>
          <w:b w:val="0"/>
          <w:i/>
          <w:sz w:val="18"/>
          <w:szCs w:val="18"/>
          <w:u w:val="single"/>
        </w:rPr>
        <w:t xml:space="preserve"> </w:t>
      </w:r>
      <w:r w:rsidRPr="006D7DD5">
        <w:rPr>
          <w:b w:val="0"/>
          <w:sz w:val="18"/>
          <w:szCs w:val="18"/>
          <w:u w:val="single"/>
        </w:rPr>
        <w:t xml:space="preserve">shall be insulated where required in accordance with Section C402.1. Where the below-grade space is </w:t>
      </w:r>
      <w:r w:rsidRPr="006D7DD5">
        <w:rPr>
          <w:b w:val="0"/>
          <w:i/>
          <w:sz w:val="18"/>
          <w:szCs w:val="18"/>
          <w:u w:val="single"/>
        </w:rPr>
        <w:t xml:space="preserve">conditioned space </w:t>
      </w:r>
      <w:r w:rsidRPr="006D7DD5">
        <w:rPr>
          <w:b w:val="0"/>
          <w:sz w:val="18"/>
          <w:szCs w:val="18"/>
          <w:u w:val="single"/>
        </w:rPr>
        <w:t>and where walls enclosing such space are altered, they shall be insulated where required in accordance with Section C402.1.</w:t>
      </w:r>
    </w:p>
    <w:p w14:paraId="06A3259F" w14:textId="77777777" w:rsidR="00C56750" w:rsidRPr="00774572" w:rsidRDefault="00C56750" w:rsidP="00C56750">
      <w:pPr>
        <w:pStyle w:val="BodyText"/>
        <w:spacing w:before="2"/>
        <w:rPr>
          <w:sz w:val="18"/>
          <w:szCs w:val="18"/>
        </w:rPr>
      </w:pPr>
    </w:p>
    <w:p w14:paraId="3BE703B4" w14:textId="2BED547F" w:rsidR="00C56750" w:rsidRPr="00774572" w:rsidRDefault="00C56750" w:rsidP="00C56750">
      <w:pPr>
        <w:spacing w:line="292" w:lineRule="auto"/>
        <w:ind w:left="110" w:right="484"/>
      </w:pPr>
      <w:r w:rsidRPr="00774572">
        <w:rPr>
          <w:b/>
          <w:sz w:val="18"/>
          <w:szCs w:val="18"/>
          <w:u w:val="single"/>
        </w:rPr>
        <w:t>C503.2.7</w:t>
      </w:r>
      <w:r w:rsidRPr="00516C8C">
        <w:rPr>
          <w:b/>
          <w:sz w:val="18"/>
          <w:szCs w:val="18"/>
          <w:u w:val="single"/>
        </w:rPr>
        <w:t xml:space="preserve"> </w:t>
      </w:r>
      <w:r w:rsidRPr="00774572">
        <w:rPr>
          <w:b/>
          <w:sz w:val="18"/>
          <w:szCs w:val="18"/>
          <w:u w:val="single"/>
        </w:rPr>
        <w:t>Air</w:t>
      </w:r>
      <w:r w:rsidRPr="00516C8C">
        <w:rPr>
          <w:b/>
          <w:sz w:val="18"/>
          <w:szCs w:val="18"/>
          <w:u w:val="single"/>
        </w:rPr>
        <w:t xml:space="preserve"> </w:t>
      </w:r>
      <w:r w:rsidRPr="00774572">
        <w:rPr>
          <w:b/>
          <w:sz w:val="18"/>
          <w:szCs w:val="18"/>
          <w:u w:val="single"/>
        </w:rPr>
        <w:t>barrier</w:t>
      </w:r>
      <w:r w:rsidRPr="00774572">
        <w:rPr>
          <w:b/>
          <w:sz w:val="18"/>
          <w:szCs w:val="18"/>
        </w:rPr>
        <w:t>.</w:t>
      </w:r>
      <w:r w:rsidRPr="00516C8C">
        <w:rPr>
          <w:b/>
          <w:sz w:val="18"/>
          <w:szCs w:val="18"/>
        </w:rPr>
        <w:t xml:space="preserve"> </w:t>
      </w:r>
      <w:r w:rsidRPr="008E33AC">
        <w:rPr>
          <w:sz w:val="18"/>
          <w:szCs w:val="18"/>
          <w:u w:val="single"/>
        </w:rPr>
        <w:t>Altered b</w:t>
      </w:r>
      <w:r w:rsidRPr="008E33AC">
        <w:rPr>
          <w:i/>
          <w:sz w:val="18"/>
          <w:szCs w:val="18"/>
          <w:u w:val="single"/>
        </w:rPr>
        <w:t xml:space="preserve">uilding thermal envelope </w:t>
      </w:r>
      <w:r w:rsidRPr="008E33AC">
        <w:rPr>
          <w:sz w:val="18"/>
          <w:szCs w:val="18"/>
          <w:u w:val="single"/>
        </w:rPr>
        <w:t xml:space="preserve">assemblies shall be provided with an </w:t>
      </w:r>
      <w:r w:rsidRPr="008E33AC">
        <w:rPr>
          <w:i/>
          <w:sz w:val="18"/>
          <w:szCs w:val="18"/>
          <w:u w:val="single"/>
        </w:rPr>
        <w:t xml:space="preserve">air barrier </w:t>
      </w:r>
      <w:r w:rsidRPr="008E33AC">
        <w:rPr>
          <w:sz w:val="18"/>
          <w:szCs w:val="18"/>
          <w:u w:val="single"/>
        </w:rPr>
        <w:t xml:space="preserve">in accordance with Section C402.5.1. Such </w:t>
      </w:r>
      <w:r w:rsidRPr="008E33AC">
        <w:rPr>
          <w:i/>
          <w:sz w:val="18"/>
          <w:szCs w:val="18"/>
          <w:u w:val="single"/>
        </w:rPr>
        <w:t xml:space="preserve">air barrier </w:t>
      </w:r>
      <w:r w:rsidRPr="008E33AC">
        <w:rPr>
          <w:sz w:val="18"/>
          <w:szCs w:val="18"/>
          <w:u w:val="single"/>
        </w:rPr>
        <w:t xml:space="preserve">need not be continuous with unaltered portions of the </w:t>
      </w:r>
      <w:r w:rsidRPr="008E33AC">
        <w:rPr>
          <w:i/>
          <w:sz w:val="18"/>
          <w:szCs w:val="18"/>
          <w:u w:val="single"/>
        </w:rPr>
        <w:t>building thermal envelope</w:t>
      </w:r>
      <w:r w:rsidRPr="008E33AC">
        <w:rPr>
          <w:sz w:val="18"/>
          <w:szCs w:val="18"/>
          <w:u w:val="single"/>
        </w:rPr>
        <w:t>. Testing requirements of Section C402.5.1.2 shall not be required.</w:t>
      </w:r>
    </w:p>
    <w:p w14:paraId="5FBC3D0A" w14:textId="77777777" w:rsidR="00C56750" w:rsidRDefault="00C56750">
      <w:pPr>
        <w:spacing w:before="24"/>
        <w:ind w:left="110"/>
        <w:rPr>
          <w:bCs/>
          <w:sz w:val="20"/>
          <w:szCs w:val="14"/>
          <w:highlight w:val="yellow"/>
          <w:u w:val="double"/>
        </w:rPr>
      </w:pPr>
    </w:p>
    <w:p w14:paraId="537E9534" w14:textId="77777777" w:rsidR="00C56750" w:rsidRDefault="00C56750">
      <w:pPr>
        <w:spacing w:before="24"/>
        <w:ind w:left="110"/>
        <w:rPr>
          <w:bCs/>
          <w:sz w:val="20"/>
          <w:szCs w:val="14"/>
          <w:highlight w:val="yellow"/>
          <w:u w:val="double"/>
        </w:rPr>
      </w:pPr>
    </w:p>
    <w:p w14:paraId="3A2ECD4C" w14:textId="77777777" w:rsidR="00C56750" w:rsidRDefault="00C56750">
      <w:pPr>
        <w:spacing w:before="24"/>
        <w:ind w:left="110"/>
        <w:rPr>
          <w:bCs/>
          <w:sz w:val="20"/>
          <w:szCs w:val="14"/>
          <w:highlight w:val="yellow"/>
          <w:u w:val="double"/>
        </w:rPr>
      </w:pPr>
    </w:p>
    <w:p w14:paraId="3086BB8B" w14:textId="77777777" w:rsidR="00C56750" w:rsidRDefault="00C56750">
      <w:pPr>
        <w:spacing w:before="24"/>
        <w:ind w:left="110"/>
        <w:rPr>
          <w:bCs/>
          <w:sz w:val="20"/>
          <w:szCs w:val="14"/>
          <w:highlight w:val="yellow"/>
          <w:u w:val="double"/>
        </w:rPr>
      </w:pPr>
    </w:p>
    <w:p w14:paraId="3BD5A2A8" w14:textId="77777777" w:rsidR="00C56750" w:rsidRDefault="00C56750">
      <w:pPr>
        <w:spacing w:before="24"/>
        <w:ind w:left="110"/>
        <w:rPr>
          <w:bCs/>
          <w:sz w:val="20"/>
          <w:szCs w:val="14"/>
          <w:highlight w:val="yellow"/>
          <w:u w:val="double"/>
        </w:rPr>
      </w:pPr>
    </w:p>
    <w:p w14:paraId="0DCDD4BC" w14:textId="77777777" w:rsidR="00C56750" w:rsidRDefault="00C56750">
      <w:pPr>
        <w:spacing w:before="24"/>
        <w:ind w:left="110"/>
        <w:rPr>
          <w:bCs/>
          <w:sz w:val="20"/>
          <w:szCs w:val="14"/>
          <w:highlight w:val="yellow"/>
          <w:u w:val="double"/>
        </w:rPr>
      </w:pPr>
    </w:p>
    <w:p w14:paraId="2C66F1A3" w14:textId="77777777" w:rsidR="00C56750" w:rsidRDefault="00C56750">
      <w:pPr>
        <w:spacing w:before="24"/>
        <w:ind w:left="110"/>
        <w:rPr>
          <w:bCs/>
          <w:sz w:val="20"/>
          <w:szCs w:val="14"/>
          <w:highlight w:val="yellow"/>
          <w:u w:val="double"/>
        </w:rPr>
      </w:pPr>
    </w:p>
    <w:p w14:paraId="0450BCAE" w14:textId="77777777" w:rsidR="00C56750" w:rsidRDefault="00C56750">
      <w:pPr>
        <w:spacing w:before="24"/>
        <w:ind w:left="110"/>
        <w:rPr>
          <w:bCs/>
          <w:sz w:val="20"/>
          <w:szCs w:val="14"/>
          <w:highlight w:val="yellow"/>
          <w:u w:val="double"/>
        </w:rPr>
      </w:pPr>
    </w:p>
    <w:p w14:paraId="2863171C" w14:textId="28ACF508" w:rsidR="00C56750" w:rsidRPr="003121E5" w:rsidRDefault="00AF0BB3">
      <w:pPr>
        <w:spacing w:before="24"/>
        <w:ind w:left="110"/>
        <w:rPr>
          <w:b/>
          <w:bCs/>
        </w:rPr>
      </w:pPr>
      <w:r w:rsidRPr="003121E5">
        <w:rPr>
          <w:b/>
          <w:bCs/>
        </w:rPr>
        <w:lastRenderedPageBreak/>
        <w:t>MODIFICATIONS TO ORIGINAL CEPI-221-21 RESULTING IN THE ABOVE REPLACEMENT PROPOSAL</w:t>
      </w:r>
    </w:p>
    <w:p w14:paraId="0E4106B5" w14:textId="6FAAF636" w:rsidR="00AF0BB3" w:rsidRPr="003121E5" w:rsidRDefault="00AF0BB3">
      <w:pPr>
        <w:spacing w:before="24"/>
        <w:ind w:left="110"/>
        <w:rPr>
          <w:b/>
          <w:bCs/>
        </w:rPr>
      </w:pPr>
      <w:r w:rsidRPr="003121E5">
        <w:rPr>
          <w:b/>
          <w:bCs/>
        </w:rPr>
        <w:t>(FOR INFORMATION ONLY)</w:t>
      </w:r>
    </w:p>
    <w:p w14:paraId="7C7A53FA" w14:textId="77777777" w:rsidR="00C56750" w:rsidRPr="00AF0BB3" w:rsidRDefault="00C56750">
      <w:pPr>
        <w:spacing w:before="24"/>
        <w:ind w:left="110"/>
        <w:rPr>
          <w:bCs/>
          <w:sz w:val="20"/>
          <w:szCs w:val="14"/>
        </w:rPr>
      </w:pPr>
    </w:p>
    <w:p w14:paraId="0063AE04" w14:textId="329B1130" w:rsidR="003121E5" w:rsidRPr="003121E5" w:rsidRDefault="003121E5">
      <w:pPr>
        <w:spacing w:before="24"/>
        <w:ind w:left="110"/>
        <w:rPr>
          <w:bCs/>
          <w:sz w:val="20"/>
          <w:szCs w:val="14"/>
        </w:rPr>
      </w:pPr>
      <w:r w:rsidRPr="003121E5">
        <w:rPr>
          <w:bCs/>
          <w:sz w:val="20"/>
          <w:szCs w:val="14"/>
        </w:rPr>
        <w:t>Original Proposal (</w:t>
      </w:r>
      <w:r w:rsidRPr="003121E5">
        <w:rPr>
          <w:bCs/>
          <w:sz w:val="20"/>
          <w:szCs w:val="14"/>
          <w:u w:val="single"/>
        </w:rPr>
        <w:t>underline</w:t>
      </w:r>
      <w:r w:rsidRPr="003121E5">
        <w:rPr>
          <w:bCs/>
          <w:sz w:val="20"/>
          <w:szCs w:val="14"/>
        </w:rPr>
        <w:t xml:space="preserve"> </w:t>
      </w:r>
      <w:r>
        <w:rPr>
          <w:bCs/>
          <w:sz w:val="20"/>
          <w:szCs w:val="14"/>
        </w:rPr>
        <w:t>&amp;</w:t>
      </w:r>
      <w:r w:rsidRPr="003121E5">
        <w:rPr>
          <w:bCs/>
          <w:sz w:val="20"/>
          <w:szCs w:val="14"/>
        </w:rPr>
        <w:t xml:space="preserve"> </w:t>
      </w:r>
      <w:r w:rsidRPr="003121E5">
        <w:rPr>
          <w:bCs/>
          <w:strike/>
          <w:sz w:val="20"/>
          <w:szCs w:val="14"/>
        </w:rPr>
        <w:t>strike-out</w:t>
      </w:r>
      <w:r w:rsidRPr="003121E5">
        <w:rPr>
          <w:bCs/>
          <w:sz w:val="20"/>
          <w:szCs w:val="14"/>
        </w:rPr>
        <w:t>)</w:t>
      </w:r>
    </w:p>
    <w:p w14:paraId="0B176CE7" w14:textId="77777777" w:rsidR="003121E5" w:rsidRPr="003121E5" w:rsidRDefault="003121E5">
      <w:pPr>
        <w:spacing w:before="24"/>
        <w:ind w:left="110"/>
        <w:rPr>
          <w:bCs/>
          <w:sz w:val="20"/>
          <w:szCs w:val="14"/>
          <w:u w:val="double"/>
        </w:rPr>
      </w:pPr>
    </w:p>
    <w:p w14:paraId="1A69B912" w14:textId="633586F3" w:rsidR="00213170" w:rsidRPr="00774572" w:rsidRDefault="00213170">
      <w:pPr>
        <w:spacing w:before="24"/>
        <w:ind w:left="110"/>
        <w:rPr>
          <w:bCs/>
          <w:sz w:val="20"/>
          <w:szCs w:val="14"/>
          <w:u w:val="double"/>
        </w:rPr>
      </w:pPr>
      <w:r w:rsidRPr="003121E5">
        <w:rPr>
          <w:bCs/>
          <w:sz w:val="20"/>
          <w:szCs w:val="14"/>
          <w:highlight w:val="yellow"/>
        </w:rPr>
        <w:t>Text modifying original proposa</w:t>
      </w:r>
      <w:r w:rsidR="00A85F2D" w:rsidRPr="003121E5">
        <w:rPr>
          <w:bCs/>
          <w:sz w:val="20"/>
          <w:szCs w:val="14"/>
          <w:highlight w:val="yellow"/>
        </w:rPr>
        <w:t>l</w:t>
      </w:r>
      <w:r w:rsidR="00AF0BB3" w:rsidRPr="003121E5">
        <w:rPr>
          <w:bCs/>
          <w:sz w:val="20"/>
          <w:szCs w:val="14"/>
          <w:highlight w:val="yellow"/>
        </w:rPr>
        <w:t xml:space="preserve"> for correlation with prior proposal actions</w:t>
      </w:r>
      <w:r w:rsidR="003121E5" w:rsidRPr="003121E5">
        <w:rPr>
          <w:bCs/>
          <w:sz w:val="20"/>
          <w:szCs w:val="14"/>
          <w:highlight w:val="yellow"/>
        </w:rPr>
        <w:t xml:space="preserve"> (</w:t>
      </w:r>
      <w:r w:rsidR="003121E5">
        <w:rPr>
          <w:bCs/>
          <w:sz w:val="20"/>
          <w:szCs w:val="14"/>
          <w:highlight w:val="yellow"/>
          <w:u w:val="double"/>
        </w:rPr>
        <w:t xml:space="preserve">double underlined </w:t>
      </w:r>
      <w:r w:rsidR="003121E5" w:rsidRPr="003121E5">
        <w:rPr>
          <w:bCs/>
          <w:sz w:val="20"/>
          <w:szCs w:val="14"/>
          <w:highlight w:val="yellow"/>
        </w:rPr>
        <w:t xml:space="preserve">&amp; </w:t>
      </w:r>
      <w:r w:rsidR="003121E5" w:rsidRPr="003121E5">
        <w:rPr>
          <w:bCs/>
          <w:strike/>
          <w:sz w:val="20"/>
          <w:szCs w:val="14"/>
          <w:highlight w:val="yellow"/>
          <w:u w:val="single"/>
        </w:rPr>
        <w:t>strike-out</w:t>
      </w:r>
      <w:r w:rsidR="003121E5" w:rsidRPr="003121E5">
        <w:rPr>
          <w:bCs/>
          <w:sz w:val="20"/>
          <w:szCs w:val="14"/>
          <w:highlight w:val="yellow"/>
        </w:rPr>
        <w:t>)</w:t>
      </w:r>
    </w:p>
    <w:p w14:paraId="54C002D7" w14:textId="77777777" w:rsidR="00213170" w:rsidRPr="00774572" w:rsidRDefault="00213170">
      <w:pPr>
        <w:spacing w:before="24"/>
        <w:ind w:left="110"/>
        <w:rPr>
          <w:bCs/>
          <w:sz w:val="20"/>
          <w:szCs w:val="14"/>
          <w:u w:val="double"/>
        </w:rPr>
      </w:pPr>
    </w:p>
    <w:p w14:paraId="0A0CCE5A" w14:textId="60E8CDAF" w:rsidR="00E47A72" w:rsidRDefault="003121E5">
      <w:pPr>
        <w:spacing w:before="24"/>
        <w:ind w:left="110"/>
        <w:rPr>
          <w:bCs/>
          <w:sz w:val="20"/>
          <w:szCs w:val="14"/>
          <w:u w:val="double"/>
        </w:rPr>
      </w:pPr>
      <w:r w:rsidRPr="003121E5">
        <w:rPr>
          <w:bCs/>
          <w:sz w:val="20"/>
          <w:szCs w:val="14"/>
          <w:highlight w:val="green"/>
        </w:rPr>
        <w:t>Work group modificat</w:t>
      </w:r>
      <w:r>
        <w:rPr>
          <w:bCs/>
          <w:sz w:val="20"/>
          <w:szCs w:val="14"/>
          <w:highlight w:val="green"/>
        </w:rPr>
        <w:t>i</w:t>
      </w:r>
      <w:r w:rsidRPr="003121E5">
        <w:rPr>
          <w:bCs/>
          <w:sz w:val="20"/>
          <w:szCs w:val="14"/>
          <w:highlight w:val="green"/>
        </w:rPr>
        <w:t xml:space="preserve">ons </w:t>
      </w:r>
      <w:r w:rsidRPr="003121E5">
        <w:rPr>
          <w:bCs/>
          <w:sz w:val="20"/>
          <w:szCs w:val="14"/>
          <w:highlight w:val="green"/>
        </w:rPr>
        <w:t>(</w:t>
      </w:r>
      <w:r w:rsidRPr="003121E5">
        <w:rPr>
          <w:bCs/>
          <w:sz w:val="20"/>
          <w:szCs w:val="14"/>
          <w:highlight w:val="green"/>
          <w:u w:val="double"/>
        </w:rPr>
        <w:t xml:space="preserve">double underlined </w:t>
      </w:r>
      <w:r w:rsidRPr="003121E5">
        <w:rPr>
          <w:bCs/>
          <w:sz w:val="20"/>
          <w:szCs w:val="14"/>
          <w:highlight w:val="green"/>
        </w:rPr>
        <w:t xml:space="preserve">&amp; </w:t>
      </w:r>
      <w:r w:rsidRPr="003121E5">
        <w:rPr>
          <w:bCs/>
          <w:strike/>
          <w:sz w:val="20"/>
          <w:szCs w:val="14"/>
          <w:highlight w:val="green"/>
          <w:u w:val="single"/>
        </w:rPr>
        <w:t>strike-out</w:t>
      </w:r>
      <w:r w:rsidRPr="003121E5">
        <w:rPr>
          <w:bCs/>
          <w:sz w:val="20"/>
          <w:szCs w:val="14"/>
          <w:highlight w:val="green"/>
        </w:rPr>
        <w:t>)</w:t>
      </w:r>
    </w:p>
    <w:p w14:paraId="456E07B4" w14:textId="77777777" w:rsidR="00A54DBF" w:rsidRPr="00774572" w:rsidRDefault="00F0665F">
      <w:pPr>
        <w:spacing w:before="176" w:line="300" w:lineRule="auto"/>
        <w:ind w:left="4677" w:right="4655" w:firstLine="5"/>
        <w:jc w:val="center"/>
        <w:rPr>
          <w:b/>
        </w:rPr>
      </w:pPr>
      <w:r w:rsidRPr="00774572">
        <w:rPr>
          <w:b/>
        </w:rPr>
        <w:t>SECTION C503 ALTERATIONS</w:t>
      </w:r>
    </w:p>
    <w:p w14:paraId="0A7D937A" w14:textId="5C157FF0" w:rsidR="005A7894" w:rsidRPr="00774572" w:rsidRDefault="005A7894" w:rsidP="005A7894">
      <w:pPr>
        <w:pStyle w:val="BodyText"/>
        <w:spacing w:before="172"/>
        <w:ind w:left="90"/>
        <w:rPr>
          <w:color w:val="000000" w:themeColor="text1"/>
          <w:sz w:val="18"/>
          <w:szCs w:val="18"/>
        </w:rPr>
      </w:pPr>
      <w:commentRangeStart w:id="1"/>
      <w:r w:rsidRPr="00774572">
        <w:rPr>
          <w:color w:val="000000" w:themeColor="text1"/>
          <w:w w:val="105"/>
          <w:sz w:val="18"/>
          <w:szCs w:val="18"/>
        </w:rPr>
        <w:t>Add new definition</w:t>
      </w:r>
      <w:r w:rsidR="00DA2759" w:rsidRPr="00774572">
        <w:rPr>
          <w:color w:val="000000" w:themeColor="text1"/>
          <w:w w:val="105"/>
          <w:sz w:val="18"/>
          <w:szCs w:val="18"/>
        </w:rPr>
        <w:t>s</w:t>
      </w:r>
      <w:r w:rsidRPr="00774572">
        <w:rPr>
          <w:color w:val="000000" w:themeColor="text1"/>
          <w:w w:val="105"/>
          <w:sz w:val="18"/>
          <w:szCs w:val="18"/>
        </w:rPr>
        <w:t xml:space="preserve"> as follows:</w:t>
      </w:r>
      <w:commentRangeEnd w:id="1"/>
      <w:r w:rsidR="00E47A72">
        <w:rPr>
          <w:rStyle w:val="CommentReference"/>
          <w:b w:val="0"/>
          <w:bCs w:val="0"/>
        </w:rPr>
        <w:commentReference w:id="1"/>
      </w:r>
    </w:p>
    <w:p w14:paraId="0E8F6C64" w14:textId="77777777" w:rsidR="005A7894" w:rsidRPr="00774572" w:rsidRDefault="005A7894" w:rsidP="005A7894">
      <w:pPr>
        <w:pStyle w:val="BodyText"/>
        <w:spacing w:before="3"/>
        <w:ind w:left="90"/>
        <w:rPr>
          <w:color w:val="000000" w:themeColor="text1"/>
          <w:sz w:val="18"/>
          <w:szCs w:val="18"/>
          <w:highlight w:val="yellow"/>
          <w:u w:val="double"/>
        </w:rPr>
      </w:pPr>
    </w:p>
    <w:p w14:paraId="2F3DED3B" w14:textId="77777777" w:rsidR="005A7894" w:rsidRPr="00774572" w:rsidRDefault="005A7894" w:rsidP="005A7894">
      <w:pPr>
        <w:pStyle w:val="BodyText"/>
        <w:spacing w:line="300" w:lineRule="auto"/>
        <w:ind w:left="90"/>
        <w:rPr>
          <w:b w:val="0"/>
          <w:color w:val="000000" w:themeColor="text1"/>
          <w:sz w:val="18"/>
          <w:szCs w:val="18"/>
          <w:highlight w:val="yellow"/>
          <w:u w:val="double"/>
        </w:rPr>
      </w:pPr>
      <w:r w:rsidRPr="00774572">
        <w:rPr>
          <w:color w:val="000000" w:themeColor="text1"/>
          <w:sz w:val="18"/>
          <w:szCs w:val="18"/>
          <w:highlight w:val="yellow"/>
          <w:u w:val="double"/>
        </w:rPr>
        <w:t>APPROVED</w:t>
      </w:r>
      <w:r w:rsidRPr="00DB21B3">
        <w:rPr>
          <w:color w:val="000000" w:themeColor="text1"/>
          <w:sz w:val="18"/>
          <w:szCs w:val="18"/>
          <w:highlight w:val="yellow"/>
          <w:u w:val="double"/>
        </w:rPr>
        <w:t xml:space="preserve"> </w:t>
      </w:r>
      <w:r w:rsidRPr="00774572">
        <w:rPr>
          <w:color w:val="000000" w:themeColor="text1"/>
          <w:sz w:val="18"/>
          <w:szCs w:val="18"/>
          <w:highlight w:val="yellow"/>
          <w:u w:val="double"/>
        </w:rPr>
        <w:t>SOURCE.</w:t>
      </w:r>
      <w:r w:rsidRPr="00DB21B3">
        <w:rPr>
          <w:color w:val="000000" w:themeColor="text1"/>
          <w:sz w:val="18"/>
          <w:szCs w:val="18"/>
          <w:highlight w:val="yellow"/>
          <w:u w:val="double"/>
        </w:rPr>
        <w:t xml:space="preserve"> </w:t>
      </w:r>
      <w:r w:rsidRPr="00DB21B3">
        <w:rPr>
          <w:b w:val="0"/>
          <w:color w:val="000000" w:themeColor="text1"/>
          <w:sz w:val="18"/>
          <w:szCs w:val="18"/>
          <w:highlight w:val="yellow"/>
          <w:u w:val="double"/>
        </w:rPr>
        <w:t xml:space="preserve">An independent </w:t>
      </w:r>
      <w:r w:rsidRPr="00774572">
        <w:rPr>
          <w:b w:val="0"/>
          <w:color w:val="000000" w:themeColor="text1"/>
          <w:sz w:val="18"/>
          <w:szCs w:val="18"/>
          <w:highlight w:val="yellow"/>
          <w:u w:val="double"/>
        </w:rPr>
        <w:t>person,</w:t>
      </w:r>
      <w:r w:rsidRPr="00DB21B3">
        <w:rPr>
          <w:b w:val="0"/>
          <w:color w:val="000000" w:themeColor="text1"/>
          <w:sz w:val="18"/>
          <w:szCs w:val="18"/>
          <w:highlight w:val="yellow"/>
          <w:u w:val="double"/>
        </w:rPr>
        <w:t xml:space="preserve"> </w:t>
      </w:r>
      <w:r w:rsidRPr="00774572">
        <w:rPr>
          <w:b w:val="0"/>
          <w:color w:val="000000" w:themeColor="text1"/>
          <w:sz w:val="18"/>
          <w:szCs w:val="18"/>
          <w:highlight w:val="yellow"/>
          <w:u w:val="double"/>
        </w:rPr>
        <w:t>firm</w:t>
      </w:r>
      <w:r w:rsidRPr="00DB21B3">
        <w:rPr>
          <w:b w:val="0"/>
          <w:color w:val="000000" w:themeColor="text1"/>
          <w:sz w:val="18"/>
          <w:szCs w:val="18"/>
          <w:highlight w:val="yellow"/>
          <w:u w:val="double"/>
        </w:rPr>
        <w:t xml:space="preserve"> </w:t>
      </w:r>
      <w:r w:rsidRPr="00774572">
        <w:rPr>
          <w:b w:val="0"/>
          <w:color w:val="000000" w:themeColor="text1"/>
          <w:sz w:val="18"/>
          <w:szCs w:val="18"/>
          <w:highlight w:val="yellow"/>
          <w:u w:val="double"/>
        </w:rPr>
        <w:t>or</w:t>
      </w:r>
      <w:r w:rsidRPr="00DB21B3">
        <w:rPr>
          <w:b w:val="0"/>
          <w:color w:val="000000" w:themeColor="text1"/>
          <w:sz w:val="18"/>
          <w:szCs w:val="18"/>
          <w:highlight w:val="yellow"/>
          <w:u w:val="double"/>
        </w:rPr>
        <w:t xml:space="preserve"> </w:t>
      </w:r>
      <w:r w:rsidRPr="00774572">
        <w:rPr>
          <w:b w:val="0"/>
          <w:color w:val="000000" w:themeColor="text1"/>
          <w:sz w:val="18"/>
          <w:szCs w:val="18"/>
          <w:highlight w:val="yellow"/>
          <w:u w:val="double"/>
        </w:rPr>
        <w:t>corporation,</w:t>
      </w:r>
      <w:r w:rsidRPr="00DB21B3">
        <w:rPr>
          <w:b w:val="0"/>
          <w:color w:val="000000" w:themeColor="text1"/>
          <w:sz w:val="18"/>
          <w:szCs w:val="18"/>
          <w:highlight w:val="yellow"/>
          <w:u w:val="double"/>
        </w:rPr>
        <w:t xml:space="preserve"> </w:t>
      </w:r>
      <w:r w:rsidRPr="00774572">
        <w:rPr>
          <w:b w:val="0"/>
          <w:color w:val="000000" w:themeColor="text1"/>
          <w:sz w:val="18"/>
          <w:szCs w:val="18"/>
          <w:highlight w:val="yellow"/>
          <w:u w:val="double"/>
        </w:rPr>
        <w:t>approved</w:t>
      </w:r>
      <w:r w:rsidRPr="00DB21B3">
        <w:rPr>
          <w:b w:val="0"/>
          <w:color w:val="000000" w:themeColor="text1"/>
          <w:sz w:val="18"/>
          <w:szCs w:val="18"/>
          <w:highlight w:val="yellow"/>
          <w:u w:val="double"/>
        </w:rPr>
        <w:t xml:space="preserve"> </w:t>
      </w:r>
      <w:r w:rsidRPr="00774572">
        <w:rPr>
          <w:b w:val="0"/>
          <w:color w:val="000000" w:themeColor="text1"/>
          <w:sz w:val="18"/>
          <w:szCs w:val="18"/>
          <w:highlight w:val="yellow"/>
          <w:u w:val="double"/>
        </w:rPr>
        <w:t>by</w:t>
      </w:r>
      <w:r w:rsidRPr="00DB21B3">
        <w:rPr>
          <w:b w:val="0"/>
          <w:color w:val="000000" w:themeColor="text1"/>
          <w:sz w:val="18"/>
          <w:szCs w:val="18"/>
          <w:highlight w:val="yellow"/>
          <w:u w:val="double"/>
        </w:rPr>
        <w:t xml:space="preserve"> </w:t>
      </w:r>
      <w:r w:rsidRPr="00774572">
        <w:rPr>
          <w:b w:val="0"/>
          <w:color w:val="000000" w:themeColor="text1"/>
          <w:sz w:val="18"/>
          <w:szCs w:val="18"/>
          <w:highlight w:val="yellow"/>
          <w:u w:val="double"/>
        </w:rPr>
        <w:t>the</w:t>
      </w:r>
      <w:r w:rsidRPr="00DB21B3">
        <w:rPr>
          <w:b w:val="0"/>
          <w:color w:val="000000" w:themeColor="text1"/>
          <w:sz w:val="18"/>
          <w:szCs w:val="18"/>
          <w:highlight w:val="yellow"/>
          <w:u w:val="double"/>
        </w:rPr>
        <w:t xml:space="preserve"> </w:t>
      </w:r>
      <w:commentRangeStart w:id="2"/>
      <w:r w:rsidRPr="00DB21B3">
        <w:rPr>
          <w:b w:val="0"/>
          <w:i/>
          <w:color w:val="000000" w:themeColor="text1"/>
          <w:sz w:val="18"/>
          <w:szCs w:val="18"/>
          <w:highlight w:val="yellow"/>
          <w:u w:val="double"/>
        </w:rPr>
        <w:t>building official</w:t>
      </w:r>
      <w:commentRangeEnd w:id="2"/>
      <w:r w:rsidR="008B1BFF">
        <w:rPr>
          <w:rStyle w:val="CommentReference"/>
          <w:b w:val="0"/>
          <w:bCs w:val="0"/>
        </w:rPr>
        <w:commentReference w:id="2"/>
      </w:r>
      <w:r w:rsidRPr="00DB21B3">
        <w:rPr>
          <w:b w:val="0"/>
          <w:color w:val="000000" w:themeColor="text1"/>
          <w:sz w:val="18"/>
          <w:szCs w:val="18"/>
          <w:highlight w:val="yellow"/>
          <w:u w:val="double"/>
        </w:rPr>
        <w:t xml:space="preserve">, </w:t>
      </w:r>
      <w:r w:rsidRPr="00774572">
        <w:rPr>
          <w:b w:val="0"/>
          <w:color w:val="000000" w:themeColor="text1"/>
          <w:sz w:val="18"/>
          <w:szCs w:val="18"/>
          <w:highlight w:val="yellow"/>
          <w:u w:val="double"/>
        </w:rPr>
        <w:t>who</w:t>
      </w:r>
      <w:r w:rsidRPr="00DB21B3">
        <w:rPr>
          <w:b w:val="0"/>
          <w:color w:val="000000" w:themeColor="text1"/>
          <w:sz w:val="18"/>
          <w:szCs w:val="18"/>
          <w:highlight w:val="yellow"/>
          <w:u w:val="double"/>
        </w:rPr>
        <w:t xml:space="preserve"> is </w:t>
      </w:r>
      <w:r w:rsidRPr="00774572">
        <w:rPr>
          <w:b w:val="0"/>
          <w:color w:val="000000" w:themeColor="text1"/>
          <w:sz w:val="18"/>
          <w:szCs w:val="18"/>
          <w:highlight w:val="yellow"/>
          <w:u w:val="double"/>
        </w:rPr>
        <w:t>competent</w:t>
      </w:r>
      <w:r w:rsidRPr="00DB21B3">
        <w:rPr>
          <w:b w:val="0"/>
          <w:color w:val="000000" w:themeColor="text1"/>
          <w:sz w:val="18"/>
          <w:szCs w:val="18"/>
          <w:highlight w:val="yellow"/>
          <w:u w:val="double"/>
        </w:rPr>
        <w:t xml:space="preserve"> </w:t>
      </w:r>
      <w:r w:rsidRPr="00774572">
        <w:rPr>
          <w:b w:val="0"/>
          <w:color w:val="000000" w:themeColor="text1"/>
          <w:sz w:val="18"/>
          <w:szCs w:val="18"/>
          <w:highlight w:val="yellow"/>
          <w:u w:val="double"/>
        </w:rPr>
        <w:t>and</w:t>
      </w:r>
      <w:r w:rsidRPr="00DB21B3">
        <w:rPr>
          <w:b w:val="0"/>
          <w:color w:val="000000" w:themeColor="text1"/>
          <w:sz w:val="18"/>
          <w:szCs w:val="18"/>
          <w:highlight w:val="yellow"/>
          <w:u w:val="double"/>
        </w:rPr>
        <w:t xml:space="preserve"> </w:t>
      </w:r>
      <w:r w:rsidRPr="00774572">
        <w:rPr>
          <w:b w:val="0"/>
          <w:color w:val="000000" w:themeColor="text1"/>
          <w:sz w:val="18"/>
          <w:szCs w:val="18"/>
          <w:highlight w:val="yellow"/>
          <w:u w:val="double"/>
        </w:rPr>
        <w:t>experienced</w:t>
      </w:r>
      <w:r w:rsidRPr="00DB21B3">
        <w:rPr>
          <w:b w:val="0"/>
          <w:color w:val="000000" w:themeColor="text1"/>
          <w:sz w:val="18"/>
          <w:szCs w:val="18"/>
          <w:highlight w:val="yellow"/>
          <w:u w:val="double"/>
        </w:rPr>
        <w:t xml:space="preserve"> in </w:t>
      </w:r>
      <w:r w:rsidRPr="00774572">
        <w:rPr>
          <w:b w:val="0"/>
          <w:color w:val="000000" w:themeColor="text1"/>
          <w:sz w:val="18"/>
          <w:szCs w:val="18"/>
          <w:highlight w:val="yellow"/>
          <w:u w:val="double"/>
        </w:rPr>
        <w:t xml:space="preserve">the </w:t>
      </w:r>
      <w:r w:rsidRPr="00DB21B3">
        <w:rPr>
          <w:b w:val="0"/>
          <w:color w:val="000000" w:themeColor="text1"/>
          <w:sz w:val="18"/>
          <w:szCs w:val="18"/>
          <w:highlight w:val="yellow"/>
          <w:u w:val="double"/>
        </w:rPr>
        <w:t xml:space="preserve">application </w:t>
      </w:r>
      <w:r w:rsidRPr="00774572">
        <w:rPr>
          <w:b w:val="0"/>
          <w:color w:val="000000" w:themeColor="text1"/>
          <w:sz w:val="18"/>
          <w:szCs w:val="18"/>
          <w:highlight w:val="yellow"/>
          <w:u w:val="double"/>
        </w:rPr>
        <w:t xml:space="preserve">of </w:t>
      </w:r>
      <w:r w:rsidRPr="00DB21B3">
        <w:rPr>
          <w:b w:val="0"/>
          <w:color w:val="000000" w:themeColor="text1"/>
          <w:sz w:val="18"/>
          <w:szCs w:val="18"/>
          <w:highlight w:val="yellow"/>
          <w:u w:val="double"/>
        </w:rPr>
        <w:t xml:space="preserve">engineering </w:t>
      </w:r>
      <w:r w:rsidRPr="00774572">
        <w:rPr>
          <w:b w:val="0"/>
          <w:color w:val="000000" w:themeColor="text1"/>
          <w:sz w:val="18"/>
          <w:szCs w:val="18"/>
          <w:highlight w:val="yellow"/>
          <w:u w:val="double"/>
        </w:rPr>
        <w:t xml:space="preserve">principles to materials, methods or </w:t>
      </w:r>
      <w:r w:rsidRPr="00DB21B3">
        <w:rPr>
          <w:b w:val="0"/>
          <w:color w:val="000000" w:themeColor="text1"/>
          <w:sz w:val="18"/>
          <w:szCs w:val="18"/>
          <w:highlight w:val="yellow"/>
          <w:u w:val="double"/>
        </w:rPr>
        <w:t xml:space="preserve">systems </w:t>
      </w:r>
      <w:r w:rsidRPr="00774572">
        <w:rPr>
          <w:b w:val="0"/>
          <w:color w:val="000000" w:themeColor="text1"/>
          <w:sz w:val="18"/>
          <w:szCs w:val="18"/>
          <w:highlight w:val="yellow"/>
          <w:u w:val="double"/>
        </w:rPr>
        <w:t>analyses.</w:t>
      </w:r>
    </w:p>
    <w:p w14:paraId="584A2220" w14:textId="4875A38A" w:rsidR="005A7894" w:rsidRPr="00774572" w:rsidRDefault="005A7894" w:rsidP="005A7894">
      <w:pPr>
        <w:pStyle w:val="BodyText"/>
        <w:spacing w:before="141" w:line="300" w:lineRule="auto"/>
        <w:ind w:left="90" w:right="114"/>
        <w:rPr>
          <w:b w:val="0"/>
          <w:color w:val="000000" w:themeColor="text1"/>
          <w:sz w:val="18"/>
          <w:szCs w:val="18"/>
          <w:u w:val="double"/>
        </w:rPr>
      </w:pPr>
      <w:r w:rsidRPr="00774572">
        <w:rPr>
          <w:color w:val="000000" w:themeColor="text1"/>
          <w:w w:val="95"/>
          <w:sz w:val="18"/>
          <w:szCs w:val="18"/>
          <w:highlight w:val="yellow"/>
          <w:u w:val="double"/>
        </w:rPr>
        <w:t xml:space="preserve">CONSTRUCTION DOCUMENTS. </w:t>
      </w:r>
      <w:r w:rsidRPr="00774572">
        <w:rPr>
          <w:b w:val="0"/>
          <w:color w:val="000000" w:themeColor="text1"/>
          <w:w w:val="95"/>
          <w:sz w:val="18"/>
          <w:szCs w:val="18"/>
          <w:highlight w:val="yellow"/>
          <w:u w:val="double"/>
        </w:rPr>
        <w:t xml:space="preserve">Written, graphic and pictorial documents prepared or assembled for describing the design, location and </w:t>
      </w:r>
      <w:r w:rsidRPr="00774572">
        <w:rPr>
          <w:b w:val="0"/>
          <w:color w:val="000000" w:themeColor="text1"/>
          <w:sz w:val="18"/>
          <w:szCs w:val="18"/>
          <w:highlight w:val="yellow"/>
          <w:u w:val="double"/>
        </w:rPr>
        <w:t xml:space="preserve">physical characteristics of the elements of a project necessary for obtaining a building </w:t>
      </w:r>
      <w:r w:rsidRPr="00774572">
        <w:rPr>
          <w:b w:val="0"/>
          <w:i/>
          <w:color w:val="000000" w:themeColor="text1"/>
          <w:sz w:val="18"/>
          <w:szCs w:val="18"/>
          <w:highlight w:val="yellow"/>
          <w:u w:val="double"/>
        </w:rPr>
        <w:t>permit</w:t>
      </w:r>
      <w:r w:rsidRPr="00774572">
        <w:rPr>
          <w:b w:val="0"/>
          <w:color w:val="000000" w:themeColor="text1"/>
          <w:sz w:val="18"/>
          <w:szCs w:val="18"/>
          <w:highlight w:val="yellow"/>
          <w:u w:val="double"/>
        </w:rPr>
        <w:t>.</w:t>
      </w:r>
    </w:p>
    <w:p w14:paraId="7C1A7577" w14:textId="6E078B65" w:rsidR="005A7894" w:rsidRPr="00774572" w:rsidRDefault="005A7894">
      <w:pPr>
        <w:pStyle w:val="BodyText"/>
        <w:spacing w:before="143"/>
        <w:ind w:left="110"/>
        <w:rPr>
          <w:w w:val="105"/>
          <w:sz w:val="18"/>
          <w:szCs w:val="18"/>
        </w:rPr>
      </w:pPr>
    </w:p>
    <w:p w14:paraId="292A64C0" w14:textId="2F0C0B4E" w:rsidR="00A54DBF" w:rsidRPr="00774572" w:rsidRDefault="00F0665F">
      <w:pPr>
        <w:pStyle w:val="BodyText"/>
        <w:spacing w:before="143"/>
        <w:ind w:left="110"/>
        <w:rPr>
          <w:sz w:val="18"/>
          <w:szCs w:val="18"/>
        </w:rPr>
      </w:pPr>
      <w:r w:rsidRPr="00774572">
        <w:rPr>
          <w:w w:val="105"/>
          <w:sz w:val="18"/>
          <w:szCs w:val="18"/>
        </w:rPr>
        <w:t>Revise as follows:</w:t>
      </w:r>
    </w:p>
    <w:p w14:paraId="5A67E3DA" w14:textId="77777777" w:rsidR="00A54DBF" w:rsidRPr="00774572" w:rsidRDefault="00A54DBF">
      <w:pPr>
        <w:pStyle w:val="BodyText"/>
        <w:spacing w:before="7"/>
        <w:rPr>
          <w:sz w:val="18"/>
          <w:szCs w:val="18"/>
        </w:rPr>
      </w:pPr>
    </w:p>
    <w:p w14:paraId="5E9D14AF" w14:textId="76CF8A8F" w:rsidR="00A54DBF" w:rsidRPr="00774572" w:rsidRDefault="00F0665F">
      <w:pPr>
        <w:pStyle w:val="BodyText"/>
        <w:spacing w:line="292" w:lineRule="auto"/>
        <w:ind w:left="110" w:right="167"/>
        <w:rPr>
          <w:b w:val="0"/>
          <w:sz w:val="18"/>
          <w:szCs w:val="18"/>
        </w:rPr>
      </w:pPr>
      <w:r w:rsidRPr="00774572">
        <w:rPr>
          <w:sz w:val="18"/>
          <w:szCs w:val="18"/>
        </w:rPr>
        <w:t>C503.1</w:t>
      </w:r>
      <w:r w:rsidRPr="00DB21B3">
        <w:rPr>
          <w:sz w:val="18"/>
          <w:szCs w:val="18"/>
        </w:rPr>
        <w:t xml:space="preserve"> </w:t>
      </w:r>
      <w:r w:rsidRPr="00774572">
        <w:rPr>
          <w:sz w:val="18"/>
          <w:szCs w:val="18"/>
        </w:rPr>
        <w:t>General.</w:t>
      </w:r>
      <w:r w:rsidRPr="00DB21B3">
        <w:rPr>
          <w:sz w:val="18"/>
          <w:szCs w:val="18"/>
        </w:rPr>
        <w:t xml:space="preserve"> </w:t>
      </w:r>
      <w:r w:rsidRPr="00DB21B3">
        <w:rPr>
          <w:b w:val="0"/>
          <w:i/>
          <w:sz w:val="18"/>
          <w:szCs w:val="18"/>
        </w:rPr>
        <w:t xml:space="preserve">Alterations </w:t>
      </w:r>
      <w:r w:rsidRPr="00774572">
        <w:rPr>
          <w:b w:val="0"/>
          <w:sz w:val="18"/>
          <w:szCs w:val="18"/>
        </w:rPr>
        <w:t>to</w:t>
      </w:r>
      <w:r w:rsidRPr="00DB21B3">
        <w:rPr>
          <w:b w:val="0"/>
          <w:sz w:val="18"/>
          <w:szCs w:val="18"/>
        </w:rPr>
        <w:t xml:space="preserve"> </w:t>
      </w:r>
      <w:r w:rsidRPr="00774572">
        <w:rPr>
          <w:b w:val="0"/>
          <w:sz w:val="18"/>
          <w:szCs w:val="18"/>
        </w:rPr>
        <w:t>any</w:t>
      </w:r>
      <w:r w:rsidRPr="00DB21B3">
        <w:rPr>
          <w:b w:val="0"/>
          <w:sz w:val="18"/>
          <w:szCs w:val="18"/>
        </w:rPr>
        <w:t xml:space="preserve"> </w:t>
      </w:r>
      <w:r w:rsidRPr="00DB21B3">
        <w:rPr>
          <w:b w:val="0"/>
          <w:i/>
          <w:sz w:val="18"/>
          <w:szCs w:val="18"/>
        </w:rPr>
        <w:t xml:space="preserve">building </w:t>
      </w:r>
      <w:r w:rsidRPr="00774572">
        <w:rPr>
          <w:b w:val="0"/>
          <w:sz w:val="18"/>
          <w:szCs w:val="18"/>
        </w:rPr>
        <w:t>or</w:t>
      </w:r>
      <w:r w:rsidRPr="00DB21B3">
        <w:rPr>
          <w:b w:val="0"/>
          <w:sz w:val="18"/>
          <w:szCs w:val="18"/>
        </w:rPr>
        <w:t xml:space="preserve"> </w:t>
      </w:r>
      <w:r w:rsidRPr="00774572">
        <w:rPr>
          <w:b w:val="0"/>
          <w:sz w:val="18"/>
          <w:szCs w:val="18"/>
        </w:rPr>
        <w:t>structure</w:t>
      </w:r>
      <w:r w:rsidRPr="00DB21B3">
        <w:rPr>
          <w:b w:val="0"/>
          <w:sz w:val="18"/>
          <w:szCs w:val="18"/>
        </w:rPr>
        <w:t xml:space="preserve"> </w:t>
      </w:r>
      <w:r w:rsidRPr="00774572">
        <w:rPr>
          <w:b w:val="0"/>
          <w:sz w:val="18"/>
          <w:szCs w:val="18"/>
        </w:rPr>
        <w:t>shall</w:t>
      </w:r>
      <w:r w:rsidRPr="00DB21B3">
        <w:rPr>
          <w:b w:val="0"/>
          <w:sz w:val="18"/>
          <w:szCs w:val="18"/>
        </w:rPr>
        <w:t xml:space="preserve"> </w:t>
      </w:r>
      <w:r w:rsidRPr="00774572">
        <w:rPr>
          <w:b w:val="0"/>
          <w:sz w:val="18"/>
          <w:szCs w:val="18"/>
        </w:rPr>
        <w:t>comply</w:t>
      </w:r>
      <w:r w:rsidRPr="00DB21B3">
        <w:rPr>
          <w:b w:val="0"/>
          <w:sz w:val="18"/>
          <w:szCs w:val="18"/>
        </w:rPr>
        <w:t xml:space="preserve"> </w:t>
      </w:r>
      <w:r w:rsidRPr="00774572">
        <w:rPr>
          <w:b w:val="0"/>
          <w:sz w:val="18"/>
          <w:szCs w:val="18"/>
        </w:rPr>
        <w:t>with</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requirements</w:t>
      </w:r>
      <w:r w:rsidRPr="00DB21B3">
        <w:rPr>
          <w:b w:val="0"/>
          <w:sz w:val="18"/>
          <w:szCs w:val="18"/>
        </w:rPr>
        <w:t xml:space="preserve"> </w:t>
      </w:r>
      <w:r w:rsidRPr="00774572">
        <w:rPr>
          <w:b w:val="0"/>
          <w:sz w:val="18"/>
          <w:szCs w:val="18"/>
        </w:rPr>
        <w:t>of</w:t>
      </w:r>
      <w:r w:rsidRPr="00DB21B3">
        <w:rPr>
          <w:b w:val="0"/>
          <w:sz w:val="18"/>
          <w:szCs w:val="18"/>
        </w:rPr>
        <w:t xml:space="preserve"> </w:t>
      </w:r>
      <w:r w:rsidRPr="00774572">
        <w:rPr>
          <w:b w:val="0"/>
          <w:sz w:val="18"/>
          <w:szCs w:val="18"/>
        </w:rPr>
        <w:t>Section</w:t>
      </w:r>
      <w:r w:rsidRPr="00DB21B3">
        <w:rPr>
          <w:b w:val="0"/>
          <w:sz w:val="18"/>
          <w:szCs w:val="18"/>
        </w:rPr>
        <w:t xml:space="preserve"> </w:t>
      </w:r>
      <w:r w:rsidRPr="00774572">
        <w:rPr>
          <w:b w:val="0"/>
          <w:sz w:val="18"/>
          <w:szCs w:val="18"/>
        </w:rPr>
        <w:t>C503.</w:t>
      </w:r>
      <w:r w:rsidRPr="00DB21B3">
        <w:rPr>
          <w:b w:val="0"/>
          <w:sz w:val="18"/>
          <w:szCs w:val="18"/>
        </w:rPr>
        <w:t xml:space="preserve"> </w:t>
      </w:r>
      <w:r w:rsidRPr="00DB21B3">
        <w:rPr>
          <w:b w:val="0"/>
          <w:i/>
          <w:sz w:val="18"/>
          <w:szCs w:val="18"/>
        </w:rPr>
        <w:t xml:space="preserve">Alterations </w:t>
      </w:r>
      <w:r w:rsidRPr="00774572">
        <w:rPr>
          <w:b w:val="0"/>
          <w:sz w:val="18"/>
          <w:szCs w:val="18"/>
        </w:rPr>
        <w:t>shall</w:t>
      </w:r>
      <w:r w:rsidRPr="00DB21B3">
        <w:rPr>
          <w:b w:val="0"/>
          <w:sz w:val="18"/>
          <w:szCs w:val="18"/>
        </w:rPr>
        <w:t xml:space="preserve"> </w:t>
      </w:r>
      <w:r w:rsidRPr="00774572">
        <w:rPr>
          <w:b w:val="0"/>
          <w:sz w:val="18"/>
          <w:szCs w:val="18"/>
        </w:rPr>
        <w:t>be</w:t>
      </w:r>
      <w:r w:rsidRPr="00DB21B3">
        <w:rPr>
          <w:b w:val="0"/>
          <w:sz w:val="18"/>
          <w:szCs w:val="18"/>
        </w:rPr>
        <w:t xml:space="preserve"> such </w:t>
      </w:r>
      <w:r w:rsidRPr="00774572">
        <w:rPr>
          <w:b w:val="0"/>
          <w:sz w:val="18"/>
          <w:szCs w:val="18"/>
        </w:rPr>
        <w:t>that</w:t>
      </w:r>
      <w:r w:rsidRPr="00DB21B3">
        <w:rPr>
          <w:b w:val="0"/>
          <w:sz w:val="18"/>
          <w:szCs w:val="18"/>
        </w:rPr>
        <w:t xml:space="preserve"> </w:t>
      </w:r>
      <w:r w:rsidRPr="00774572">
        <w:rPr>
          <w:b w:val="0"/>
          <w:sz w:val="18"/>
          <w:szCs w:val="18"/>
        </w:rPr>
        <w:t>the existing</w:t>
      </w:r>
      <w:r w:rsidRPr="00DB21B3">
        <w:rPr>
          <w:b w:val="0"/>
          <w:sz w:val="18"/>
          <w:szCs w:val="18"/>
        </w:rPr>
        <w:t xml:space="preserve"> </w:t>
      </w:r>
      <w:r w:rsidRPr="00DB21B3">
        <w:rPr>
          <w:b w:val="0"/>
          <w:i/>
          <w:sz w:val="18"/>
          <w:szCs w:val="18"/>
        </w:rPr>
        <w:t xml:space="preserve">building </w:t>
      </w:r>
      <w:r w:rsidRPr="00774572">
        <w:rPr>
          <w:b w:val="0"/>
          <w:sz w:val="18"/>
          <w:szCs w:val="18"/>
        </w:rPr>
        <w:t>or</w:t>
      </w:r>
      <w:r w:rsidRPr="00DB21B3">
        <w:rPr>
          <w:b w:val="0"/>
          <w:sz w:val="18"/>
          <w:szCs w:val="18"/>
        </w:rPr>
        <w:t xml:space="preserve"> </w:t>
      </w:r>
      <w:r w:rsidRPr="00774572">
        <w:rPr>
          <w:b w:val="0"/>
          <w:sz w:val="18"/>
          <w:szCs w:val="18"/>
        </w:rPr>
        <w:t>structure</w:t>
      </w:r>
      <w:r w:rsidRPr="00DB21B3">
        <w:rPr>
          <w:b w:val="0"/>
          <w:sz w:val="18"/>
          <w:szCs w:val="18"/>
        </w:rPr>
        <w:t xml:space="preserve"> is </w:t>
      </w:r>
      <w:r w:rsidRPr="00774572">
        <w:rPr>
          <w:b w:val="0"/>
          <w:sz w:val="18"/>
          <w:szCs w:val="18"/>
        </w:rPr>
        <w:t>not</w:t>
      </w:r>
      <w:r w:rsidRPr="00DB21B3">
        <w:rPr>
          <w:b w:val="0"/>
          <w:sz w:val="18"/>
          <w:szCs w:val="18"/>
        </w:rPr>
        <w:t xml:space="preserve"> </w:t>
      </w:r>
      <w:r w:rsidRPr="00774572">
        <w:rPr>
          <w:b w:val="0"/>
          <w:sz w:val="18"/>
          <w:szCs w:val="18"/>
        </w:rPr>
        <w:t>less</w:t>
      </w:r>
      <w:r w:rsidRPr="00DB21B3">
        <w:rPr>
          <w:b w:val="0"/>
          <w:sz w:val="18"/>
          <w:szCs w:val="18"/>
        </w:rPr>
        <w:t xml:space="preserve"> </w:t>
      </w:r>
      <w:r w:rsidRPr="00774572">
        <w:rPr>
          <w:b w:val="0"/>
          <w:sz w:val="18"/>
          <w:szCs w:val="18"/>
        </w:rPr>
        <w:t>conforming</w:t>
      </w:r>
      <w:r w:rsidRPr="00DB21B3">
        <w:rPr>
          <w:b w:val="0"/>
          <w:sz w:val="18"/>
          <w:szCs w:val="18"/>
        </w:rPr>
        <w:t xml:space="preserve"> </w:t>
      </w:r>
      <w:r w:rsidRPr="00774572">
        <w:rPr>
          <w:b w:val="0"/>
          <w:sz w:val="18"/>
          <w:szCs w:val="18"/>
        </w:rPr>
        <w:t>to</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provisions</w:t>
      </w:r>
      <w:r w:rsidRPr="00DB21B3">
        <w:rPr>
          <w:b w:val="0"/>
          <w:sz w:val="18"/>
          <w:szCs w:val="18"/>
        </w:rPr>
        <w:t xml:space="preserve"> </w:t>
      </w:r>
      <w:r w:rsidRPr="00774572">
        <w:rPr>
          <w:b w:val="0"/>
          <w:sz w:val="18"/>
          <w:szCs w:val="18"/>
        </w:rPr>
        <w:t>of</w:t>
      </w:r>
      <w:r w:rsidRPr="00DB21B3">
        <w:rPr>
          <w:b w:val="0"/>
          <w:sz w:val="18"/>
          <w:szCs w:val="18"/>
        </w:rPr>
        <w:t xml:space="preserve"> this </w:t>
      </w:r>
      <w:r w:rsidRPr="00774572">
        <w:rPr>
          <w:b w:val="0"/>
          <w:sz w:val="18"/>
          <w:szCs w:val="18"/>
        </w:rPr>
        <w:t>code</w:t>
      </w:r>
      <w:r w:rsidRPr="00DB21B3">
        <w:rPr>
          <w:b w:val="0"/>
          <w:sz w:val="18"/>
          <w:szCs w:val="18"/>
        </w:rPr>
        <w:t xml:space="preserve"> </w:t>
      </w:r>
      <w:r w:rsidRPr="00774572">
        <w:rPr>
          <w:b w:val="0"/>
          <w:sz w:val="18"/>
          <w:szCs w:val="18"/>
        </w:rPr>
        <w:t>than</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existing</w:t>
      </w:r>
      <w:r w:rsidRPr="00DB21B3">
        <w:rPr>
          <w:b w:val="0"/>
          <w:sz w:val="18"/>
          <w:szCs w:val="18"/>
        </w:rPr>
        <w:t xml:space="preserve"> </w:t>
      </w:r>
      <w:r w:rsidRPr="00DB21B3">
        <w:rPr>
          <w:b w:val="0"/>
          <w:i/>
          <w:sz w:val="18"/>
          <w:szCs w:val="18"/>
        </w:rPr>
        <w:t xml:space="preserve">building </w:t>
      </w:r>
      <w:r w:rsidRPr="00774572">
        <w:rPr>
          <w:b w:val="0"/>
          <w:sz w:val="18"/>
          <w:szCs w:val="18"/>
        </w:rPr>
        <w:t>or</w:t>
      </w:r>
      <w:r w:rsidRPr="00DB21B3">
        <w:rPr>
          <w:b w:val="0"/>
          <w:sz w:val="18"/>
          <w:szCs w:val="18"/>
        </w:rPr>
        <w:t xml:space="preserve"> </w:t>
      </w:r>
      <w:r w:rsidRPr="00774572">
        <w:rPr>
          <w:b w:val="0"/>
          <w:sz w:val="18"/>
          <w:szCs w:val="18"/>
        </w:rPr>
        <w:t>structure</w:t>
      </w:r>
      <w:r w:rsidRPr="00DB21B3">
        <w:rPr>
          <w:b w:val="0"/>
          <w:sz w:val="18"/>
          <w:szCs w:val="18"/>
        </w:rPr>
        <w:t xml:space="preserve"> </w:t>
      </w:r>
      <w:r w:rsidRPr="00774572">
        <w:rPr>
          <w:b w:val="0"/>
          <w:sz w:val="18"/>
          <w:szCs w:val="18"/>
        </w:rPr>
        <w:t>was</w:t>
      </w:r>
      <w:r w:rsidRPr="00DB21B3">
        <w:rPr>
          <w:b w:val="0"/>
          <w:sz w:val="18"/>
          <w:szCs w:val="18"/>
        </w:rPr>
        <w:t xml:space="preserve"> </w:t>
      </w:r>
      <w:r w:rsidRPr="00774572">
        <w:rPr>
          <w:b w:val="0"/>
          <w:sz w:val="18"/>
          <w:szCs w:val="18"/>
        </w:rPr>
        <w:t>prior</w:t>
      </w:r>
      <w:r w:rsidRPr="00DB21B3">
        <w:rPr>
          <w:b w:val="0"/>
          <w:sz w:val="18"/>
          <w:szCs w:val="18"/>
        </w:rPr>
        <w:t xml:space="preserve"> </w:t>
      </w:r>
      <w:r w:rsidRPr="00774572">
        <w:rPr>
          <w:b w:val="0"/>
          <w:sz w:val="18"/>
          <w:szCs w:val="18"/>
        </w:rPr>
        <w:t>to</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i/>
          <w:sz w:val="18"/>
          <w:szCs w:val="18"/>
        </w:rPr>
        <w:t>alteration</w:t>
      </w:r>
      <w:r w:rsidRPr="00774572">
        <w:rPr>
          <w:b w:val="0"/>
          <w:sz w:val="18"/>
          <w:szCs w:val="18"/>
        </w:rPr>
        <w:t xml:space="preserve">. </w:t>
      </w:r>
      <w:r w:rsidRPr="00DB21B3">
        <w:rPr>
          <w:b w:val="0"/>
          <w:i/>
          <w:sz w:val="18"/>
          <w:szCs w:val="18"/>
        </w:rPr>
        <w:t xml:space="preserve">Alterations </w:t>
      </w:r>
      <w:r w:rsidRPr="00774572">
        <w:rPr>
          <w:b w:val="0"/>
          <w:sz w:val="18"/>
          <w:szCs w:val="18"/>
        </w:rPr>
        <w:t>to</w:t>
      </w:r>
      <w:r w:rsidRPr="00DB21B3">
        <w:rPr>
          <w:b w:val="0"/>
          <w:sz w:val="18"/>
          <w:szCs w:val="18"/>
        </w:rPr>
        <w:t xml:space="preserve"> </w:t>
      </w:r>
      <w:r w:rsidRPr="00774572">
        <w:rPr>
          <w:b w:val="0"/>
          <w:sz w:val="18"/>
          <w:szCs w:val="18"/>
        </w:rPr>
        <w:t>an</w:t>
      </w:r>
      <w:r w:rsidRPr="00DB21B3">
        <w:rPr>
          <w:b w:val="0"/>
          <w:sz w:val="18"/>
          <w:szCs w:val="18"/>
        </w:rPr>
        <w:t xml:space="preserve"> </w:t>
      </w:r>
      <w:r w:rsidRPr="00774572">
        <w:rPr>
          <w:b w:val="0"/>
          <w:sz w:val="18"/>
          <w:szCs w:val="18"/>
        </w:rPr>
        <w:t>existing</w:t>
      </w:r>
      <w:r w:rsidRPr="00DB21B3">
        <w:rPr>
          <w:b w:val="0"/>
          <w:sz w:val="18"/>
          <w:szCs w:val="18"/>
        </w:rPr>
        <w:t xml:space="preserve"> </w:t>
      </w:r>
      <w:r w:rsidRPr="00DB21B3">
        <w:rPr>
          <w:b w:val="0"/>
          <w:i/>
          <w:sz w:val="18"/>
          <w:szCs w:val="18"/>
        </w:rPr>
        <w:t>building</w:t>
      </w:r>
      <w:r w:rsidRPr="00DB21B3">
        <w:rPr>
          <w:b w:val="0"/>
          <w:sz w:val="18"/>
          <w:szCs w:val="18"/>
        </w:rPr>
        <w:t xml:space="preserve">, </w:t>
      </w:r>
      <w:r w:rsidRPr="00DB21B3">
        <w:rPr>
          <w:b w:val="0"/>
          <w:i/>
          <w:sz w:val="18"/>
          <w:szCs w:val="18"/>
        </w:rPr>
        <w:t xml:space="preserve">building </w:t>
      </w:r>
      <w:r w:rsidRPr="00DB21B3">
        <w:rPr>
          <w:b w:val="0"/>
          <w:sz w:val="18"/>
          <w:szCs w:val="18"/>
        </w:rPr>
        <w:t xml:space="preserve">system </w:t>
      </w:r>
      <w:r w:rsidRPr="00774572">
        <w:rPr>
          <w:b w:val="0"/>
          <w:sz w:val="18"/>
          <w:szCs w:val="18"/>
        </w:rPr>
        <w:t>or</w:t>
      </w:r>
      <w:r w:rsidRPr="00DB21B3">
        <w:rPr>
          <w:b w:val="0"/>
          <w:sz w:val="18"/>
          <w:szCs w:val="18"/>
        </w:rPr>
        <w:t xml:space="preserve"> </w:t>
      </w:r>
      <w:r w:rsidRPr="00774572">
        <w:rPr>
          <w:b w:val="0"/>
          <w:sz w:val="18"/>
          <w:szCs w:val="18"/>
        </w:rPr>
        <w:t>portion</w:t>
      </w:r>
      <w:r w:rsidRPr="00DB21B3">
        <w:rPr>
          <w:b w:val="0"/>
          <w:sz w:val="18"/>
          <w:szCs w:val="18"/>
        </w:rPr>
        <w:t xml:space="preserve"> </w:t>
      </w:r>
      <w:r w:rsidRPr="00774572">
        <w:rPr>
          <w:b w:val="0"/>
          <w:sz w:val="18"/>
          <w:szCs w:val="18"/>
        </w:rPr>
        <w:t>thereof</w:t>
      </w:r>
      <w:r w:rsidRPr="00DB21B3">
        <w:rPr>
          <w:b w:val="0"/>
          <w:sz w:val="18"/>
          <w:szCs w:val="18"/>
        </w:rPr>
        <w:t xml:space="preserve"> </w:t>
      </w:r>
      <w:r w:rsidRPr="00774572">
        <w:rPr>
          <w:b w:val="0"/>
          <w:sz w:val="18"/>
          <w:szCs w:val="18"/>
        </w:rPr>
        <w:t>shall</w:t>
      </w:r>
      <w:r w:rsidRPr="00DB21B3">
        <w:rPr>
          <w:b w:val="0"/>
          <w:sz w:val="18"/>
          <w:szCs w:val="18"/>
        </w:rPr>
        <w:t xml:space="preserve"> </w:t>
      </w:r>
      <w:r w:rsidRPr="00774572">
        <w:rPr>
          <w:b w:val="0"/>
          <w:sz w:val="18"/>
          <w:szCs w:val="18"/>
        </w:rPr>
        <w:t>conform</w:t>
      </w:r>
      <w:r w:rsidRPr="00DB21B3">
        <w:rPr>
          <w:b w:val="0"/>
          <w:sz w:val="18"/>
          <w:szCs w:val="18"/>
        </w:rPr>
        <w:t xml:space="preserve"> </w:t>
      </w:r>
      <w:r w:rsidRPr="00774572">
        <w:rPr>
          <w:b w:val="0"/>
          <w:sz w:val="18"/>
          <w:szCs w:val="18"/>
        </w:rPr>
        <w:t>to</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provisions</w:t>
      </w:r>
      <w:r w:rsidRPr="00DB21B3">
        <w:rPr>
          <w:b w:val="0"/>
          <w:sz w:val="18"/>
          <w:szCs w:val="18"/>
        </w:rPr>
        <w:t xml:space="preserve"> </w:t>
      </w:r>
      <w:r w:rsidRPr="00774572">
        <w:rPr>
          <w:b w:val="0"/>
          <w:sz w:val="18"/>
          <w:szCs w:val="18"/>
        </w:rPr>
        <w:t>of</w:t>
      </w:r>
      <w:r w:rsidRPr="00DB21B3">
        <w:rPr>
          <w:b w:val="0"/>
          <w:sz w:val="18"/>
          <w:szCs w:val="18"/>
        </w:rPr>
        <w:t xml:space="preserve"> this </w:t>
      </w:r>
      <w:r w:rsidRPr="00774572">
        <w:rPr>
          <w:b w:val="0"/>
          <w:sz w:val="18"/>
          <w:szCs w:val="18"/>
        </w:rPr>
        <w:t>code</w:t>
      </w:r>
      <w:r w:rsidRPr="00DB21B3">
        <w:rPr>
          <w:b w:val="0"/>
          <w:sz w:val="18"/>
          <w:szCs w:val="18"/>
        </w:rPr>
        <w:t xml:space="preserve"> </w:t>
      </w:r>
      <w:r w:rsidRPr="00774572">
        <w:rPr>
          <w:b w:val="0"/>
          <w:sz w:val="18"/>
          <w:szCs w:val="18"/>
        </w:rPr>
        <w:t>as</w:t>
      </w:r>
      <w:r w:rsidRPr="00DB21B3">
        <w:rPr>
          <w:b w:val="0"/>
          <w:sz w:val="18"/>
          <w:szCs w:val="18"/>
        </w:rPr>
        <w:t xml:space="preserve"> </w:t>
      </w:r>
      <w:r w:rsidRPr="00774572">
        <w:rPr>
          <w:b w:val="0"/>
          <w:sz w:val="18"/>
          <w:szCs w:val="18"/>
        </w:rPr>
        <w:t>those</w:t>
      </w:r>
      <w:r w:rsidRPr="00DB21B3">
        <w:rPr>
          <w:b w:val="0"/>
          <w:sz w:val="18"/>
          <w:szCs w:val="18"/>
        </w:rPr>
        <w:t xml:space="preserve"> </w:t>
      </w:r>
      <w:r w:rsidRPr="00774572">
        <w:rPr>
          <w:b w:val="0"/>
          <w:sz w:val="18"/>
          <w:szCs w:val="18"/>
        </w:rPr>
        <w:t>provisions</w:t>
      </w:r>
      <w:r w:rsidRPr="00DB21B3">
        <w:rPr>
          <w:b w:val="0"/>
          <w:sz w:val="18"/>
          <w:szCs w:val="18"/>
        </w:rPr>
        <w:t xml:space="preserve"> </w:t>
      </w:r>
      <w:r w:rsidRPr="00774572">
        <w:rPr>
          <w:b w:val="0"/>
          <w:sz w:val="18"/>
          <w:szCs w:val="18"/>
        </w:rPr>
        <w:t>relate</w:t>
      </w:r>
      <w:r w:rsidRPr="00DB21B3">
        <w:rPr>
          <w:b w:val="0"/>
          <w:sz w:val="18"/>
          <w:szCs w:val="18"/>
        </w:rPr>
        <w:t xml:space="preserve"> </w:t>
      </w:r>
      <w:r w:rsidRPr="00774572">
        <w:rPr>
          <w:b w:val="0"/>
          <w:sz w:val="18"/>
          <w:szCs w:val="18"/>
        </w:rPr>
        <w:t>to</w:t>
      </w:r>
      <w:r w:rsidRPr="00DB21B3">
        <w:rPr>
          <w:b w:val="0"/>
          <w:sz w:val="18"/>
          <w:szCs w:val="18"/>
        </w:rPr>
        <w:t xml:space="preserve"> </w:t>
      </w:r>
      <w:r w:rsidRPr="00774572">
        <w:rPr>
          <w:b w:val="0"/>
          <w:sz w:val="18"/>
          <w:szCs w:val="18"/>
        </w:rPr>
        <w:t xml:space="preserve">new </w:t>
      </w:r>
      <w:r w:rsidRPr="00774572">
        <w:rPr>
          <w:b w:val="0"/>
          <w:w w:val="95"/>
          <w:sz w:val="18"/>
          <w:szCs w:val="18"/>
        </w:rPr>
        <w:t>construction</w:t>
      </w:r>
      <w:r w:rsidRPr="00DB21B3">
        <w:rPr>
          <w:b w:val="0"/>
          <w:w w:val="95"/>
          <w:sz w:val="18"/>
          <w:szCs w:val="18"/>
        </w:rPr>
        <w:t xml:space="preserve"> </w:t>
      </w:r>
      <w:r w:rsidRPr="00774572">
        <w:rPr>
          <w:b w:val="0"/>
          <w:w w:val="95"/>
          <w:sz w:val="18"/>
          <w:szCs w:val="18"/>
        </w:rPr>
        <w:t>without</w:t>
      </w:r>
      <w:r w:rsidRPr="00DB21B3">
        <w:rPr>
          <w:b w:val="0"/>
          <w:w w:val="95"/>
          <w:sz w:val="18"/>
          <w:szCs w:val="18"/>
        </w:rPr>
        <w:t xml:space="preserve"> </w:t>
      </w:r>
      <w:r w:rsidRPr="00774572">
        <w:rPr>
          <w:b w:val="0"/>
          <w:w w:val="95"/>
          <w:sz w:val="18"/>
          <w:szCs w:val="18"/>
        </w:rPr>
        <w:t>requiring</w:t>
      </w:r>
      <w:r w:rsidRPr="00DB21B3">
        <w:rPr>
          <w:b w:val="0"/>
          <w:w w:val="95"/>
          <w:sz w:val="18"/>
          <w:szCs w:val="18"/>
        </w:rPr>
        <w:t xml:space="preserve"> </w:t>
      </w:r>
      <w:r w:rsidRPr="00774572">
        <w:rPr>
          <w:b w:val="0"/>
          <w:w w:val="95"/>
          <w:sz w:val="18"/>
          <w:szCs w:val="18"/>
        </w:rPr>
        <w:t>the</w:t>
      </w:r>
      <w:r w:rsidRPr="00DB21B3">
        <w:rPr>
          <w:b w:val="0"/>
          <w:w w:val="95"/>
          <w:sz w:val="18"/>
          <w:szCs w:val="18"/>
        </w:rPr>
        <w:t xml:space="preserve"> </w:t>
      </w:r>
      <w:r w:rsidRPr="00774572">
        <w:rPr>
          <w:b w:val="0"/>
          <w:w w:val="95"/>
          <w:sz w:val="18"/>
          <w:szCs w:val="18"/>
        </w:rPr>
        <w:t>unaltered</w:t>
      </w:r>
      <w:r w:rsidRPr="00DB21B3">
        <w:rPr>
          <w:b w:val="0"/>
          <w:w w:val="95"/>
          <w:sz w:val="18"/>
          <w:szCs w:val="18"/>
        </w:rPr>
        <w:t xml:space="preserve"> </w:t>
      </w:r>
      <w:r w:rsidRPr="00774572">
        <w:rPr>
          <w:b w:val="0"/>
          <w:w w:val="95"/>
          <w:sz w:val="18"/>
          <w:szCs w:val="18"/>
        </w:rPr>
        <w:t>portions</w:t>
      </w:r>
      <w:r w:rsidRPr="00DB21B3">
        <w:rPr>
          <w:b w:val="0"/>
          <w:w w:val="95"/>
          <w:sz w:val="18"/>
          <w:szCs w:val="18"/>
        </w:rPr>
        <w:t xml:space="preserve"> </w:t>
      </w:r>
      <w:r w:rsidRPr="00774572">
        <w:rPr>
          <w:b w:val="0"/>
          <w:w w:val="95"/>
          <w:sz w:val="18"/>
          <w:szCs w:val="18"/>
        </w:rPr>
        <w:t>of</w:t>
      </w:r>
      <w:r w:rsidRPr="00DB21B3">
        <w:rPr>
          <w:b w:val="0"/>
          <w:w w:val="95"/>
          <w:sz w:val="18"/>
          <w:szCs w:val="18"/>
        </w:rPr>
        <w:t xml:space="preserve"> </w:t>
      </w:r>
      <w:r w:rsidRPr="00774572">
        <w:rPr>
          <w:b w:val="0"/>
          <w:w w:val="95"/>
          <w:sz w:val="18"/>
          <w:szCs w:val="18"/>
        </w:rPr>
        <w:t>the</w:t>
      </w:r>
      <w:r w:rsidRPr="00DB21B3">
        <w:rPr>
          <w:b w:val="0"/>
          <w:w w:val="95"/>
          <w:sz w:val="18"/>
          <w:szCs w:val="18"/>
        </w:rPr>
        <w:t xml:space="preserve"> </w:t>
      </w:r>
      <w:r w:rsidRPr="00774572">
        <w:rPr>
          <w:b w:val="0"/>
          <w:w w:val="95"/>
          <w:sz w:val="18"/>
          <w:szCs w:val="18"/>
        </w:rPr>
        <w:t>existing</w:t>
      </w:r>
      <w:r w:rsidRPr="00DB21B3">
        <w:rPr>
          <w:b w:val="0"/>
          <w:w w:val="95"/>
          <w:sz w:val="18"/>
          <w:szCs w:val="18"/>
        </w:rPr>
        <w:t xml:space="preserve"> </w:t>
      </w:r>
      <w:r w:rsidRPr="00DB21B3">
        <w:rPr>
          <w:b w:val="0"/>
          <w:i/>
          <w:w w:val="95"/>
          <w:sz w:val="18"/>
          <w:szCs w:val="18"/>
        </w:rPr>
        <w:t xml:space="preserve">building </w:t>
      </w:r>
      <w:r w:rsidRPr="00774572">
        <w:rPr>
          <w:b w:val="0"/>
          <w:w w:val="95"/>
          <w:sz w:val="18"/>
          <w:szCs w:val="18"/>
        </w:rPr>
        <w:t>or</w:t>
      </w:r>
      <w:r w:rsidRPr="00DB21B3">
        <w:rPr>
          <w:b w:val="0"/>
          <w:w w:val="95"/>
          <w:sz w:val="18"/>
          <w:szCs w:val="18"/>
        </w:rPr>
        <w:t xml:space="preserve"> </w:t>
      </w:r>
      <w:r w:rsidRPr="00DB21B3">
        <w:rPr>
          <w:b w:val="0"/>
          <w:i/>
          <w:w w:val="95"/>
          <w:sz w:val="18"/>
          <w:szCs w:val="18"/>
        </w:rPr>
        <w:t xml:space="preserve">building </w:t>
      </w:r>
      <w:r w:rsidRPr="00DB21B3">
        <w:rPr>
          <w:b w:val="0"/>
          <w:w w:val="95"/>
          <w:sz w:val="18"/>
          <w:szCs w:val="18"/>
        </w:rPr>
        <w:t xml:space="preserve">system </w:t>
      </w:r>
      <w:r w:rsidRPr="00774572">
        <w:rPr>
          <w:b w:val="0"/>
          <w:w w:val="95"/>
          <w:sz w:val="18"/>
          <w:szCs w:val="18"/>
        </w:rPr>
        <w:t>to</w:t>
      </w:r>
      <w:r w:rsidRPr="00DB21B3">
        <w:rPr>
          <w:b w:val="0"/>
          <w:w w:val="95"/>
          <w:sz w:val="18"/>
          <w:szCs w:val="18"/>
        </w:rPr>
        <w:t xml:space="preserve"> </w:t>
      </w:r>
      <w:r w:rsidRPr="00774572">
        <w:rPr>
          <w:b w:val="0"/>
          <w:w w:val="95"/>
          <w:sz w:val="18"/>
          <w:szCs w:val="18"/>
        </w:rPr>
        <w:t>comply</w:t>
      </w:r>
      <w:r w:rsidRPr="00DB21B3">
        <w:rPr>
          <w:b w:val="0"/>
          <w:w w:val="95"/>
          <w:sz w:val="18"/>
          <w:szCs w:val="18"/>
        </w:rPr>
        <w:t xml:space="preserve"> </w:t>
      </w:r>
      <w:r w:rsidRPr="00774572">
        <w:rPr>
          <w:b w:val="0"/>
          <w:w w:val="95"/>
          <w:sz w:val="18"/>
          <w:szCs w:val="18"/>
        </w:rPr>
        <w:t>with</w:t>
      </w:r>
      <w:r w:rsidRPr="00DB21B3">
        <w:rPr>
          <w:b w:val="0"/>
          <w:w w:val="95"/>
          <w:sz w:val="18"/>
          <w:szCs w:val="18"/>
        </w:rPr>
        <w:t xml:space="preserve"> this </w:t>
      </w:r>
      <w:r w:rsidRPr="00774572">
        <w:rPr>
          <w:b w:val="0"/>
          <w:w w:val="95"/>
          <w:sz w:val="18"/>
          <w:szCs w:val="18"/>
        </w:rPr>
        <w:t>code.</w:t>
      </w:r>
      <w:r w:rsidRPr="00DB21B3">
        <w:rPr>
          <w:b w:val="0"/>
          <w:w w:val="95"/>
          <w:sz w:val="18"/>
          <w:szCs w:val="18"/>
        </w:rPr>
        <w:t xml:space="preserve"> </w:t>
      </w:r>
      <w:r w:rsidRPr="00DB21B3">
        <w:rPr>
          <w:b w:val="0"/>
          <w:i/>
          <w:w w:val="95"/>
          <w:sz w:val="18"/>
          <w:szCs w:val="18"/>
        </w:rPr>
        <w:t xml:space="preserve">Alterations </w:t>
      </w:r>
      <w:r w:rsidRPr="00774572">
        <w:rPr>
          <w:b w:val="0"/>
          <w:w w:val="95"/>
          <w:sz w:val="18"/>
          <w:szCs w:val="18"/>
        </w:rPr>
        <w:t>shall</w:t>
      </w:r>
      <w:r w:rsidRPr="00DB21B3">
        <w:rPr>
          <w:b w:val="0"/>
          <w:w w:val="95"/>
          <w:sz w:val="18"/>
          <w:szCs w:val="18"/>
        </w:rPr>
        <w:t xml:space="preserve"> </w:t>
      </w:r>
      <w:r w:rsidRPr="00774572">
        <w:rPr>
          <w:b w:val="0"/>
          <w:w w:val="95"/>
          <w:sz w:val="18"/>
          <w:szCs w:val="18"/>
        </w:rPr>
        <w:t>not</w:t>
      </w:r>
      <w:r w:rsidRPr="00DB21B3">
        <w:rPr>
          <w:b w:val="0"/>
          <w:w w:val="95"/>
          <w:sz w:val="18"/>
          <w:szCs w:val="18"/>
        </w:rPr>
        <w:t xml:space="preserve"> </w:t>
      </w:r>
      <w:r w:rsidRPr="00774572">
        <w:rPr>
          <w:b w:val="0"/>
          <w:w w:val="95"/>
          <w:sz w:val="18"/>
          <w:szCs w:val="18"/>
        </w:rPr>
        <w:t xml:space="preserve">create </w:t>
      </w:r>
      <w:r w:rsidRPr="00774572">
        <w:rPr>
          <w:b w:val="0"/>
          <w:sz w:val="18"/>
          <w:szCs w:val="18"/>
        </w:rPr>
        <w:t xml:space="preserve">an unsafe or hazardous condition or overload existing </w:t>
      </w:r>
      <w:r w:rsidRPr="00DB21B3">
        <w:rPr>
          <w:b w:val="0"/>
          <w:i/>
          <w:sz w:val="18"/>
          <w:szCs w:val="18"/>
        </w:rPr>
        <w:t xml:space="preserve">building </w:t>
      </w:r>
      <w:r w:rsidRPr="00DB21B3">
        <w:rPr>
          <w:b w:val="0"/>
          <w:sz w:val="18"/>
          <w:szCs w:val="18"/>
        </w:rPr>
        <w:t>systems.</w:t>
      </w:r>
    </w:p>
    <w:p w14:paraId="4B2F6C65" w14:textId="77777777" w:rsidR="00A54DBF" w:rsidRPr="00774572" w:rsidRDefault="00A54DBF">
      <w:pPr>
        <w:pStyle w:val="BodyText"/>
        <w:spacing w:before="3"/>
        <w:rPr>
          <w:sz w:val="18"/>
          <w:szCs w:val="18"/>
        </w:rPr>
      </w:pPr>
    </w:p>
    <w:p w14:paraId="755E2AF7" w14:textId="77777777" w:rsidR="00A54DBF" w:rsidRPr="00774572" w:rsidRDefault="00F0665F">
      <w:pPr>
        <w:pStyle w:val="BodyText"/>
        <w:spacing w:before="1" w:line="292" w:lineRule="auto"/>
        <w:ind w:left="380" w:right="167"/>
        <w:rPr>
          <w:b w:val="0"/>
          <w:sz w:val="18"/>
          <w:szCs w:val="18"/>
        </w:rPr>
      </w:pPr>
      <w:r w:rsidRPr="00774572">
        <w:rPr>
          <w:sz w:val="18"/>
          <w:szCs w:val="18"/>
        </w:rPr>
        <w:t>Exception:</w:t>
      </w:r>
      <w:r w:rsidRPr="00DB21B3">
        <w:rPr>
          <w:sz w:val="18"/>
          <w:szCs w:val="18"/>
        </w:rPr>
        <w:t xml:space="preserve"> </w:t>
      </w:r>
      <w:r w:rsidRPr="00774572">
        <w:rPr>
          <w:b w:val="0"/>
          <w:sz w:val="18"/>
          <w:szCs w:val="18"/>
        </w:rPr>
        <w:t>The</w:t>
      </w:r>
      <w:r w:rsidRPr="00DB21B3">
        <w:rPr>
          <w:b w:val="0"/>
          <w:sz w:val="18"/>
          <w:szCs w:val="18"/>
        </w:rPr>
        <w:t xml:space="preserve"> following </w:t>
      </w:r>
      <w:r w:rsidRPr="00774572">
        <w:rPr>
          <w:b w:val="0"/>
          <w:i/>
          <w:sz w:val="18"/>
          <w:szCs w:val="18"/>
        </w:rPr>
        <w:t>alterations</w:t>
      </w:r>
      <w:r w:rsidRPr="00DB21B3">
        <w:rPr>
          <w:b w:val="0"/>
          <w:i/>
          <w:sz w:val="18"/>
          <w:szCs w:val="18"/>
        </w:rPr>
        <w:t xml:space="preserve"> </w:t>
      </w:r>
      <w:r w:rsidRPr="00774572">
        <w:rPr>
          <w:b w:val="0"/>
          <w:sz w:val="18"/>
          <w:szCs w:val="18"/>
        </w:rPr>
        <w:t>need</w:t>
      </w:r>
      <w:r w:rsidRPr="00DB21B3">
        <w:rPr>
          <w:b w:val="0"/>
          <w:sz w:val="18"/>
          <w:szCs w:val="18"/>
        </w:rPr>
        <w:t xml:space="preserve"> </w:t>
      </w:r>
      <w:r w:rsidRPr="00774572">
        <w:rPr>
          <w:b w:val="0"/>
          <w:sz w:val="18"/>
          <w:szCs w:val="18"/>
        </w:rPr>
        <w:t>not</w:t>
      </w:r>
      <w:r w:rsidRPr="00DB21B3">
        <w:rPr>
          <w:b w:val="0"/>
          <w:sz w:val="18"/>
          <w:szCs w:val="18"/>
        </w:rPr>
        <w:t xml:space="preserve"> </w:t>
      </w:r>
      <w:r w:rsidRPr="00774572">
        <w:rPr>
          <w:b w:val="0"/>
          <w:sz w:val="18"/>
          <w:szCs w:val="18"/>
        </w:rPr>
        <w:t>comply</w:t>
      </w:r>
      <w:r w:rsidRPr="00DB21B3">
        <w:rPr>
          <w:b w:val="0"/>
          <w:sz w:val="18"/>
          <w:szCs w:val="18"/>
        </w:rPr>
        <w:t xml:space="preserve"> </w:t>
      </w:r>
      <w:r w:rsidRPr="00774572">
        <w:rPr>
          <w:b w:val="0"/>
          <w:sz w:val="18"/>
          <w:szCs w:val="18"/>
        </w:rPr>
        <w:t>with</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requirements</w:t>
      </w:r>
      <w:r w:rsidRPr="00DB21B3">
        <w:rPr>
          <w:b w:val="0"/>
          <w:sz w:val="18"/>
          <w:szCs w:val="18"/>
        </w:rPr>
        <w:t xml:space="preserve"> </w:t>
      </w:r>
      <w:r w:rsidRPr="00774572">
        <w:rPr>
          <w:b w:val="0"/>
          <w:sz w:val="18"/>
          <w:szCs w:val="18"/>
        </w:rPr>
        <w:t>for</w:t>
      </w:r>
      <w:r w:rsidRPr="00DB21B3">
        <w:rPr>
          <w:b w:val="0"/>
          <w:sz w:val="18"/>
          <w:szCs w:val="18"/>
        </w:rPr>
        <w:t xml:space="preserve"> </w:t>
      </w:r>
      <w:r w:rsidRPr="00774572">
        <w:rPr>
          <w:b w:val="0"/>
          <w:sz w:val="18"/>
          <w:szCs w:val="18"/>
        </w:rPr>
        <w:t>new</w:t>
      </w:r>
      <w:r w:rsidRPr="00DB21B3">
        <w:rPr>
          <w:b w:val="0"/>
          <w:sz w:val="18"/>
          <w:szCs w:val="18"/>
        </w:rPr>
        <w:t xml:space="preserve"> </w:t>
      </w:r>
      <w:r w:rsidRPr="00774572">
        <w:rPr>
          <w:b w:val="0"/>
          <w:sz w:val="18"/>
          <w:szCs w:val="18"/>
        </w:rPr>
        <w:t>construction,</w:t>
      </w:r>
      <w:r w:rsidRPr="00DB21B3">
        <w:rPr>
          <w:b w:val="0"/>
          <w:sz w:val="18"/>
          <w:szCs w:val="18"/>
        </w:rPr>
        <w:t xml:space="preserve"> </w:t>
      </w:r>
      <w:r w:rsidRPr="00774572">
        <w:rPr>
          <w:b w:val="0"/>
          <w:sz w:val="18"/>
          <w:szCs w:val="18"/>
        </w:rPr>
        <w:t>provided</w:t>
      </w:r>
      <w:r w:rsidRPr="00DB21B3">
        <w:rPr>
          <w:b w:val="0"/>
          <w:sz w:val="18"/>
          <w:szCs w:val="18"/>
        </w:rPr>
        <w:t xml:space="preserve"> </w:t>
      </w:r>
      <w:r w:rsidRPr="00774572">
        <w:rPr>
          <w:b w:val="0"/>
          <w:sz w:val="18"/>
          <w:szCs w:val="18"/>
        </w:rPr>
        <w:t>that</w:t>
      </w:r>
      <w:r w:rsidRPr="00DB21B3">
        <w:rPr>
          <w:b w:val="0"/>
          <w:sz w:val="18"/>
          <w:szCs w:val="18"/>
        </w:rPr>
        <w:t xml:space="preserve"> </w:t>
      </w:r>
      <w:r w:rsidRPr="00774572">
        <w:rPr>
          <w:b w:val="0"/>
          <w:sz w:val="18"/>
          <w:szCs w:val="18"/>
        </w:rPr>
        <w:t>the</w:t>
      </w:r>
      <w:r w:rsidRPr="00DB21B3">
        <w:rPr>
          <w:b w:val="0"/>
          <w:sz w:val="18"/>
          <w:szCs w:val="18"/>
        </w:rPr>
        <w:t xml:space="preserve"> </w:t>
      </w:r>
      <w:r w:rsidRPr="00774572">
        <w:rPr>
          <w:b w:val="0"/>
          <w:sz w:val="18"/>
          <w:szCs w:val="18"/>
        </w:rPr>
        <w:t>energy</w:t>
      </w:r>
      <w:r w:rsidRPr="00DB21B3">
        <w:rPr>
          <w:b w:val="0"/>
          <w:sz w:val="18"/>
          <w:szCs w:val="18"/>
        </w:rPr>
        <w:t xml:space="preserve"> </w:t>
      </w:r>
      <w:r w:rsidRPr="00774572">
        <w:rPr>
          <w:b w:val="0"/>
          <w:sz w:val="18"/>
          <w:szCs w:val="18"/>
        </w:rPr>
        <w:t>use</w:t>
      </w:r>
      <w:r w:rsidRPr="00DB21B3">
        <w:rPr>
          <w:b w:val="0"/>
          <w:sz w:val="18"/>
          <w:szCs w:val="18"/>
        </w:rPr>
        <w:t xml:space="preserve"> </w:t>
      </w:r>
      <w:r w:rsidRPr="00774572">
        <w:rPr>
          <w:b w:val="0"/>
          <w:sz w:val="18"/>
          <w:szCs w:val="18"/>
        </w:rPr>
        <w:t>of</w:t>
      </w:r>
      <w:r w:rsidRPr="00DB21B3">
        <w:rPr>
          <w:b w:val="0"/>
          <w:sz w:val="18"/>
          <w:szCs w:val="18"/>
        </w:rPr>
        <w:t xml:space="preserve"> </w:t>
      </w:r>
      <w:r w:rsidRPr="00774572">
        <w:rPr>
          <w:b w:val="0"/>
          <w:sz w:val="18"/>
          <w:szCs w:val="18"/>
        </w:rPr>
        <w:t>the</w:t>
      </w:r>
      <w:r w:rsidRPr="00DB21B3">
        <w:rPr>
          <w:b w:val="0"/>
          <w:sz w:val="18"/>
          <w:szCs w:val="18"/>
        </w:rPr>
        <w:t xml:space="preserve"> building is </w:t>
      </w:r>
      <w:r w:rsidRPr="00774572">
        <w:rPr>
          <w:b w:val="0"/>
          <w:sz w:val="18"/>
          <w:szCs w:val="18"/>
        </w:rPr>
        <w:t>not</w:t>
      </w:r>
      <w:r w:rsidRPr="00DB21B3">
        <w:rPr>
          <w:b w:val="0"/>
          <w:sz w:val="18"/>
          <w:szCs w:val="18"/>
        </w:rPr>
        <w:t xml:space="preserve"> </w:t>
      </w:r>
      <w:r w:rsidRPr="00774572">
        <w:rPr>
          <w:b w:val="0"/>
          <w:sz w:val="18"/>
          <w:szCs w:val="18"/>
        </w:rPr>
        <w:t>increased:</w:t>
      </w:r>
    </w:p>
    <w:p w14:paraId="38A3427D" w14:textId="77777777" w:rsidR="00A54DBF" w:rsidRPr="00774572" w:rsidRDefault="00A54DBF">
      <w:pPr>
        <w:pStyle w:val="BodyText"/>
        <w:spacing w:before="7"/>
        <w:rPr>
          <w:b w:val="0"/>
          <w:sz w:val="18"/>
          <w:szCs w:val="18"/>
        </w:rPr>
      </w:pPr>
    </w:p>
    <w:p w14:paraId="6A3A7985" w14:textId="77777777" w:rsidR="00A54DBF" w:rsidRPr="00774572" w:rsidRDefault="00F0665F" w:rsidP="00067249">
      <w:pPr>
        <w:pStyle w:val="ListParagraph"/>
        <w:numPr>
          <w:ilvl w:val="0"/>
          <w:numId w:val="9"/>
        </w:numPr>
        <w:tabs>
          <w:tab w:val="left" w:pos="1054"/>
          <w:tab w:val="left" w:pos="1055"/>
        </w:tabs>
        <w:rPr>
          <w:sz w:val="18"/>
          <w:szCs w:val="18"/>
        </w:rPr>
      </w:pPr>
      <w:r w:rsidRPr="00774572">
        <w:rPr>
          <w:sz w:val="18"/>
          <w:szCs w:val="18"/>
        </w:rPr>
        <w:t xml:space="preserve">Storm windows </w:t>
      </w:r>
      <w:r w:rsidRPr="00DB21B3">
        <w:rPr>
          <w:sz w:val="18"/>
          <w:szCs w:val="18"/>
        </w:rPr>
        <w:t xml:space="preserve">installed </w:t>
      </w:r>
      <w:r w:rsidRPr="00774572">
        <w:rPr>
          <w:sz w:val="18"/>
          <w:szCs w:val="18"/>
        </w:rPr>
        <w:t>over existing</w:t>
      </w:r>
      <w:r w:rsidRPr="00DB21B3">
        <w:rPr>
          <w:sz w:val="18"/>
          <w:szCs w:val="18"/>
        </w:rPr>
        <w:t xml:space="preserve"> </w:t>
      </w:r>
      <w:r w:rsidRPr="00774572">
        <w:rPr>
          <w:i/>
          <w:sz w:val="18"/>
          <w:szCs w:val="18"/>
        </w:rPr>
        <w:t>fenestration</w:t>
      </w:r>
      <w:r w:rsidRPr="00774572">
        <w:rPr>
          <w:sz w:val="18"/>
          <w:szCs w:val="18"/>
        </w:rPr>
        <w:t>.</w:t>
      </w:r>
    </w:p>
    <w:p w14:paraId="6054C16D" w14:textId="77777777" w:rsidR="00A54DBF" w:rsidRPr="00774572" w:rsidRDefault="00F0665F" w:rsidP="00067249">
      <w:pPr>
        <w:pStyle w:val="ListParagraph"/>
        <w:numPr>
          <w:ilvl w:val="0"/>
          <w:numId w:val="9"/>
        </w:numPr>
        <w:tabs>
          <w:tab w:val="left" w:pos="1054"/>
          <w:tab w:val="left" w:pos="1055"/>
        </w:tabs>
        <w:spacing w:before="131" w:line="292" w:lineRule="auto"/>
        <w:ind w:right="266"/>
        <w:rPr>
          <w:sz w:val="18"/>
          <w:szCs w:val="18"/>
        </w:rPr>
      </w:pPr>
      <w:r w:rsidRPr="00774572">
        <w:rPr>
          <w:w w:val="95"/>
          <w:sz w:val="18"/>
          <w:szCs w:val="18"/>
        </w:rPr>
        <w:t>Surface-applied</w:t>
      </w:r>
      <w:r w:rsidRPr="00DB21B3">
        <w:rPr>
          <w:w w:val="95"/>
          <w:sz w:val="18"/>
          <w:szCs w:val="18"/>
        </w:rPr>
        <w:t xml:space="preserve"> window film installed </w:t>
      </w:r>
      <w:r w:rsidRPr="00774572">
        <w:rPr>
          <w:w w:val="95"/>
          <w:sz w:val="18"/>
          <w:szCs w:val="18"/>
        </w:rPr>
        <w:t>on</w:t>
      </w:r>
      <w:r w:rsidRPr="00DB21B3">
        <w:rPr>
          <w:w w:val="95"/>
          <w:sz w:val="18"/>
          <w:szCs w:val="18"/>
        </w:rPr>
        <w:t xml:space="preserve"> </w:t>
      </w:r>
      <w:r w:rsidRPr="00774572">
        <w:rPr>
          <w:w w:val="95"/>
          <w:sz w:val="18"/>
          <w:szCs w:val="18"/>
        </w:rPr>
        <w:t>existing</w:t>
      </w:r>
      <w:r w:rsidRPr="00DB21B3">
        <w:rPr>
          <w:w w:val="95"/>
          <w:sz w:val="18"/>
          <w:szCs w:val="18"/>
        </w:rPr>
        <w:t xml:space="preserve"> </w:t>
      </w:r>
      <w:r w:rsidRPr="00774572">
        <w:rPr>
          <w:w w:val="95"/>
          <w:sz w:val="18"/>
          <w:szCs w:val="18"/>
        </w:rPr>
        <w:t>single-pane</w:t>
      </w:r>
      <w:r w:rsidRPr="00DB21B3">
        <w:rPr>
          <w:w w:val="95"/>
          <w:sz w:val="18"/>
          <w:szCs w:val="18"/>
        </w:rPr>
        <w:t xml:space="preserve"> </w:t>
      </w:r>
      <w:r w:rsidRPr="00774572">
        <w:rPr>
          <w:i/>
          <w:w w:val="95"/>
          <w:sz w:val="18"/>
          <w:szCs w:val="18"/>
        </w:rPr>
        <w:t>fenestration</w:t>
      </w:r>
      <w:r w:rsidRPr="00DB21B3">
        <w:rPr>
          <w:i/>
          <w:w w:val="95"/>
          <w:sz w:val="18"/>
          <w:szCs w:val="18"/>
        </w:rPr>
        <w:t xml:space="preserve"> </w:t>
      </w:r>
      <w:r w:rsidRPr="00774572">
        <w:rPr>
          <w:w w:val="95"/>
          <w:sz w:val="18"/>
          <w:szCs w:val="18"/>
        </w:rPr>
        <w:t>assemblies</w:t>
      </w:r>
      <w:r w:rsidRPr="00DB21B3">
        <w:rPr>
          <w:w w:val="95"/>
          <w:sz w:val="18"/>
          <w:szCs w:val="18"/>
        </w:rPr>
        <w:t xml:space="preserve"> </w:t>
      </w:r>
      <w:r w:rsidRPr="00774572">
        <w:rPr>
          <w:w w:val="95"/>
          <w:sz w:val="18"/>
          <w:szCs w:val="18"/>
        </w:rPr>
        <w:t>reducing</w:t>
      </w:r>
      <w:r w:rsidRPr="00DB21B3">
        <w:rPr>
          <w:w w:val="95"/>
          <w:sz w:val="18"/>
          <w:szCs w:val="18"/>
        </w:rPr>
        <w:t xml:space="preserve"> </w:t>
      </w:r>
      <w:r w:rsidRPr="00774572">
        <w:rPr>
          <w:w w:val="95"/>
          <w:sz w:val="18"/>
          <w:szCs w:val="18"/>
        </w:rPr>
        <w:t>solar</w:t>
      </w:r>
      <w:r w:rsidRPr="00DB21B3">
        <w:rPr>
          <w:w w:val="95"/>
          <w:sz w:val="18"/>
          <w:szCs w:val="18"/>
        </w:rPr>
        <w:t xml:space="preserve"> </w:t>
      </w:r>
      <w:r w:rsidRPr="00774572">
        <w:rPr>
          <w:w w:val="95"/>
          <w:sz w:val="18"/>
          <w:szCs w:val="18"/>
        </w:rPr>
        <w:t>heat</w:t>
      </w:r>
      <w:r w:rsidRPr="00DB21B3">
        <w:rPr>
          <w:w w:val="95"/>
          <w:sz w:val="18"/>
          <w:szCs w:val="18"/>
        </w:rPr>
        <w:t xml:space="preserve"> gain, </w:t>
      </w:r>
      <w:r w:rsidRPr="00774572">
        <w:rPr>
          <w:w w:val="95"/>
          <w:sz w:val="18"/>
          <w:szCs w:val="18"/>
        </w:rPr>
        <w:t>provided</w:t>
      </w:r>
      <w:r w:rsidRPr="00DB21B3">
        <w:rPr>
          <w:w w:val="95"/>
          <w:sz w:val="18"/>
          <w:szCs w:val="18"/>
        </w:rPr>
        <w:t xml:space="preserve"> </w:t>
      </w:r>
      <w:r w:rsidRPr="00774572">
        <w:rPr>
          <w:w w:val="95"/>
          <w:sz w:val="18"/>
          <w:szCs w:val="18"/>
        </w:rPr>
        <w:t>that</w:t>
      </w:r>
      <w:r w:rsidRPr="00DB21B3">
        <w:rPr>
          <w:w w:val="95"/>
          <w:sz w:val="18"/>
          <w:szCs w:val="18"/>
        </w:rPr>
        <w:t xml:space="preserve"> </w:t>
      </w:r>
      <w:r w:rsidRPr="00774572">
        <w:rPr>
          <w:w w:val="95"/>
          <w:sz w:val="18"/>
          <w:szCs w:val="18"/>
        </w:rPr>
        <w:t>the</w:t>
      </w:r>
      <w:r w:rsidRPr="00DB21B3">
        <w:rPr>
          <w:w w:val="95"/>
          <w:sz w:val="18"/>
          <w:szCs w:val="18"/>
        </w:rPr>
        <w:t xml:space="preserve"> </w:t>
      </w:r>
      <w:r w:rsidRPr="00774572">
        <w:rPr>
          <w:w w:val="95"/>
          <w:sz w:val="18"/>
          <w:szCs w:val="18"/>
        </w:rPr>
        <w:t xml:space="preserve">code </w:t>
      </w:r>
      <w:r w:rsidRPr="00774572">
        <w:rPr>
          <w:sz w:val="18"/>
          <w:szCs w:val="18"/>
        </w:rPr>
        <w:t xml:space="preserve">does not require the glazing or </w:t>
      </w:r>
      <w:r w:rsidRPr="00774572">
        <w:rPr>
          <w:i/>
          <w:sz w:val="18"/>
          <w:szCs w:val="18"/>
        </w:rPr>
        <w:t xml:space="preserve">fenestration </w:t>
      </w:r>
      <w:r w:rsidRPr="00774572">
        <w:rPr>
          <w:sz w:val="18"/>
          <w:szCs w:val="18"/>
        </w:rPr>
        <w:t>to be</w:t>
      </w:r>
      <w:r w:rsidRPr="00DB21B3">
        <w:rPr>
          <w:sz w:val="18"/>
          <w:szCs w:val="18"/>
        </w:rPr>
        <w:t xml:space="preserve"> </w:t>
      </w:r>
      <w:r w:rsidRPr="00774572">
        <w:rPr>
          <w:sz w:val="18"/>
          <w:szCs w:val="18"/>
        </w:rPr>
        <w:t>replaced.</w:t>
      </w:r>
    </w:p>
    <w:p w14:paraId="2E8D51D5" w14:textId="77777777" w:rsidR="00A54DBF" w:rsidRPr="00774572" w:rsidRDefault="00F0665F" w:rsidP="00067249">
      <w:pPr>
        <w:pStyle w:val="ListParagraph"/>
        <w:numPr>
          <w:ilvl w:val="0"/>
          <w:numId w:val="9"/>
        </w:numPr>
        <w:tabs>
          <w:tab w:val="left" w:pos="1054"/>
          <w:tab w:val="left" w:pos="1055"/>
        </w:tabs>
        <w:spacing w:before="91"/>
        <w:rPr>
          <w:sz w:val="18"/>
          <w:szCs w:val="18"/>
        </w:rPr>
      </w:pPr>
      <w:r w:rsidRPr="00774572">
        <w:rPr>
          <w:strike/>
          <w:sz w:val="18"/>
          <w:szCs w:val="18"/>
        </w:rPr>
        <w:t>Existing</w:t>
      </w:r>
      <w:r w:rsidRPr="00DB21B3">
        <w:rPr>
          <w:strike/>
          <w:sz w:val="18"/>
          <w:szCs w:val="18"/>
        </w:rPr>
        <w:t xml:space="preserve"> ceiling, wall </w:t>
      </w:r>
      <w:r w:rsidRPr="00774572">
        <w:rPr>
          <w:strike/>
          <w:sz w:val="18"/>
          <w:szCs w:val="18"/>
        </w:rPr>
        <w:t>or</w:t>
      </w:r>
      <w:r w:rsidRPr="00DB21B3">
        <w:rPr>
          <w:strike/>
          <w:sz w:val="18"/>
          <w:szCs w:val="18"/>
        </w:rPr>
        <w:t xml:space="preserve"> floor </w:t>
      </w:r>
      <w:r w:rsidRPr="00774572">
        <w:rPr>
          <w:strike/>
          <w:sz w:val="18"/>
          <w:szCs w:val="18"/>
        </w:rPr>
        <w:t>cavities</w:t>
      </w:r>
      <w:r w:rsidRPr="00DB21B3">
        <w:rPr>
          <w:strike/>
          <w:sz w:val="18"/>
          <w:szCs w:val="18"/>
        </w:rPr>
        <w:t xml:space="preserve"> </w:t>
      </w:r>
      <w:r w:rsidRPr="00774572">
        <w:rPr>
          <w:strike/>
          <w:sz w:val="18"/>
          <w:szCs w:val="18"/>
        </w:rPr>
        <w:t>exposed</w:t>
      </w:r>
      <w:r w:rsidRPr="00DB21B3">
        <w:rPr>
          <w:strike/>
          <w:sz w:val="18"/>
          <w:szCs w:val="18"/>
        </w:rPr>
        <w:t xml:space="preserve"> </w:t>
      </w:r>
      <w:r w:rsidRPr="00774572">
        <w:rPr>
          <w:strike/>
          <w:sz w:val="18"/>
          <w:szCs w:val="18"/>
        </w:rPr>
        <w:t>during</w:t>
      </w:r>
      <w:r w:rsidRPr="00DB21B3">
        <w:rPr>
          <w:strike/>
          <w:sz w:val="18"/>
          <w:szCs w:val="18"/>
        </w:rPr>
        <w:t xml:space="preserve"> </w:t>
      </w:r>
      <w:r w:rsidRPr="00774572">
        <w:rPr>
          <w:strike/>
          <w:sz w:val="18"/>
          <w:szCs w:val="18"/>
        </w:rPr>
        <w:t>construction,</w:t>
      </w:r>
      <w:r w:rsidRPr="00DB21B3">
        <w:rPr>
          <w:strike/>
          <w:sz w:val="18"/>
          <w:szCs w:val="18"/>
        </w:rPr>
        <w:t xml:space="preserve"> </w:t>
      </w:r>
      <w:r w:rsidRPr="00774572">
        <w:rPr>
          <w:strike/>
          <w:sz w:val="18"/>
          <w:szCs w:val="18"/>
        </w:rPr>
        <w:t>provided</w:t>
      </w:r>
      <w:r w:rsidRPr="00DB21B3">
        <w:rPr>
          <w:strike/>
          <w:sz w:val="18"/>
          <w:szCs w:val="18"/>
        </w:rPr>
        <w:t xml:space="preserve"> </w:t>
      </w:r>
      <w:r w:rsidRPr="00774572">
        <w:rPr>
          <w:strike/>
          <w:sz w:val="18"/>
          <w:szCs w:val="18"/>
        </w:rPr>
        <w:t>that</w:t>
      </w:r>
      <w:r w:rsidRPr="00DB21B3">
        <w:rPr>
          <w:strike/>
          <w:sz w:val="18"/>
          <w:szCs w:val="18"/>
        </w:rPr>
        <w:t xml:space="preserve"> </w:t>
      </w:r>
      <w:r w:rsidRPr="00774572">
        <w:rPr>
          <w:strike/>
          <w:sz w:val="18"/>
          <w:szCs w:val="18"/>
        </w:rPr>
        <w:t>these</w:t>
      </w:r>
      <w:r w:rsidRPr="00DB21B3">
        <w:rPr>
          <w:strike/>
          <w:sz w:val="18"/>
          <w:szCs w:val="18"/>
        </w:rPr>
        <w:t xml:space="preserve"> </w:t>
      </w:r>
      <w:r w:rsidRPr="00774572">
        <w:rPr>
          <w:strike/>
          <w:sz w:val="18"/>
          <w:szCs w:val="18"/>
        </w:rPr>
        <w:t>cavities</w:t>
      </w:r>
      <w:r w:rsidRPr="00DB21B3">
        <w:rPr>
          <w:strike/>
          <w:sz w:val="18"/>
          <w:szCs w:val="18"/>
        </w:rPr>
        <w:t xml:space="preserve"> </w:t>
      </w:r>
      <w:r w:rsidRPr="00774572">
        <w:rPr>
          <w:strike/>
          <w:sz w:val="18"/>
          <w:szCs w:val="18"/>
        </w:rPr>
        <w:t>are</w:t>
      </w:r>
      <w:r w:rsidRPr="00DB21B3">
        <w:rPr>
          <w:strike/>
          <w:sz w:val="18"/>
          <w:szCs w:val="18"/>
        </w:rPr>
        <w:t xml:space="preserve"> filled </w:t>
      </w:r>
      <w:r w:rsidRPr="00774572">
        <w:rPr>
          <w:strike/>
          <w:sz w:val="18"/>
          <w:szCs w:val="18"/>
        </w:rPr>
        <w:t>with</w:t>
      </w:r>
      <w:r w:rsidRPr="00DB21B3">
        <w:rPr>
          <w:strike/>
          <w:sz w:val="18"/>
          <w:szCs w:val="18"/>
        </w:rPr>
        <w:t xml:space="preserve"> insulation.</w:t>
      </w:r>
    </w:p>
    <w:p w14:paraId="7E892D0B" w14:textId="77777777" w:rsidR="00A54DBF" w:rsidRPr="00774572" w:rsidRDefault="00F0665F" w:rsidP="00067249">
      <w:pPr>
        <w:pStyle w:val="ListParagraph"/>
        <w:numPr>
          <w:ilvl w:val="0"/>
          <w:numId w:val="9"/>
        </w:numPr>
        <w:tabs>
          <w:tab w:val="left" w:pos="1054"/>
          <w:tab w:val="left" w:pos="1055"/>
        </w:tabs>
        <w:spacing w:before="131"/>
        <w:rPr>
          <w:sz w:val="18"/>
          <w:szCs w:val="18"/>
        </w:rPr>
      </w:pPr>
      <w:r w:rsidRPr="00774572">
        <w:rPr>
          <w:strike/>
          <w:sz w:val="18"/>
          <w:szCs w:val="18"/>
        </w:rPr>
        <w:t xml:space="preserve">Construction where the existing roof, </w:t>
      </w:r>
      <w:r w:rsidRPr="00DB21B3">
        <w:rPr>
          <w:strike/>
          <w:sz w:val="18"/>
          <w:szCs w:val="18"/>
        </w:rPr>
        <w:t xml:space="preserve">wall </w:t>
      </w:r>
      <w:r w:rsidRPr="00774572">
        <w:rPr>
          <w:strike/>
          <w:sz w:val="18"/>
          <w:szCs w:val="18"/>
        </w:rPr>
        <w:t xml:space="preserve">or </w:t>
      </w:r>
      <w:r w:rsidRPr="00DB21B3">
        <w:rPr>
          <w:strike/>
          <w:sz w:val="18"/>
          <w:szCs w:val="18"/>
        </w:rPr>
        <w:t xml:space="preserve">floor </w:t>
      </w:r>
      <w:r w:rsidRPr="00774572">
        <w:rPr>
          <w:strike/>
          <w:sz w:val="18"/>
          <w:szCs w:val="18"/>
        </w:rPr>
        <w:t xml:space="preserve">cavity </w:t>
      </w:r>
      <w:r w:rsidRPr="00DB21B3">
        <w:rPr>
          <w:strike/>
          <w:sz w:val="18"/>
          <w:szCs w:val="18"/>
        </w:rPr>
        <w:t xml:space="preserve">is </w:t>
      </w:r>
      <w:r w:rsidRPr="00774572">
        <w:rPr>
          <w:strike/>
          <w:sz w:val="18"/>
          <w:szCs w:val="18"/>
        </w:rPr>
        <w:t>not</w:t>
      </w:r>
      <w:r w:rsidRPr="00DB21B3">
        <w:rPr>
          <w:strike/>
          <w:sz w:val="18"/>
          <w:szCs w:val="18"/>
        </w:rPr>
        <w:t xml:space="preserve"> </w:t>
      </w:r>
      <w:r w:rsidRPr="00774572">
        <w:rPr>
          <w:strike/>
          <w:sz w:val="18"/>
          <w:szCs w:val="18"/>
        </w:rPr>
        <w:t>exposed.</w:t>
      </w:r>
    </w:p>
    <w:p w14:paraId="6F9208F0" w14:textId="77777777" w:rsidR="00A54DBF" w:rsidRPr="00774572" w:rsidRDefault="00F0665F">
      <w:pPr>
        <w:spacing w:before="131"/>
        <w:ind w:left="695"/>
        <w:rPr>
          <w:sz w:val="18"/>
          <w:szCs w:val="18"/>
        </w:rPr>
      </w:pPr>
      <w:r w:rsidRPr="00774572">
        <w:rPr>
          <w:sz w:val="18"/>
          <w:szCs w:val="18"/>
          <w:u w:val="single"/>
        </w:rPr>
        <w:t>3.</w:t>
      </w:r>
      <w:r w:rsidRPr="00774572">
        <w:rPr>
          <w:strike/>
          <w:sz w:val="18"/>
          <w:szCs w:val="18"/>
        </w:rPr>
        <w:t>5.</w:t>
      </w:r>
      <w:r w:rsidRPr="00774572">
        <w:rPr>
          <w:sz w:val="18"/>
          <w:szCs w:val="18"/>
        </w:rPr>
        <w:t xml:space="preserve"> </w:t>
      </w:r>
      <w:r w:rsidRPr="00774572">
        <w:rPr>
          <w:i/>
          <w:sz w:val="18"/>
          <w:szCs w:val="18"/>
        </w:rPr>
        <w:t>Roof recover</w:t>
      </w:r>
      <w:r w:rsidRPr="00774572">
        <w:rPr>
          <w:sz w:val="18"/>
          <w:szCs w:val="18"/>
        </w:rPr>
        <w:t>.</w:t>
      </w:r>
    </w:p>
    <w:p w14:paraId="506DC876" w14:textId="48E998DD" w:rsidR="00A54DBF" w:rsidRPr="00774572" w:rsidRDefault="00067249">
      <w:pPr>
        <w:pStyle w:val="BodyText"/>
        <w:tabs>
          <w:tab w:val="left" w:pos="1054"/>
        </w:tabs>
        <w:spacing w:before="131"/>
        <w:ind w:left="695"/>
        <w:rPr>
          <w:b w:val="0"/>
          <w:sz w:val="18"/>
          <w:szCs w:val="18"/>
        </w:rPr>
      </w:pPr>
      <w:r>
        <w:rPr>
          <w:b w:val="0"/>
          <w:sz w:val="18"/>
          <w:szCs w:val="18"/>
          <w:u w:val="single"/>
        </w:rPr>
        <w:t>4</w:t>
      </w:r>
      <w:r w:rsidR="00F0665F" w:rsidRPr="00774572">
        <w:rPr>
          <w:b w:val="0"/>
          <w:sz w:val="18"/>
          <w:szCs w:val="18"/>
          <w:u w:val="single"/>
        </w:rPr>
        <w:t>.</w:t>
      </w:r>
      <w:r w:rsidR="00F0665F" w:rsidRPr="00774572">
        <w:rPr>
          <w:b w:val="0"/>
          <w:sz w:val="18"/>
          <w:szCs w:val="18"/>
        </w:rPr>
        <w:tab/>
      </w:r>
      <w:r w:rsidR="00F0665F" w:rsidRPr="00774572">
        <w:rPr>
          <w:b w:val="0"/>
          <w:i/>
          <w:sz w:val="18"/>
          <w:szCs w:val="18"/>
          <w:u w:val="single"/>
        </w:rPr>
        <w:t>Roof</w:t>
      </w:r>
      <w:r w:rsidR="00F0665F" w:rsidRPr="00DB21B3">
        <w:rPr>
          <w:b w:val="0"/>
          <w:i/>
          <w:sz w:val="18"/>
          <w:szCs w:val="18"/>
          <w:u w:val="single"/>
        </w:rPr>
        <w:t xml:space="preserve"> </w:t>
      </w:r>
      <w:r w:rsidR="00F0665F" w:rsidRPr="00774572">
        <w:rPr>
          <w:b w:val="0"/>
          <w:i/>
          <w:sz w:val="18"/>
          <w:szCs w:val="18"/>
          <w:u w:val="single"/>
        </w:rPr>
        <w:t>replacement</w:t>
      </w:r>
      <w:r w:rsidR="00F0665F" w:rsidRPr="00DB21B3">
        <w:rPr>
          <w:b w:val="0"/>
          <w:i/>
          <w:sz w:val="18"/>
          <w:szCs w:val="18"/>
          <w:u w:val="single"/>
        </w:rPr>
        <w:t xml:space="preserve"> </w:t>
      </w:r>
      <w:r w:rsidR="00F0665F" w:rsidRPr="00774572">
        <w:rPr>
          <w:b w:val="0"/>
          <w:sz w:val="18"/>
          <w:szCs w:val="18"/>
          <w:u w:val="single"/>
        </w:rPr>
        <w:t>where</w:t>
      </w:r>
      <w:r w:rsidR="00F0665F" w:rsidRPr="00DB21B3">
        <w:rPr>
          <w:b w:val="0"/>
          <w:sz w:val="18"/>
          <w:szCs w:val="18"/>
          <w:u w:val="single"/>
        </w:rPr>
        <w:t xml:space="preserve"> </w:t>
      </w:r>
      <w:r w:rsidR="00F0665F" w:rsidRPr="00774572">
        <w:rPr>
          <w:b w:val="0"/>
          <w:sz w:val="18"/>
          <w:szCs w:val="18"/>
          <w:u w:val="single"/>
        </w:rPr>
        <w:t>roof</w:t>
      </w:r>
      <w:r w:rsidR="00F0665F" w:rsidRPr="00DB21B3">
        <w:rPr>
          <w:b w:val="0"/>
          <w:sz w:val="18"/>
          <w:szCs w:val="18"/>
          <w:u w:val="single"/>
        </w:rPr>
        <w:t xml:space="preserve"> </w:t>
      </w:r>
      <w:r w:rsidR="00F0665F" w:rsidRPr="00774572">
        <w:rPr>
          <w:b w:val="0"/>
          <w:sz w:val="18"/>
          <w:szCs w:val="18"/>
          <w:u w:val="single"/>
        </w:rPr>
        <w:t xml:space="preserve">assembly </w:t>
      </w:r>
      <w:r w:rsidR="00F0665F" w:rsidRPr="00DB21B3">
        <w:rPr>
          <w:b w:val="0"/>
          <w:sz w:val="18"/>
          <w:szCs w:val="18"/>
          <w:u w:val="single"/>
        </w:rPr>
        <w:t>insulation is</w:t>
      </w:r>
      <w:r w:rsidR="00F0665F" w:rsidRPr="00774572">
        <w:rPr>
          <w:b w:val="0"/>
          <w:sz w:val="18"/>
          <w:szCs w:val="18"/>
          <w:u w:val="single"/>
        </w:rPr>
        <w:t xml:space="preserve"> integral</w:t>
      </w:r>
      <w:r w:rsidR="00F0665F" w:rsidRPr="00DB21B3">
        <w:rPr>
          <w:b w:val="0"/>
          <w:sz w:val="18"/>
          <w:szCs w:val="18"/>
          <w:u w:val="single"/>
        </w:rPr>
        <w:t xml:space="preserve"> </w:t>
      </w:r>
      <w:r w:rsidR="00F0665F" w:rsidRPr="00774572">
        <w:rPr>
          <w:b w:val="0"/>
          <w:sz w:val="18"/>
          <w:szCs w:val="18"/>
          <w:u w:val="single"/>
        </w:rPr>
        <w:t>to</w:t>
      </w:r>
      <w:r w:rsidR="00F0665F" w:rsidRPr="00DB21B3">
        <w:rPr>
          <w:b w:val="0"/>
          <w:sz w:val="18"/>
          <w:szCs w:val="18"/>
          <w:u w:val="single"/>
        </w:rPr>
        <w:t xml:space="preserve"> </w:t>
      </w:r>
      <w:r w:rsidR="00F0665F" w:rsidRPr="00774572">
        <w:rPr>
          <w:b w:val="0"/>
          <w:sz w:val="18"/>
          <w:szCs w:val="18"/>
          <w:u w:val="single"/>
        </w:rPr>
        <w:t>or</w:t>
      </w:r>
      <w:r w:rsidR="00F0665F" w:rsidRPr="00DB21B3">
        <w:rPr>
          <w:b w:val="0"/>
          <w:sz w:val="18"/>
          <w:szCs w:val="18"/>
          <w:u w:val="single"/>
        </w:rPr>
        <w:t xml:space="preserve"> </w:t>
      </w:r>
      <w:r w:rsidR="00F0665F" w:rsidRPr="00774572">
        <w:rPr>
          <w:b w:val="0"/>
          <w:sz w:val="18"/>
          <w:szCs w:val="18"/>
          <w:u w:val="single"/>
        </w:rPr>
        <w:t>located</w:t>
      </w:r>
      <w:r w:rsidR="00F0665F" w:rsidRPr="00DB21B3">
        <w:rPr>
          <w:b w:val="0"/>
          <w:sz w:val="18"/>
          <w:szCs w:val="18"/>
          <w:u w:val="single"/>
        </w:rPr>
        <w:t xml:space="preserve"> below </w:t>
      </w:r>
      <w:r w:rsidR="00F0665F" w:rsidRPr="00774572">
        <w:rPr>
          <w:b w:val="0"/>
          <w:sz w:val="18"/>
          <w:szCs w:val="18"/>
          <w:u w:val="single"/>
        </w:rPr>
        <w:t>the</w:t>
      </w:r>
      <w:r w:rsidR="00F0665F" w:rsidRPr="00DB21B3">
        <w:rPr>
          <w:b w:val="0"/>
          <w:sz w:val="18"/>
          <w:szCs w:val="18"/>
          <w:u w:val="single"/>
        </w:rPr>
        <w:t xml:space="preserve"> </w:t>
      </w:r>
      <w:r w:rsidR="00F0665F" w:rsidRPr="00774572">
        <w:rPr>
          <w:b w:val="0"/>
          <w:sz w:val="18"/>
          <w:szCs w:val="18"/>
          <w:u w:val="single"/>
        </w:rPr>
        <w:t>structural</w:t>
      </w:r>
      <w:r w:rsidR="00F0665F" w:rsidRPr="00DB21B3">
        <w:rPr>
          <w:b w:val="0"/>
          <w:sz w:val="18"/>
          <w:szCs w:val="18"/>
          <w:u w:val="single"/>
        </w:rPr>
        <w:t xml:space="preserve"> </w:t>
      </w:r>
      <w:r w:rsidR="00F0665F" w:rsidRPr="00774572">
        <w:rPr>
          <w:b w:val="0"/>
          <w:sz w:val="18"/>
          <w:szCs w:val="18"/>
          <w:u w:val="single"/>
        </w:rPr>
        <w:t>roof</w:t>
      </w:r>
      <w:r w:rsidR="00F0665F" w:rsidRPr="00DB21B3">
        <w:rPr>
          <w:b w:val="0"/>
          <w:sz w:val="18"/>
          <w:szCs w:val="18"/>
          <w:u w:val="single"/>
        </w:rPr>
        <w:t xml:space="preserve"> </w:t>
      </w:r>
      <w:r w:rsidR="00F0665F" w:rsidRPr="00774572">
        <w:rPr>
          <w:b w:val="0"/>
          <w:sz w:val="18"/>
          <w:szCs w:val="18"/>
          <w:u w:val="single"/>
        </w:rPr>
        <w:t>deck.</w:t>
      </w:r>
    </w:p>
    <w:p w14:paraId="1EB038A7" w14:textId="449A1F44" w:rsidR="00A54DBF" w:rsidRPr="00516C8C" w:rsidRDefault="00067249">
      <w:pPr>
        <w:spacing w:before="131" w:line="292" w:lineRule="auto"/>
        <w:ind w:left="1055" w:right="595" w:hanging="360"/>
        <w:rPr>
          <w:sz w:val="18"/>
          <w:szCs w:val="18"/>
        </w:rPr>
      </w:pPr>
      <w:r w:rsidRPr="00067249">
        <w:rPr>
          <w:sz w:val="18"/>
          <w:szCs w:val="18"/>
          <w:u w:val="single"/>
        </w:rPr>
        <w:t>5.</w:t>
      </w:r>
      <w:r w:rsidR="00F0665F" w:rsidRPr="00067249">
        <w:rPr>
          <w:strike/>
          <w:sz w:val="18"/>
          <w:szCs w:val="18"/>
        </w:rPr>
        <w:t>6.</w:t>
      </w:r>
      <w:r w:rsidR="00F0665F" w:rsidRPr="00516C8C">
        <w:rPr>
          <w:sz w:val="18"/>
          <w:szCs w:val="18"/>
        </w:rPr>
        <w:t xml:space="preserve"> </w:t>
      </w:r>
      <w:r w:rsidR="00F0665F" w:rsidRPr="00516C8C">
        <w:rPr>
          <w:i/>
          <w:sz w:val="18"/>
          <w:szCs w:val="18"/>
        </w:rPr>
        <w:t xml:space="preserve">Air barriers </w:t>
      </w:r>
      <w:r w:rsidR="00F0665F" w:rsidRPr="00516C8C">
        <w:rPr>
          <w:sz w:val="18"/>
          <w:szCs w:val="18"/>
        </w:rPr>
        <w:t xml:space="preserve">shall not be required for </w:t>
      </w:r>
      <w:r w:rsidR="00F0665F" w:rsidRPr="00516C8C">
        <w:rPr>
          <w:i/>
          <w:sz w:val="18"/>
          <w:szCs w:val="18"/>
        </w:rPr>
        <w:t xml:space="preserve">roof recover </w:t>
      </w:r>
      <w:r w:rsidR="00F0665F" w:rsidRPr="00516C8C">
        <w:rPr>
          <w:sz w:val="18"/>
          <w:szCs w:val="18"/>
        </w:rPr>
        <w:t xml:space="preserve">and roof replacement where the </w:t>
      </w:r>
      <w:r w:rsidR="00F0665F" w:rsidRPr="00516C8C">
        <w:rPr>
          <w:i/>
          <w:sz w:val="18"/>
          <w:szCs w:val="18"/>
        </w:rPr>
        <w:t xml:space="preserve">alterations </w:t>
      </w:r>
      <w:r w:rsidR="00F0665F" w:rsidRPr="00516C8C">
        <w:rPr>
          <w:sz w:val="18"/>
          <w:szCs w:val="18"/>
        </w:rPr>
        <w:t xml:space="preserve">or renovations to the building do not include </w:t>
      </w:r>
      <w:r w:rsidR="00F0665F" w:rsidRPr="00516C8C">
        <w:rPr>
          <w:i/>
          <w:sz w:val="18"/>
          <w:szCs w:val="18"/>
        </w:rPr>
        <w:t>alterations</w:t>
      </w:r>
      <w:r w:rsidR="00F0665F" w:rsidRPr="00516C8C">
        <w:rPr>
          <w:sz w:val="18"/>
          <w:szCs w:val="18"/>
        </w:rPr>
        <w:t xml:space="preserve">, renovations or </w:t>
      </w:r>
      <w:r w:rsidR="00F0665F" w:rsidRPr="00516C8C">
        <w:rPr>
          <w:i/>
          <w:sz w:val="18"/>
          <w:szCs w:val="18"/>
        </w:rPr>
        <w:t xml:space="preserve">repairs </w:t>
      </w:r>
      <w:r w:rsidR="00F0665F" w:rsidRPr="00516C8C">
        <w:rPr>
          <w:sz w:val="18"/>
          <w:szCs w:val="18"/>
        </w:rPr>
        <w:t>to the remainder of the building envelope.</w:t>
      </w:r>
    </w:p>
    <w:p w14:paraId="1D2E9101" w14:textId="6C352ECC" w:rsidR="00DA2759" w:rsidRPr="00774572" w:rsidRDefault="00067249">
      <w:pPr>
        <w:spacing w:before="131" w:line="292" w:lineRule="auto"/>
        <w:ind w:left="1055" w:right="595" w:hanging="360"/>
        <w:rPr>
          <w:sz w:val="18"/>
          <w:szCs w:val="18"/>
          <w:u w:val="double"/>
        </w:rPr>
      </w:pPr>
      <w:r>
        <w:rPr>
          <w:sz w:val="18"/>
          <w:szCs w:val="18"/>
          <w:highlight w:val="yellow"/>
          <w:u w:val="double"/>
        </w:rPr>
        <w:t>6</w:t>
      </w:r>
      <w:commentRangeStart w:id="3"/>
      <w:r w:rsidR="00DA2759" w:rsidRPr="00774572">
        <w:rPr>
          <w:sz w:val="18"/>
          <w:szCs w:val="18"/>
          <w:highlight w:val="yellow"/>
          <w:u w:val="double"/>
        </w:rPr>
        <w:t>.</w:t>
      </w:r>
      <w:commentRangeEnd w:id="3"/>
      <w:r w:rsidR="00E47A72">
        <w:rPr>
          <w:rStyle w:val="CommentReference"/>
        </w:rPr>
        <w:commentReference w:id="3"/>
      </w:r>
      <w:r w:rsidR="00DA2759" w:rsidRPr="00774572">
        <w:rPr>
          <w:sz w:val="18"/>
          <w:szCs w:val="18"/>
          <w:highlight w:val="yellow"/>
          <w:u w:val="double"/>
        </w:rPr>
        <w:t xml:space="preserve"> An existing building undergoing alterations </w:t>
      </w:r>
      <w:r w:rsidR="00DA2759" w:rsidRPr="00101AB6">
        <w:rPr>
          <w:sz w:val="18"/>
          <w:szCs w:val="18"/>
          <w:highlight w:val="yellow"/>
          <w:u w:val="double"/>
        </w:rPr>
        <w:t xml:space="preserve">that </w:t>
      </w:r>
      <w:r w:rsidR="00204A72" w:rsidRPr="00101AB6">
        <w:rPr>
          <w:sz w:val="18"/>
          <w:szCs w:val="18"/>
          <w:highlight w:val="yellow"/>
          <w:u w:val="double"/>
        </w:rPr>
        <w:t xml:space="preserve">complies </w:t>
      </w:r>
      <w:r w:rsidR="00DA2759" w:rsidRPr="00101AB6">
        <w:rPr>
          <w:sz w:val="18"/>
          <w:szCs w:val="18"/>
          <w:highlight w:val="yellow"/>
          <w:u w:val="double"/>
        </w:rPr>
        <w:t xml:space="preserve">with </w:t>
      </w:r>
      <w:bookmarkStart w:id="4" w:name="_Hlk102719883"/>
      <w:r w:rsidR="00DA2759" w:rsidRPr="00774572">
        <w:rPr>
          <w:sz w:val="18"/>
          <w:szCs w:val="18"/>
          <w:highlight w:val="yellow"/>
          <w:u w:val="double"/>
        </w:rPr>
        <w:t>Section C407</w:t>
      </w:r>
      <w:bookmarkEnd w:id="4"/>
      <w:r w:rsidR="00DA2759" w:rsidRPr="00774572">
        <w:rPr>
          <w:sz w:val="18"/>
          <w:szCs w:val="18"/>
          <w:highlight w:val="yellow"/>
          <w:u w:val="double"/>
        </w:rPr>
        <w:t>.</w:t>
      </w:r>
    </w:p>
    <w:p w14:paraId="697A13B7" w14:textId="77777777" w:rsidR="00A54DBF" w:rsidRPr="00774572" w:rsidRDefault="00A54DBF">
      <w:pPr>
        <w:pStyle w:val="BodyText"/>
        <w:rPr>
          <w:sz w:val="18"/>
          <w:szCs w:val="18"/>
        </w:rPr>
      </w:pPr>
    </w:p>
    <w:p w14:paraId="3F280C19" w14:textId="77777777" w:rsidR="009D02F5" w:rsidRPr="00774572" w:rsidRDefault="009D02F5">
      <w:pPr>
        <w:rPr>
          <w:b/>
          <w:sz w:val="18"/>
          <w:szCs w:val="18"/>
        </w:rPr>
      </w:pPr>
      <w:r w:rsidRPr="00774572">
        <w:rPr>
          <w:b/>
          <w:sz w:val="18"/>
          <w:szCs w:val="18"/>
        </w:rPr>
        <w:br w:type="page"/>
      </w:r>
    </w:p>
    <w:p w14:paraId="0B534467" w14:textId="69ADA5D3" w:rsidR="00A54DBF" w:rsidRPr="009F0CBB" w:rsidRDefault="007E1793" w:rsidP="00A01EF5">
      <w:pPr>
        <w:widowControl/>
        <w:adjustRightInd w:val="0"/>
        <w:rPr>
          <w:color w:val="FF0000"/>
          <w:sz w:val="18"/>
          <w:szCs w:val="18"/>
        </w:rPr>
      </w:pPr>
      <w:r w:rsidRPr="00774572">
        <w:rPr>
          <w:noProof/>
          <w:sz w:val="18"/>
          <w:szCs w:val="18"/>
        </w:rPr>
        <w:lastRenderedPageBreak/>
        <mc:AlternateContent>
          <mc:Choice Requires="wps">
            <w:drawing>
              <wp:anchor distT="0" distB="0" distL="114300" distR="114300" simplePos="0" relativeHeight="251542528" behindDoc="1" locked="0" layoutInCell="1" allowOverlap="1" wp14:anchorId="7A9A3A50" wp14:editId="15A6C62F">
                <wp:simplePos x="0" y="0"/>
                <wp:positionH relativeFrom="page">
                  <wp:posOffset>152400</wp:posOffset>
                </wp:positionH>
                <wp:positionV relativeFrom="paragraph">
                  <wp:posOffset>-2751455</wp:posOffset>
                </wp:positionV>
                <wp:extent cx="8534400" cy="127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34400" cy="1270"/>
                        </a:xfrm>
                        <a:custGeom>
                          <a:avLst/>
                          <a:gdLst>
                            <a:gd name="T0" fmla="+- 0 750 240"/>
                            <a:gd name="T1" fmla="*/ T0 w 13440"/>
                            <a:gd name="T2" fmla="+- 0 2805 240"/>
                            <a:gd name="T3" fmla="*/ T2 w 13440"/>
                            <a:gd name="T4" fmla="+- 0 2805 240"/>
                            <a:gd name="T5" fmla="*/ T4 w 13440"/>
                            <a:gd name="T6" fmla="+- 0 2925 240"/>
                            <a:gd name="T7" fmla="*/ T6 w 13440"/>
                            <a:gd name="T8" fmla="+- 0 2925 240"/>
                            <a:gd name="T9" fmla="*/ T8 w 13440"/>
                            <a:gd name="T10" fmla="+- 0 3765 240"/>
                            <a:gd name="T11" fmla="*/ T10 w 13440"/>
                            <a:gd name="T12" fmla="+- 0 3765 240"/>
                            <a:gd name="T13" fmla="*/ T12 w 13440"/>
                            <a:gd name="T14" fmla="+- 0 5595 240"/>
                            <a:gd name="T15" fmla="*/ T14 w 13440"/>
                            <a:gd name="T16" fmla="+- 0 5595 240"/>
                            <a:gd name="T17" fmla="*/ T16 w 13440"/>
                            <a:gd name="T18" fmla="+- 0 8250 240"/>
                            <a:gd name="T19" fmla="*/ T18 w 13440"/>
                            <a:gd name="T20" fmla="+- 0 8250 240"/>
                            <a:gd name="T21" fmla="*/ T20 w 13440"/>
                            <a:gd name="T22" fmla="+- 0 10080 240"/>
                            <a:gd name="T23" fmla="*/ T22 w 13440"/>
                            <a:gd name="T24" fmla="+- 0 10080 240"/>
                            <a:gd name="T25" fmla="*/ T24 w 13440"/>
                            <a:gd name="T26" fmla="+- 0 10830 240"/>
                            <a:gd name="T27" fmla="*/ T26 w 1344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13440">
                              <a:moveTo>
                                <a:pt x="510" y="5088"/>
                              </a:moveTo>
                              <a:lnTo>
                                <a:pt x="2565" y="5088"/>
                              </a:lnTo>
                              <a:moveTo>
                                <a:pt x="2565" y="5088"/>
                              </a:moveTo>
                              <a:lnTo>
                                <a:pt x="2685" y="5088"/>
                              </a:lnTo>
                              <a:moveTo>
                                <a:pt x="2685" y="5088"/>
                              </a:moveTo>
                              <a:lnTo>
                                <a:pt x="3525" y="5088"/>
                              </a:lnTo>
                              <a:moveTo>
                                <a:pt x="3525" y="5088"/>
                              </a:moveTo>
                              <a:lnTo>
                                <a:pt x="5355" y="5088"/>
                              </a:lnTo>
                              <a:moveTo>
                                <a:pt x="5355" y="5088"/>
                              </a:moveTo>
                              <a:lnTo>
                                <a:pt x="8010" y="5088"/>
                              </a:lnTo>
                              <a:moveTo>
                                <a:pt x="8010" y="5088"/>
                              </a:moveTo>
                              <a:lnTo>
                                <a:pt x="9840" y="5088"/>
                              </a:lnTo>
                              <a:moveTo>
                                <a:pt x="9840" y="5088"/>
                              </a:moveTo>
                              <a:lnTo>
                                <a:pt x="10590" y="508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3FF306" id="AutoShape 3" o:spid="_x0000_s1026" style="position:absolute;margin-left:12pt;margin-top:-216.65pt;width:672pt;height:.1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" path="m510,5088r2055,m2565,5088r120,m2685,5088r840,m3525,5088r1830,m5355,5088r2655,m8010,5088r1830,m9840,5088r750,e" filled="f">
                <v:path arrowok="t" o:connecttype="custom" o:connectlocs="323850,0;1628775,0;1628775,0;1704975,0;1704975,0;2238375,0;2238375,0;3400425,0;3400425,0;5086350,0;5086350,0;6248400,0;6248400,0;6724650,0" o:connectangles="0,0,0,0,0,0,0,0,0,0,0,0,0,0"/>
                <w10:wrap anchorx="page"/>
              </v:shape>
            </w:pict>
          </mc:Fallback>
        </mc:AlternateContent>
      </w:r>
      <w:r w:rsidR="00F0665F" w:rsidRPr="00774572">
        <w:rPr>
          <w:b/>
          <w:sz w:val="18"/>
          <w:szCs w:val="18"/>
        </w:rPr>
        <w:t>C503.2</w:t>
      </w:r>
      <w:r w:rsidR="00F0665F" w:rsidRPr="00516C8C">
        <w:rPr>
          <w:b/>
          <w:sz w:val="18"/>
          <w:szCs w:val="18"/>
        </w:rPr>
        <w:t xml:space="preserve"> </w:t>
      </w:r>
      <w:r w:rsidR="00F0665F" w:rsidRPr="00774572">
        <w:rPr>
          <w:b/>
          <w:sz w:val="18"/>
          <w:szCs w:val="18"/>
        </w:rPr>
        <w:t>Building</w:t>
      </w:r>
      <w:r w:rsidR="00F0665F" w:rsidRPr="00516C8C">
        <w:rPr>
          <w:b/>
          <w:sz w:val="18"/>
          <w:szCs w:val="18"/>
        </w:rPr>
        <w:t xml:space="preserve"> </w:t>
      </w:r>
      <w:r w:rsidR="00F0665F" w:rsidRPr="00774572">
        <w:rPr>
          <w:b/>
          <w:sz w:val="18"/>
          <w:szCs w:val="18"/>
          <w:u w:val="single"/>
        </w:rPr>
        <w:t>thermal</w:t>
      </w:r>
      <w:r w:rsidR="00F0665F" w:rsidRPr="00516C8C">
        <w:rPr>
          <w:b/>
          <w:sz w:val="18"/>
          <w:szCs w:val="18"/>
        </w:rPr>
        <w:t xml:space="preserve"> </w:t>
      </w:r>
      <w:r w:rsidR="00F0665F" w:rsidRPr="00774572">
        <w:rPr>
          <w:b/>
          <w:sz w:val="18"/>
          <w:szCs w:val="18"/>
        </w:rPr>
        <w:t>envelope.</w:t>
      </w:r>
      <w:r w:rsidR="00F0665F" w:rsidRPr="00516C8C">
        <w:rPr>
          <w:b/>
          <w:sz w:val="18"/>
          <w:szCs w:val="18"/>
        </w:rPr>
        <w:t xml:space="preserve"> </w:t>
      </w:r>
      <w:r w:rsidR="00F0665F" w:rsidRPr="00516C8C">
        <w:rPr>
          <w:sz w:val="18"/>
          <w:szCs w:val="18"/>
          <w:u w:val="single"/>
        </w:rPr>
        <w:t xml:space="preserve">Alterations </w:t>
      </w:r>
      <w:r w:rsidR="00F0665F" w:rsidRPr="00774572">
        <w:rPr>
          <w:sz w:val="18"/>
          <w:szCs w:val="18"/>
          <w:u w:val="single"/>
        </w:rPr>
        <w:t>of</w:t>
      </w:r>
      <w:r w:rsidR="00F0665F" w:rsidRPr="00516C8C">
        <w:rPr>
          <w:sz w:val="18"/>
          <w:szCs w:val="18"/>
          <w:u w:val="single"/>
        </w:rPr>
        <w:t xml:space="preserve"> </w:t>
      </w:r>
      <w:r w:rsidR="00F0665F" w:rsidRPr="00774572">
        <w:rPr>
          <w:sz w:val="18"/>
          <w:szCs w:val="18"/>
          <w:u w:val="single"/>
        </w:rPr>
        <w:t>existing</w:t>
      </w:r>
      <w:r w:rsidR="00F0665F" w:rsidRPr="00516C8C">
        <w:rPr>
          <w:sz w:val="18"/>
          <w:szCs w:val="18"/>
          <w:u w:val="single"/>
        </w:rPr>
        <w:t xml:space="preserve"> </w:t>
      </w:r>
      <w:r w:rsidR="00F0665F" w:rsidRPr="00516C8C">
        <w:rPr>
          <w:i/>
          <w:sz w:val="18"/>
          <w:szCs w:val="18"/>
          <w:u w:val="single"/>
        </w:rPr>
        <w:t xml:space="preserve">building </w:t>
      </w:r>
      <w:r w:rsidR="00F0665F" w:rsidRPr="00774572">
        <w:rPr>
          <w:i/>
          <w:sz w:val="18"/>
          <w:szCs w:val="18"/>
          <w:u w:val="single"/>
        </w:rPr>
        <w:t>thermal</w:t>
      </w:r>
      <w:r w:rsidR="00F0665F" w:rsidRPr="00516C8C">
        <w:rPr>
          <w:i/>
          <w:sz w:val="18"/>
          <w:szCs w:val="18"/>
          <w:u w:val="single"/>
        </w:rPr>
        <w:t xml:space="preserve"> </w:t>
      </w:r>
      <w:r w:rsidR="00F0665F" w:rsidRPr="00774572">
        <w:rPr>
          <w:i/>
          <w:sz w:val="18"/>
          <w:szCs w:val="18"/>
          <w:u w:val="single"/>
        </w:rPr>
        <w:t>envelope</w:t>
      </w:r>
      <w:r w:rsidR="00F0665F" w:rsidRPr="00516C8C">
        <w:rPr>
          <w:i/>
          <w:sz w:val="18"/>
          <w:szCs w:val="18"/>
          <w:u w:val="single"/>
        </w:rPr>
        <w:t xml:space="preserve"> </w:t>
      </w:r>
      <w:r w:rsidR="00F0665F" w:rsidRPr="00774572">
        <w:rPr>
          <w:sz w:val="18"/>
          <w:szCs w:val="18"/>
          <w:u w:val="single"/>
        </w:rPr>
        <w:t>assemblies</w:t>
      </w:r>
      <w:r w:rsidR="00F0665F" w:rsidRPr="00516C8C">
        <w:rPr>
          <w:sz w:val="18"/>
          <w:szCs w:val="18"/>
          <w:u w:val="single"/>
        </w:rPr>
        <w:t xml:space="preserve"> </w:t>
      </w:r>
      <w:r w:rsidR="00F0665F" w:rsidRPr="00774572">
        <w:rPr>
          <w:sz w:val="18"/>
          <w:szCs w:val="18"/>
          <w:u w:val="single"/>
        </w:rPr>
        <w:t>shall</w:t>
      </w:r>
      <w:r w:rsidR="00F0665F" w:rsidRPr="00516C8C">
        <w:rPr>
          <w:sz w:val="18"/>
          <w:szCs w:val="18"/>
          <w:u w:val="single"/>
        </w:rPr>
        <w:t xml:space="preserve"> </w:t>
      </w:r>
      <w:r w:rsidR="00F0665F" w:rsidRPr="00774572">
        <w:rPr>
          <w:sz w:val="18"/>
          <w:szCs w:val="18"/>
          <w:u w:val="single"/>
        </w:rPr>
        <w:t>comply</w:t>
      </w:r>
      <w:r w:rsidR="00F0665F" w:rsidRPr="00516C8C">
        <w:rPr>
          <w:sz w:val="18"/>
          <w:szCs w:val="18"/>
          <w:u w:val="single"/>
        </w:rPr>
        <w:t xml:space="preserve"> </w:t>
      </w:r>
      <w:r w:rsidR="00F0665F" w:rsidRPr="00774572">
        <w:rPr>
          <w:sz w:val="18"/>
          <w:szCs w:val="18"/>
          <w:u w:val="single"/>
        </w:rPr>
        <w:t>with</w:t>
      </w:r>
      <w:r w:rsidR="00F0665F" w:rsidRPr="00516C8C">
        <w:rPr>
          <w:sz w:val="18"/>
          <w:szCs w:val="18"/>
          <w:u w:val="single"/>
        </w:rPr>
        <w:t xml:space="preserve"> this </w:t>
      </w:r>
      <w:r w:rsidR="00F0665F" w:rsidRPr="00774572">
        <w:rPr>
          <w:sz w:val="18"/>
          <w:szCs w:val="18"/>
          <w:u w:val="single"/>
        </w:rPr>
        <w:t>section.</w:t>
      </w:r>
      <w:r w:rsidR="00F0665F" w:rsidRPr="00516C8C">
        <w:rPr>
          <w:sz w:val="18"/>
          <w:szCs w:val="18"/>
          <w:u w:val="single"/>
        </w:rPr>
        <w:t xml:space="preserve"> </w:t>
      </w:r>
      <w:r w:rsidR="00F0665F" w:rsidRPr="00774572">
        <w:rPr>
          <w:sz w:val="18"/>
          <w:szCs w:val="18"/>
        </w:rPr>
        <w:t>New</w:t>
      </w:r>
      <w:r w:rsidR="00F0665F" w:rsidRPr="00516C8C">
        <w:rPr>
          <w:sz w:val="18"/>
          <w:szCs w:val="18"/>
        </w:rPr>
        <w:t xml:space="preserve"> </w:t>
      </w:r>
      <w:r w:rsidR="00F0665F" w:rsidRPr="00516C8C">
        <w:rPr>
          <w:i/>
          <w:sz w:val="18"/>
          <w:szCs w:val="18"/>
        </w:rPr>
        <w:t xml:space="preserve">building </w:t>
      </w:r>
      <w:r w:rsidR="00F0665F" w:rsidRPr="00774572">
        <w:rPr>
          <w:i/>
          <w:sz w:val="18"/>
          <w:szCs w:val="18"/>
        </w:rPr>
        <w:t>thermal</w:t>
      </w:r>
      <w:r w:rsidR="00F0665F" w:rsidRPr="00516C8C">
        <w:rPr>
          <w:i/>
          <w:sz w:val="18"/>
          <w:szCs w:val="18"/>
        </w:rPr>
        <w:t xml:space="preserve"> </w:t>
      </w:r>
      <w:r w:rsidR="00F0665F" w:rsidRPr="00774572">
        <w:rPr>
          <w:i/>
          <w:sz w:val="18"/>
          <w:szCs w:val="18"/>
        </w:rPr>
        <w:t>envelope</w:t>
      </w:r>
      <w:r w:rsidR="00F0665F" w:rsidRPr="00516C8C">
        <w:rPr>
          <w:i/>
          <w:sz w:val="18"/>
          <w:szCs w:val="18"/>
        </w:rPr>
        <w:t xml:space="preserve"> </w:t>
      </w:r>
      <w:r w:rsidR="00F0665F" w:rsidRPr="00774572">
        <w:rPr>
          <w:sz w:val="18"/>
          <w:szCs w:val="18"/>
        </w:rPr>
        <w:t>assemblies</w:t>
      </w:r>
      <w:r w:rsidR="00F0665F" w:rsidRPr="00516C8C">
        <w:rPr>
          <w:sz w:val="18"/>
          <w:szCs w:val="18"/>
        </w:rPr>
        <w:t xml:space="preserve"> </w:t>
      </w:r>
      <w:r w:rsidR="00F0665F" w:rsidRPr="00774572">
        <w:rPr>
          <w:sz w:val="18"/>
          <w:szCs w:val="18"/>
        </w:rPr>
        <w:t>that</w:t>
      </w:r>
      <w:r w:rsidR="00F0665F" w:rsidRPr="00516C8C">
        <w:rPr>
          <w:sz w:val="18"/>
          <w:szCs w:val="18"/>
        </w:rPr>
        <w:t xml:space="preserve"> </w:t>
      </w:r>
      <w:r w:rsidR="00F0665F" w:rsidRPr="00774572">
        <w:rPr>
          <w:sz w:val="18"/>
          <w:szCs w:val="18"/>
        </w:rPr>
        <w:t>are</w:t>
      </w:r>
      <w:r w:rsidR="00F0665F" w:rsidRPr="00516C8C">
        <w:rPr>
          <w:sz w:val="18"/>
          <w:szCs w:val="18"/>
        </w:rPr>
        <w:t xml:space="preserve"> </w:t>
      </w:r>
      <w:r w:rsidR="00F0665F" w:rsidRPr="00774572">
        <w:rPr>
          <w:sz w:val="18"/>
          <w:szCs w:val="18"/>
        </w:rPr>
        <w:t>part</w:t>
      </w:r>
      <w:r w:rsidR="00F0665F" w:rsidRPr="00516C8C">
        <w:rPr>
          <w:sz w:val="18"/>
          <w:szCs w:val="18"/>
        </w:rPr>
        <w:t xml:space="preserve"> </w:t>
      </w:r>
      <w:r w:rsidR="00F0665F" w:rsidRPr="00774572">
        <w:rPr>
          <w:sz w:val="18"/>
          <w:szCs w:val="18"/>
        </w:rPr>
        <w:t>of</w:t>
      </w:r>
      <w:r w:rsidR="00F0665F" w:rsidRPr="00516C8C">
        <w:rPr>
          <w:sz w:val="18"/>
          <w:szCs w:val="18"/>
        </w:rPr>
        <w:t xml:space="preserve"> </w:t>
      </w:r>
      <w:r w:rsidR="00F0665F" w:rsidRPr="00774572">
        <w:rPr>
          <w:sz w:val="18"/>
          <w:szCs w:val="18"/>
        </w:rPr>
        <w:t>the</w:t>
      </w:r>
      <w:r w:rsidR="00F0665F" w:rsidRPr="00516C8C">
        <w:rPr>
          <w:sz w:val="18"/>
          <w:szCs w:val="18"/>
        </w:rPr>
        <w:t xml:space="preserve"> </w:t>
      </w:r>
      <w:r w:rsidR="00F0665F" w:rsidRPr="00774572">
        <w:rPr>
          <w:i/>
          <w:sz w:val="18"/>
          <w:szCs w:val="18"/>
        </w:rPr>
        <w:t>alteration</w:t>
      </w:r>
      <w:r w:rsidR="00F0665F" w:rsidRPr="00516C8C">
        <w:rPr>
          <w:i/>
          <w:sz w:val="18"/>
          <w:szCs w:val="18"/>
        </w:rPr>
        <w:t xml:space="preserve"> </w:t>
      </w:r>
      <w:r w:rsidR="00F0665F" w:rsidRPr="00774572">
        <w:rPr>
          <w:sz w:val="18"/>
          <w:szCs w:val="18"/>
        </w:rPr>
        <w:t>shall</w:t>
      </w:r>
      <w:r w:rsidR="00F0665F" w:rsidRPr="00516C8C">
        <w:rPr>
          <w:sz w:val="18"/>
          <w:szCs w:val="18"/>
        </w:rPr>
        <w:t xml:space="preserve"> </w:t>
      </w:r>
      <w:r w:rsidR="00F0665F" w:rsidRPr="00774572">
        <w:rPr>
          <w:sz w:val="18"/>
          <w:szCs w:val="18"/>
        </w:rPr>
        <w:t>comply</w:t>
      </w:r>
      <w:r w:rsidR="00F0665F" w:rsidRPr="00516C8C">
        <w:rPr>
          <w:sz w:val="18"/>
          <w:szCs w:val="18"/>
        </w:rPr>
        <w:t xml:space="preserve"> </w:t>
      </w:r>
      <w:r w:rsidR="00F0665F" w:rsidRPr="00774572">
        <w:rPr>
          <w:sz w:val="18"/>
          <w:szCs w:val="18"/>
        </w:rPr>
        <w:t>with</w:t>
      </w:r>
      <w:r w:rsidR="00F0665F" w:rsidRPr="00516C8C">
        <w:rPr>
          <w:sz w:val="18"/>
          <w:szCs w:val="18"/>
        </w:rPr>
        <w:t xml:space="preserve"> </w:t>
      </w:r>
      <w:r w:rsidR="00F0665F" w:rsidRPr="004866EC">
        <w:rPr>
          <w:sz w:val="18"/>
          <w:szCs w:val="18"/>
          <w:highlight w:val="yellow"/>
        </w:rPr>
        <w:t>Section</w:t>
      </w:r>
      <w:r w:rsidR="004866EC" w:rsidRPr="004866EC">
        <w:rPr>
          <w:strike/>
          <w:sz w:val="18"/>
          <w:szCs w:val="18"/>
          <w:highlight w:val="yellow"/>
        </w:rPr>
        <w:t>s</w:t>
      </w:r>
      <w:r w:rsidR="004858E8" w:rsidRPr="00774572">
        <w:rPr>
          <w:sz w:val="18"/>
          <w:szCs w:val="18"/>
        </w:rPr>
        <w:t xml:space="preserve"> </w:t>
      </w:r>
      <w:r w:rsidR="004858E8" w:rsidRPr="00851469">
        <w:rPr>
          <w:sz w:val="18"/>
          <w:szCs w:val="18"/>
          <w:highlight w:val="yellow"/>
          <w:u w:val="double"/>
        </w:rPr>
        <w:t>C402</w:t>
      </w:r>
      <w:r w:rsidR="00F0665F" w:rsidRPr="00516C8C">
        <w:rPr>
          <w:sz w:val="18"/>
          <w:szCs w:val="18"/>
          <w:highlight w:val="yellow"/>
          <w:u w:val="double"/>
        </w:rPr>
        <w:t xml:space="preserve"> </w:t>
      </w:r>
      <w:r w:rsidR="00F0665F" w:rsidRPr="00851469">
        <w:rPr>
          <w:strike/>
          <w:sz w:val="18"/>
          <w:szCs w:val="18"/>
          <w:highlight w:val="yellow"/>
        </w:rPr>
        <w:t>C402.1</w:t>
      </w:r>
      <w:r w:rsidR="00F0665F" w:rsidRPr="00516C8C">
        <w:rPr>
          <w:strike/>
          <w:sz w:val="18"/>
          <w:szCs w:val="18"/>
          <w:highlight w:val="yellow"/>
        </w:rPr>
        <w:t xml:space="preserve"> </w:t>
      </w:r>
      <w:r w:rsidR="00F0665F" w:rsidRPr="00851469">
        <w:rPr>
          <w:strike/>
          <w:sz w:val="18"/>
          <w:szCs w:val="18"/>
          <w:highlight w:val="yellow"/>
        </w:rPr>
        <w:t>through</w:t>
      </w:r>
      <w:r w:rsidR="00F0665F" w:rsidRPr="00516C8C">
        <w:rPr>
          <w:strike/>
          <w:sz w:val="18"/>
          <w:szCs w:val="18"/>
          <w:highlight w:val="yellow"/>
        </w:rPr>
        <w:t xml:space="preserve"> </w:t>
      </w:r>
      <w:r w:rsidR="00F0665F" w:rsidRPr="00851469">
        <w:rPr>
          <w:strike/>
          <w:sz w:val="18"/>
          <w:szCs w:val="18"/>
          <w:highlight w:val="yellow"/>
        </w:rPr>
        <w:t>C402.5</w:t>
      </w:r>
      <w:r w:rsidR="00F0665F" w:rsidRPr="00204A72">
        <w:rPr>
          <w:sz w:val="18"/>
          <w:szCs w:val="18"/>
          <w:highlight w:val="yellow"/>
          <w:u w:val="single"/>
        </w:rPr>
        <w:t>.</w:t>
      </w:r>
      <w:r w:rsidR="00F0665F" w:rsidRPr="00204A72">
        <w:rPr>
          <w:sz w:val="18"/>
          <w:szCs w:val="18"/>
          <w:u w:val="single"/>
        </w:rPr>
        <w:t xml:space="preserve"> </w:t>
      </w:r>
      <w:r w:rsidR="00A01EF5" w:rsidRPr="006F5A24">
        <w:rPr>
          <w:sz w:val="18"/>
          <w:szCs w:val="18"/>
          <w:highlight w:val="green"/>
          <w:u w:val="double"/>
        </w:rPr>
        <w:t xml:space="preserve">An area-weighted average U-factor for new and altered portions of the </w:t>
      </w:r>
      <w:r w:rsidR="00A01EF5" w:rsidRPr="006F5A24">
        <w:rPr>
          <w:i/>
          <w:iCs/>
          <w:sz w:val="18"/>
          <w:szCs w:val="18"/>
          <w:highlight w:val="green"/>
          <w:u w:val="double"/>
        </w:rPr>
        <w:t>building thermal envelope</w:t>
      </w:r>
      <w:r w:rsidR="00A01EF5" w:rsidRPr="006F5A24">
        <w:rPr>
          <w:sz w:val="18"/>
          <w:szCs w:val="18"/>
          <w:highlight w:val="green"/>
          <w:u w:val="double"/>
        </w:rPr>
        <w:t xml:space="preserve"> shall be permitted to satisfy the U-factor requirements in Table C402.1.</w:t>
      </w:r>
      <w:commentRangeStart w:id="5"/>
      <w:r w:rsidR="00A01EF5" w:rsidRPr="00A01EF5">
        <w:rPr>
          <w:sz w:val="18"/>
          <w:szCs w:val="18"/>
          <w:highlight w:val="cyan"/>
          <w:u w:val="single"/>
        </w:rPr>
        <w:t>4</w:t>
      </w:r>
      <w:commentRangeEnd w:id="5"/>
      <w:r w:rsidR="00A01EF5">
        <w:rPr>
          <w:rStyle w:val="CommentReference"/>
        </w:rPr>
        <w:commentReference w:id="5"/>
      </w:r>
      <w:r w:rsidR="00A01EF5" w:rsidRPr="00A01EF5">
        <w:rPr>
          <w:sz w:val="18"/>
          <w:szCs w:val="18"/>
          <w:highlight w:val="cyan"/>
          <w:u w:val="single"/>
        </w:rPr>
        <w:t>.</w:t>
      </w:r>
      <w:r w:rsidR="00A01EF5">
        <w:rPr>
          <w:sz w:val="18"/>
          <w:szCs w:val="18"/>
          <w:u w:val="single"/>
        </w:rPr>
        <w:t xml:space="preserve"> </w:t>
      </w:r>
      <w:r w:rsidR="00F0665F" w:rsidRPr="006F5A24">
        <w:rPr>
          <w:strike/>
          <w:sz w:val="18"/>
          <w:szCs w:val="18"/>
          <w:highlight w:val="green"/>
          <w:u w:val="single"/>
        </w:rPr>
        <w:t xml:space="preserve">In no case shall </w:t>
      </w:r>
      <w:r w:rsidR="00A01EF5" w:rsidRPr="006F5A24">
        <w:rPr>
          <w:strike/>
          <w:sz w:val="18"/>
          <w:szCs w:val="18"/>
          <w:highlight w:val="green"/>
          <w:u w:val="single"/>
        </w:rPr>
        <w:t>t</w:t>
      </w:r>
      <w:r w:rsidR="00F0665F" w:rsidRPr="006F5A24">
        <w:rPr>
          <w:strike/>
          <w:sz w:val="18"/>
          <w:szCs w:val="18"/>
          <w:highlight w:val="green"/>
          <w:u w:val="single"/>
        </w:rPr>
        <w:t>he</w:t>
      </w:r>
      <w:r w:rsidR="00F0665F" w:rsidRPr="006F5A24">
        <w:rPr>
          <w:sz w:val="18"/>
          <w:szCs w:val="18"/>
          <w:highlight w:val="green"/>
          <w:u w:val="single"/>
        </w:rPr>
        <w:t xml:space="preserve"> </w:t>
      </w:r>
      <w:proofErr w:type="spellStart"/>
      <w:proofErr w:type="gramStart"/>
      <w:r w:rsidR="00A01EF5" w:rsidRPr="006F5A24">
        <w:rPr>
          <w:sz w:val="18"/>
          <w:szCs w:val="18"/>
          <w:highlight w:val="green"/>
          <w:u w:val="double"/>
        </w:rPr>
        <w:t>The</w:t>
      </w:r>
      <w:proofErr w:type="spellEnd"/>
      <w:proofErr w:type="gramEnd"/>
      <w:r w:rsidR="00A01EF5" w:rsidRPr="006F5A24">
        <w:rPr>
          <w:sz w:val="18"/>
          <w:szCs w:val="18"/>
          <w:highlight w:val="green"/>
          <w:u w:val="double"/>
        </w:rPr>
        <w:t xml:space="preserve"> </w:t>
      </w:r>
      <w:commentRangeStart w:id="6"/>
      <w:r w:rsidR="00477AFE" w:rsidRPr="006F5A24">
        <w:rPr>
          <w:sz w:val="18"/>
          <w:szCs w:val="18"/>
          <w:highlight w:val="green"/>
          <w:u w:val="double"/>
        </w:rPr>
        <w:t>existing</w:t>
      </w:r>
      <w:commentRangeEnd w:id="6"/>
      <w:r w:rsidR="00D8139E" w:rsidRPr="006F5A24">
        <w:rPr>
          <w:rStyle w:val="CommentReference"/>
          <w:highlight w:val="green"/>
        </w:rPr>
        <w:commentReference w:id="6"/>
      </w:r>
      <w:r w:rsidR="00477AFE" w:rsidRPr="006F5A24">
        <w:rPr>
          <w:sz w:val="18"/>
          <w:szCs w:val="18"/>
          <w:highlight w:val="green"/>
          <w:u w:val="single"/>
        </w:rPr>
        <w:t xml:space="preserve"> </w:t>
      </w:r>
      <w:r w:rsidR="00F0665F" w:rsidRPr="006F5A24">
        <w:rPr>
          <w:i/>
          <w:sz w:val="18"/>
          <w:szCs w:val="18"/>
          <w:highlight w:val="green"/>
          <w:u w:val="single"/>
        </w:rPr>
        <w:t>R</w:t>
      </w:r>
      <w:r w:rsidR="00F0665F" w:rsidRPr="006F5A24">
        <w:rPr>
          <w:sz w:val="18"/>
          <w:szCs w:val="18"/>
          <w:highlight w:val="green"/>
          <w:u w:val="single"/>
        </w:rPr>
        <w:t xml:space="preserve">-value of insulation </w:t>
      </w:r>
      <w:r w:rsidR="00204A72" w:rsidRPr="006F5A24">
        <w:rPr>
          <w:sz w:val="18"/>
          <w:szCs w:val="18"/>
          <w:highlight w:val="green"/>
          <w:u w:val="double"/>
        </w:rPr>
        <w:t>shall not</w:t>
      </w:r>
      <w:r w:rsidR="00204A72" w:rsidRPr="00A01EF5">
        <w:rPr>
          <w:sz w:val="18"/>
          <w:szCs w:val="18"/>
          <w:u w:val="single"/>
        </w:rPr>
        <w:t xml:space="preserve"> </w:t>
      </w:r>
      <w:r w:rsidR="00F0665F" w:rsidRPr="00774572">
        <w:rPr>
          <w:sz w:val="18"/>
          <w:szCs w:val="18"/>
          <w:u w:val="single"/>
        </w:rPr>
        <w:t>be</w:t>
      </w:r>
      <w:r w:rsidR="00F0665F" w:rsidRPr="00516C8C">
        <w:rPr>
          <w:sz w:val="18"/>
          <w:szCs w:val="18"/>
          <w:u w:val="single"/>
        </w:rPr>
        <w:t xml:space="preserve"> </w:t>
      </w:r>
      <w:r w:rsidR="00F0665F" w:rsidRPr="00774572">
        <w:rPr>
          <w:sz w:val="18"/>
          <w:szCs w:val="18"/>
          <w:u w:val="single"/>
        </w:rPr>
        <w:t>reduced</w:t>
      </w:r>
      <w:r w:rsidR="00F0665F" w:rsidRPr="00516C8C">
        <w:rPr>
          <w:sz w:val="18"/>
          <w:szCs w:val="18"/>
          <w:u w:val="single"/>
        </w:rPr>
        <w:t xml:space="preserve"> </w:t>
      </w:r>
      <w:r w:rsidR="00F0665F" w:rsidRPr="00774572">
        <w:rPr>
          <w:sz w:val="18"/>
          <w:szCs w:val="18"/>
          <w:u w:val="single"/>
        </w:rPr>
        <w:t>or</w:t>
      </w:r>
      <w:r w:rsidR="00F0665F" w:rsidRPr="00516C8C">
        <w:rPr>
          <w:sz w:val="18"/>
          <w:szCs w:val="18"/>
          <w:u w:val="single"/>
        </w:rPr>
        <w:t xml:space="preserve"> </w:t>
      </w:r>
      <w:r w:rsidR="00F0665F" w:rsidRPr="00774572">
        <w:rPr>
          <w:sz w:val="18"/>
          <w:szCs w:val="18"/>
          <w:u w:val="single"/>
        </w:rPr>
        <w:t>the</w:t>
      </w:r>
      <w:r w:rsidR="00F0665F" w:rsidRPr="00516C8C">
        <w:rPr>
          <w:sz w:val="18"/>
          <w:szCs w:val="18"/>
          <w:u w:val="single"/>
        </w:rPr>
        <w:t xml:space="preserve"> </w:t>
      </w:r>
      <w:r w:rsidR="00F0665F" w:rsidRPr="00774572">
        <w:rPr>
          <w:i/>
          <w:sz w:val="18"/>
          <w:szCs w:val="18"/>
          <w:u w:val="single"/>
        </w:rPr>
        <w:t>U</w:t>
      </w:r>
      <w:r w:rsidR="00F0665F" w:rsidRPr="00774572">
        <w:rPr>
          <w:sz w:val="18"/>
          <w:szCs w:val="18"/>
          <w:u w:val="single"/>
        </w:rPr>
        <w:t>-factor</w:t>
      </w:r>
      <w:r w:rsidR="00F0665F" w:rsidRPr="00516C8C">
        <w:rPr>
          <w:sz w:val="18"/>
          <w:szCs w:val="18"/>
          <w:u w:val="single"/>
        </w:rPr>
        <w:t xml:space="preserve"> </w:t>
      </w:r>
      <w:r w:rsidR="00F0665F" w:rsidRPr="00774572">
        <w:rPr>
          <w:sz w:val="18"/>
          <w:szCs w:val="18"/>
          <w:u w:val="single"/>
        </w:rPr>
        <w:t>of</w:t>
      </w:r>
      <w:r w:rsidR="00F0665F" w:rsidRPr="00516C8C">
        <w:rPr>
          <w:sz w:val="18"/>
          <w:szCs w:val="18"/>
          <w:u w:val="single"/>
        </w:rPr>
        <w:t xml:space="preserve"> </w:t>
      </w:r>
      <w:r w:rsidR="00F0665F" w:rsidRPr="00774572">
        <w:rPr>
          <w:sz w:val="18"/>
          <w:szCs w:val="18"/>
          <w:u w:val="single"/>
        </w:rPr>
        <w:t>a</w:t>
      </w:r>
      <w:r w:rsidR="00F0665F" w:rsidRPr="00516C8C">
        <w:rPr>
          <w:sz w:val="18"/>
          <w:szCs w:val="18"/>
          <w:u w:val="single"/>
        </w:rPr>
        <w:t xml:space="preserve"> </w:t>
      </w:r>
      <w:r w:rsidR="00F0665F" w:rsidRPr="00516C8C">
        <w:rPr>
          <w:i/>
          <w:sz w:val="18"/>
          <w:szCs w:val="18"/>
          <w:u w:val="single"/>
        </w:rPr>
        <w:t xml:space="preserve">building </w:t>
      </w:r>
      <w:r w:rsidR="00F0665F" w:rsidRPr="00774572">
        <w:rPr>
          <w:i/>
          <w:sz w:val="18"/>
          <w:szCs w:val="18"/>
          <w:u w:val="single"/>
        </w:rPr>
        <w:t>thermal</w:t>
      </w:r>
      <w:r w:rsidR="00F0665F" w:rsidRPr="00516C8C">
        <w:rPr>
          <w:i/>
          <w:sz w:val="18"/>
          <w:szCs w:val="18"/>
          <w:u w:val="single"/>
        </w:rPr>
        <w:t xml:space="preserve"> </w:t>
      </w:r>
      <w:r w:rsidR="00F0665F" w:rsidRPr="00774572">
        <w:rPr>
          <w:i/>
          <w:sz w:val="18"/>
          <w:szCs w:val="18"/>
          <w:u w:val="single"/>
        </w:rPr>
        <w:t>envelope</w:t>
      </w:r>
      <w:r w:rsidR="00F0665F" w:rsidRPr="00516C8C">
        <w:rPr>
          <w:i/>
          <w:sz w:val="18"/>
          <w:szCs w:val="18"/>
          <w:u w:val="single"/>
        </w:rPr>
        <w:t xml:space="preserve"> </w:t>
      </w:r>
      <w:r w:rsidR="00F0665F" w:rsidRPr="00774572">
        <w:rPr>
          <w:sz w:val="18"/>
          <w:szCs w:val="18"/>
          <w:u w:val="single"/>
        </w:rPr>
        <w:t>assembly</w:t>
      </w:r>
      <w:r w:rsidR="00F0665F" w:rsidRPr="00516C8C">
        <w:rPr>
          <w:sz w:val="18"/>
          <w:szCs w:val="18"/>
          <w:u w:val="single"/>
        </w:rPr>
        <w:t xml:space="preserve"> </w:t>
      </w:r>
      <w:r w:rsidR="00F0665F" w:rsidRPr="00774572">
        <w:rPr>
          <w:sz w:val="18"/>
          <w:szCs w:val="18"/>
          <w:u w:val="single"/>
        </w:rPr>
        <w:t>be</w:t>
      </w:r>
      <w:r w:rsidR="00F0665F" w:rsidRPr="00516C8C">
        <w:rPr>
          <w:sz w:val="18"/>
          <w:szCs w:val="18"/>
          <w:u w:val="single"/>
        </w:rPr>
        <w:t xml:space="preserve"> </w:t>
      </w:r>
      <w:r w:rsidR="00F0665F" w:rsidRPr="00774572">
        <w:rPr>
          <w:sz w:val="18"/>
          <w:szCs w:val="18"/>
          <w:u w:val="single"/>
        </w:rPr>
        <w:t>increased</w:t>
      </w:r>
      <w:r w:rsidR="00F0665F" w:rsidRPr="00516C8C">
        <w:rPr>
          <w:sz w:val="18"/>
          <w:szCs w:val="18"/>
          <w:u w:val="single"/>
        </w:rPr>
        <w:t xml:space="preserve"> </w:t>
      </w:r>
      <w:r w:rsidR="00F0665F" w:rsidRPr="00774572">
        <w:rPr>
          <w:sz w:val="18"/>
          <w:szCs w:val="18"/>
          <w:u w:val="single"/>
        </w:rPr>
        <w:t>as</w:t>
      </w:r>
      <w:r w:rsidR="00F0665F" w:rsidRPr="00516C8C">
        <w:rPr>
          <w:sz w:val="18"/>
          <w:szCs w:val="18"/>
          <w:u w:val="single"/>
        </w:rPr>
        <w:t xml:space="preserve"> </w:t>
      </w:r>
      <w:r w:rsidR="00F0665F" w:rsidRPr="00774572">
        <w:rPr>
          <w:sz w:val="18"/>
          <w:szCs w:val="18"/>
          <w:u w:val="single"/>
        </w:rPr>
        <w:t>part</w:t>
      </w:r>
      <w:r w:rsidR="00F0665F" w:rsidRPr="00516C8C">
        <w:rPr>
          <w:sz w:val="18"/>
          <w:szCs w:val="18"/>
          <w:u w:val="single"/>
        </w:rPr>
        <w:t xml:space="preserve"> </w:t>
      </w:r>
      <w:r w:rsidR="00F0665F" w:rsidRPr="00774572">
        <w:rPr>
          <w:sz w:val="18"/>
          <w:szCs w:val="18"/>
          <w:u w:val="single"/>
        </w:rPr>
        <w:t>of</w:t>
      </w:r>
      <w:r w:rsidR="00F0665F" w:rsidRPr="00516C8C">
        <w:rPr>
          <w:sz w:val="18"/>
          <w:szCs w:val="18"/>
          <w:u w:val="single"/>
        </w:rPr>
        <w:t xml:space="preserve"> </w:t>
      </w:r>
      <w:r w:rsidR="00F0665F" w:rsidRPr="00774572">
        <w:rPr>
          <w:sz w:val="18"/>
          <w:szCs w:val="18"/>
          <w:u w:val="single"/>
        </w:rPr>
        <w:t>a</w:t>
      </w:r>
      <w:r w:rsidR="00F0665F" w:rsidRPr="00516C8C">
        <w:rPr>
          <w:sz w:val="18"/>
          <w:szCs w:val="18"/>
          <w:u w:val="single"/>
        </w:rPr>
        <w:t xml:space="preserve"> </w:t>
      </w:r>
      <w:r w:rsidR="00F0665F" w:rsidRPr="00516C8C">
        <w:rPr>
          <w:i/>
          <w:sz w:val="18"/>
          <w:szCs w:val="18"/>
          <w:u w:val="single"/>
        </w:rPr>
        <w:t xml:space="preserve">building </w:t>
      </w:r>
      <w:r w:rsidR="00F0665F" w:rsidRPr="00774572">
        <w:rPr>
          <w:i/>
          <w:sz w:val="18"/>
          <w:szCs w:val="18"/>
          <w:u w:val="single"/>
        </w:rPr>
        <w:t>thermal</w:t>
      </w:r>
      <w:r w:rsidR="00F0665F" w:rsidRPr="00516C8C">
        <w:rPr>
          <w:i/>
          <w:sz w:val="18"/>
          <w:szCs w:val="18"/>
          <w:u w:val="single"/>
        </w:rPr>
        <w:t xml:space="preserve"> </w:t>
      </w:r>
      <w:r w:rsidR="00F0665F" w:rsidRPr="00774572">
        <w:rPr>
          <w:i/>
          <w:sz w:val="18"/>
          <w:szCs w:val="18"/>
          <w:u w:val="single"/>
        </w:rPr>
        <w:t>envelope</w:t>
      </w:r>
      <w:r w:rsidR="00F0665F" w:rsidRPr="00516C8C">
        <w:rPr>
          <w:i/>
          <w:sz w:val="18"/>
          <w:szCs w:val="18"/>
          <w:u w:val="single"/>
        </w:rPr>
        <w:t xml:space="preserve"> </w:t>
      </w:r>
      <w:r w:rsidR="00F0665F" w:rsidRPr="00774572">
        <w:rPr>
          <w:sz w:val="18"/>
          <w:szCs w:val="18"/>
          <w:u w:val="single"/>
        </w:rPr>
        <w:t>alteration</w:t>
      </w:r>
      <w:r w:rsidR="00703C7E">
        <w:rPr>
          <w:sz w:val="18"/>
          <w:szCs w:val="18"/>
          <w:u w:val="single"/>
        </w:rPr>
        <w:t xml:space="preserve"> </w:t>
      </w:r>
      <w:r w:rsidR="00703C7E" w:rsidRPr="006F5A24">
        <w:rPr>
          <w:sz w:val="18"/>
          <w:szCs w:val="18"/>
          <w:highlight w:val="green"/>
          <w:u w:val="double"/>
        </w:rPr>
        <w:t>except where complying with Section C407</w:t>
      </w:r>
      <w:r w:rsidR="00F0665F" w:rsidRPr="00774572">
        <w:rPr>
          <w:sz w:val="18"/>
          <w:szCs w:val="18"/>
          <w:u w:val="single"/>
        </w:rPr>
        <w:t>.</w:t>
      </w:r>
      <w:r w:rsidR="007639C6">
        <w:rPr>
          <w:sz w:val="18"/>
          <w:szCs w:val="18"/>
          <w:u w:val="single"/>
        </w:rPr>
        <w:t xml:space="preserve"> </w:t>
      </w:r>
    </w:p>
    <w:p w14:paraId="1473CCA2" w14:textId="77777777" w:rsidR="00A54DBF" w:rsidRPr="00774572" w:rsidRDefault="00A54DBF" w:rsidP="0091190E">
      <w:pPr>
        <w:pStyle w:val="BodyText"/>
        <w:spacing w:before="2"/>
        <w:rPr>
          <w:sz w:val="18"/>
          <w:szCs w:val="18"/>
        </w:rPr>
      </w:pPr>
    </w:p>
    <w:p w14:paraId="034B4571" w14:textId="07784385" w:rsidR="009D02F5" w:rsidRPr="00774572" w:rsidRDefault="00F0665F" w:rsidP="003F62C2">
      <w:pPr>
        <w:pStyle w:val="BodyText"/>
        <w:spacing w:before="1" w:line="292" w:lineRule="auto"/>
        <w:ind w:left="380" w:right="167"/>
        <w:rPr>
          <w:b w:val="0"/>
          <w:sz w:val="18"/>
          <w:szCs w:val="18"/>
        </w:rPr>
      </w:pPr>
      <w:r w:rsidRPr="00774572">
        <w:rPr>
          <w:sz w:val="18"/>
          <w:szCs w:val="18"/>
        </w:rPr>
        <w:t>Exception:</w:t>
      </w:r>
      <w:r w:rsidRPr="00516C8C">
        <w:rPr>
          <w:sz w:val="18"/>
          <w:szCs w:val="18"/>
        </w:rPr>
        <w:t xml:space="preserve"> </w:t>
      </w:r>
      <w:r w:rsidRPr="00774572">
        <w:rPr>
          <w:b w:val="0"/>
          <w:sz w:val="18"/>
          <w:szCs w:val="18"/>
        </w:rPr>
        <w:t>Where</w:t>
      </w:r>
      <w:r w:rsidRPr="00516C8C">
        <w:rPr>
          <w:b w:val="0"/>
          <w:sz w:val="18"/>
          <w:szCs w:val="18"/>
        </w:rPr>
        <w:t xml:space="preserve"> </w:t>
      </w:r>
      <w:r w:rsidRPr="00774572">
        <w:rPr>
          <w:b w:val="0"/>
          <w:sz w:val="18"/>
          <w:szCs w:val="18"/>
        </w:rPr>
        <w:t>the</w:t>
      </w:r>
      <w:r w:rsidRPr="00516C8C">
        <w:rPr>
          <w:b w:val="0"/>
          <w:sz w:val="18"/>
          <w:szCs w:val="18"/>
        </w:rPr>
        <w:t xml:space="preserve"> </w:t>
      </w:r>
      <w:r w:rsidRPr="00774572">
        <w:rPr>
          <w:b w:val="0"/>
          <w:sz w:val="18"/>
          <w:szCs w:val="18"/>
        </w:rPr>
        <w:t>existing</w:t>
      </w:r>
      <w:r w:rsidRPr="00516C8C">
        <w:rPr>
          <w:b w:val="0"/>
          <w:sz w:val="18"/>
          <w:szCs w:val="18"/>
        </w:rPr>
        <w:t xml:space="preserve"> building </w:t>
      </w:r>
      <w:r w:rsidRPr="00774572">
        <w:rPr>
          <w:b w:val="0"/>
          <w:sz w:val="18"/>
          <w:szCs w:val="18"/>
        </w:rPr>
        <w:t>exceeds</w:t>
      </w:r>
      <w:r w:rsidRPr="00516C8C">
        <w:rPr>
          <w:b w:val="0"/>
          <w:sz w:val="18"/>
          <w:szCs w:val="18"/>
        </w:rPr>
        <w:t xml:space="preserve"> </w:t>
      </w:r>
      <w:r w:rsidRPr="00774572">
        <w:rPr>
          <w:b w:val="0"/>
          <w:sz w:val="18"/>
          <w:szCs w:val="18"/>
        </w:rPr>
        <w:t>the</w:t>
      </w:r>
      <w:r w:rsidRPr="00516C8C">
        <w:rPr>
          <w:b w:val="0"/>
          <w:sz w:val="18"/>
          <w:szCs w:val="18"/>
        </w:rPr>
        <w:t xml:space="preserve"> </w:t>
      </w:r>
      <w:r w:rsidRPr="00774572">
        <w:rPr>
          <w:b w:val="0"/>
          <w:sz w:val="18"/>
          <w:szCs w:val="18"/>
        </w:rPr>
        <w:t>fenestration</w:t>
      </w:r>
      <w:r w:rsidRPr="00516C8C">
        <w:rPr>
          <w:b w:val="0"/>
          <w:sz w:val="18"/>
          <w:szCs w:val="18"/>
        </w:rPr>
        <w:t xml:space="preserve"> </w:t>
      </w:r>
      <w:r w:rsidRPr="00774572">
        <w:rPr>
          <w:b w:val="0"/>
          <w:sz w:val="18"/>
          <w:szCs w:val="18"/>
        </w:rPr>
        <w:t>area</w:t>
      </w:r>
      <w:r w:rsidRPr="00516C8C">
        <w:rPr>
          <w:b w:val="0"/>
          <w:sz w:val="18"/>
          <w:szCs w:val="18"/>
        </w:rPr>
        <w:t xml:space="preserve"> limitations </w:t>
      </w:r>
      <w:r w:rsidRPr="00774572">
        <w:rPr>
          <w:b w:val="0"/>
          <w:sz w:val="18"/>
          <w:szCs w:val="18"/>
        </w:rPr>
        <w:t>of</w:t>
      </w:r>
      <w:r w:rsidRPr="00516C8C">
        <w:rPr>
          <w:b w:val="0"/>
          <w:sz w:val="18"/>
          <w:szCs w:val="18"/>
        </w:rPr>
        <w:t xml:space="preserve"> </w:t>
      </w:r>
      <w:r w:rsidRPr="00774572">
        <w:rPr>
          <w:b w:val="0"/>
          <w:sz w:val="18"/>
          <w:szCs w:val="18"/>
        </w:rPr>
        <w:t>Section</w:t>
      </w:r>
      <w:r w:rsidRPr="00516C8C">
        <w:rPr>
          <w:b w:val="0"/>
          <w:sz w:val="18"/>
          <w:szCs w:val="18"/>
        </w:rPr>
        <w:t xml:space="preserve"> </w:t>
      </w:r>
      <w:r w:rsidRPr="00774572">
        <w:rPr>
          <w:b w:val="0"/>
          <w:sz w:val="18"/>
          <w:szCs w:val="18"/>
        </w:rPr>
        <w:t>C402.4.1</w:t>
      </w:r>
      <w:r w:rsidRPr="00516C8C">
        <w:rPr>
          <w:b w:val="0"/>
          <w:sz w:val="18"/>
          <w:szCs w:val="18"/>
        </w:rPr>
        <w:t xml:space="preserve"> </w:t>
      </w:r>
      <w:r w:rsidRPr="00774572">
        <w:rPr>
          <w:b w:val="0"/>
          <w:sz w:val="18"/>
          <w:szCs w:val="18"/>
        </w:rPr>
        <w:t>prior</w:t>
      </w:r>
      <w:r w:rsidRPr="00516C8C">
        <w:rPr>
          <w:b w:val="0"/>
          <w:sz w:val="18"/>
          <w:szCs w:val="18"/>
        </w:rPr>
        <w:t xml:space="preserve"> </w:t>
      </w:r>
      <w:r w:rsidRPr="00774572">
        <w:rPr>
          <w:b w:val="0"/>
          <w:sz w:val="18"/>
          <w:szCs w:val="18"/>
        </w:rPr>
        <w:t>to</w:t>
      </w:r>
      <w:r w:rsidRPr="00516C8C">
        <w:rPr>
          <w:b w:val="0"/>
          <w:sz w:val="18"/>
          <w:szCs w:val="18"/>
        </w:rPr>
        <w:t xml:space="preserve"> </w:t>
      </w:r>
      <w:r w:rsidRPr="00774572">
        <w:rPr>
          <w:b w:val="0"/>
          <w:sz w:val="18"/>
          <w:szCs w:val="18"/>
        </w:rPr>
        <w:t>alteration,</w:t>
      </w:r>
      <w:r w:rsidRPr="00516C8C">
        <w:rPr>
          <w:b w:val="0"/>
          <w:sz w:val="18"/>
          <w:szCs w:val="18"/>
        </w:rPr>
        <w:t xml:space="preserve"> </w:t>
      </w:r>
      <w:r w:rsidRPr="00774572">
        <w:rPr>
          <w:b w:val="0"/>
          <w:sz w:val="18"/>
          <w:szCs w:val="18"/>
        </w:rPr>
        <w:t>the</w:t>
      </w:r>
      <w:r w:rsidRPr="00516C8C">
        <w:rPr>
          <w:b w:val="0"/>
          <w:sz w:val="18"/>
          <w:szCs w:val="18"/>
        </w:rPr>
        <w:t xml:space="preserve"> building is </w:t>
      </w:r>
      <w:r w:rsidRPr="00774572">
        <w:rPr>
          <w:b w:val="0"/>
          <w:sz w:val="18"/>
          <w:szCs w:val="18"/>
        </w:rPr>
        <w:t>exempt from</w:t>
      </w:r>
      <w:r w:rsidRPr="00516C8C">
        <w:rPr>
          <w:b w:val="0"/>
          <w:sz w:val="18"/>
          <w:szCs w:val="18"/>
        </w:rPr>
        <w:t xml:space="preserve"> </w:t>
      </w:r>
      <w:r w:rsidRPr="00774572">
        <w:rPr>
          <w:b w:val="0"/>
          <w:sz w:val="18"/>
          <w:szCs w:val="18"/>
        </w:rPr>
        <w:t>Section</w:t>
      </w:r>
      <w:r w:rsidRPr="00516C8C">
        <w:rPr>
          <w:b w:val="0"/>
          <w:sz w:val="18"/>
          <w:szCs w:val="18"/>
        </w:rPr>
        <w:t xml:space="preserve"> </w:t>
      </w:r>
      <w:r w:rsidRPr="00774572">
        <w:rPr>
          <w:b w:val="0"/>
          <w:sz w:val="18"/>
          <w:szCs w:val="18"/>
        </w:rPr>
        <w:t>C402.4.1</w:t>
      </w:r>
      <w:r w:rsidRPr="00516C8C">
        <w:rPr>
          <w:b w:val="0"/>
          <w:sz w:val="18"/>
          <w:szCs w:val="18"/>
        </w:rPr>
        <w:t xml:space="preserve"> </w:t>
      </w:r>
      <w:r w:rsidRPr="00774572">
        <w:rPr>
          <w:b w:val="0"/>
          <w:sz w:val="18"/>
          <w:szCs w:val="18"/>
        </w:rPr>
        <w:t>provided</w:t>
      </w:r>
      <w:r w:rsidRPr="00516C8C">
        <w:rPr>
          <w:b w:val="0"/>
          <w:sz w:val="18"/>
          <w:szCs w:val="18"/>
        </w:rPr>
        <w:t xml:space="preserve"> </w:t>
      </w:r>
      <w:r w:rsidRPr="00774572">
        <w:rPr>
          <w:b w:val="0"/>
          <w:sz w:val="18"/>
          <w:szCs w:val="18"/>
        </w:rPr>
        <w:t>that</w:t>
      </w:r>
      <w:r w:rsidRPr="00516C8C">
        <w:rPr>
          <w:b w:val="0"/>
          <w:sz w:val="18"/>
          <w:szCs w:val="18"/>
        </w:rPr>
        <w:t xml:space="preserve"> </w:t>
      </w:r>
      <w:r w:rsidRPr="00774572">
        <w:rPr>
          <w:b w:val="0"/>
          <w:sz w:val="18"/>
          <w:szCs w:val="18"/>
        </w:rPr>
        <w:t>there</w:t>
      </w:r>
      <w:r w:rsidRPr="00516C8C">
        <w:rPr>
          <w:b w:val="0"/>
          <w:sz w:val="18"/>
          <w:szCs w:val="18"/>
        </w:rPr>
        <w:t xml:space="preserve"> is </w:t>
      </w:r>
      <w:r w:rsidR="00D8139E" w:rsidRPr="00D8139E">
        <w:rPr>
          <w:b w:val="0"/>
          <w:sz w:val="18"/>
          <w:szCs w:val="18"/>
          <w:highlight w:val="green"/>
          <w:u w:val="double"/>
        </w:rPr>
        <w:t>no</w:t>
      </w:r>
      <w:r w:rsidR="00D8139E" w:rsidRPr="00D8139E">
        <w:rPr>
          <w:b w:val="0"/>
          <w:sz w:val="18"/>
          <w:szCs w:val="18"/>
          <w:u w:val="double"/>
        </w:rPr>
        <w:t xml:space="preserve"> </w:t>
      </w:r>
      <w:r w:rsidRPr="00D8139E">
        <w:rPr>
          <w:b w:val="0"/>
          <w:strike/>
          <w:sz w:val="18"/>
          <w:szCs w:val="18"/>
          <w:highlight w:val="green"/>
        </w:rPr>
        <w:t xml:space="preserve">not </w:t>
      </w:r>
      <w:commentRangeStart w:id="7"/>
      <w:r w:rsidRPr="007E218C">
        <w:rPr>
          <w:b w:val="0"/>
          <w:strike/>
          <w:sz w:val="18"/>
          <w:szCs w:val="18"/>
          <w:highlight w:val="green"/>
        </w:rPr>
        <w:t>an</w:t>
      </w:r>
      <w:commentRangeEnd w:id="7"/>
      <w:r w:rsidR="0042123E">
        <w:rPr>
          <w:rStyle w:val="CommentReference"/>
          <w:b w:val="0"/>
          <w:bCs w:val="0"/>
        </w:rPr>
        <w:commentReference w:id="7"/>
      </w:r>
      <w:r w:rsidRPr="007E218C">
        <w:rPr>
          <w:b w:val="0"/>
          <w:sz w:val="18"/>
          <w:szCs w:val="18"/>
          <w:highlight w:val="green"/>
        </w:rPr>
        <w:t xml:space="preserve"> </w:t>
      </w:r>
      <w:r w:rsidRPr="00774572">
        <w:rPr>
          <w:b w:val="0"/>
          <w:sz w:val="18"/>
          <w:szCs w:val="18"/>
        </w:rPr>
        <w:t>increase</w:t>
      </w:r>
      <w:r w:rsidRPr="00516C8C">
        <w:rPr>
          <w:b w:val="0"/>
          <w:sz w:val="18"/>
          <w:szCs w:val="18"/>
        </w:rPr>
        <w:t xml:space="preserve"> in </w:t>
      </w:r>
      <w:r w:rsidRPr="00774572">
        <w:rPr>
          <w:b w:val="0"/>
          <w:sz w:val="18"/>
          <w:szCs w:val="18"/>
        </w:rPr>
        <w:t>fenestration</w:t>
      </w:r>
      <w:r w:rsidRPr="00516C8C">
        <w:rPr>
          <w:b w:val="0"/>
          <w:sz w:val="18"/>
          <w:szCs w:val="18"/>
        </w:rPr>
        <w:t xml:space="preserve"> </w:t>
      </w:r>
      <w:r w:rsidRPr="00774572">
        <w:rPr>
          <w:b w:val="0"/>
          <w:sz w:val="18"/>
          <w:szCs w:val="18"/>
        </w:rPr>
        <w:t>area.</w:t>
      </w:r>
    </w:p>
    <w:p w14:paraId="79B3C282" w14:textId="77777777" w:rsidR="009D02F5" w:rsidRPr="00774572" w:rsidRDefault="009D02F5" w:rsidP="0091190E">
      <w:pPr>
        <w:pStyle w:val="BodyText"/>
        <w:spacing w:line="292" w:lineRule="auto"/>
        <w:ind w:left="110"/>
        <w:rPr>
          <w:sz w:val="18"/>
          <w:szCs w:val="18"/>
        </w:rPr>
      </w:pPr>
    </w:p>
    <w:p w14:paraId="2969A11B" w14:textId="2CD6F268" w:rsidR="00A54DBF" w:rsidRPr="00774572" w:rsidRDefault="00F0665F" w:rsidP="0091190E">
      <w:pPr>
        <w:pStyle w:val="BodyText"/>
        <w:spacing w:line="292" w:lineRule="auto"/>
        <w:ind w:left="110"/>
        <w:rPr>
          <w:b w:val="0"/>
          <w:sz w:val="18"/>
          <w:szCs w:val="18"/>
        </w:rPr>
      </w:pPr>
      <w:r w:rsidRPr="00774572">
        <w:rPr>
          <w:sz w:val="18"/>
          <w:szCs w:val="18"/>
        </w:rPr>
        <w:t>C503.2.1</w:t>
      </w:r>
      <w:r w:rsidRPr="00516C8C">
        <w:rPr>
          <w:sz w:val="18"/>
          <w:szCs w:val="18"/>
        </w:rPr>
        <w:t xml:space="preserve"> </w:t>
      </w:r>
      <w:r w:rsidRPr="00774572">
        <w:rPr>
          <w:sz w:val="18"/>
          <w:szCs w:val="18"/>
        </w:rPr>
        <w:t>Roof</w:t>
      </w:r>
      <w:r w:rsidRPr="00516C8C">
        <w:rPr>
          <w:sz w:val="18"/>
          <w:szCs w:val="18"/>
        </w:rPr>
        <w:t xml:space="preserve"> </w:t>
      </w:r>
      <w:r w:rsidRPr="00774572">
        <w:rPr>
          <w:sz w:val="18"/>
          <w:szCs w:val="18"/>
          <w:u w:val="single"/>
        </w:rPr>
        <w:t>alterations</w:t>
      </w:r>
      <w:r w:rsidRPr="00516C8C">
        <w:rPr>
          <w:sz w:val="18"/>
          <w:szCs w:val="18"/>
        </w:rPr>
        <w:t xml:space="preserve"> </w:t>
      </w:r>
      <w:r w:rsidRPr="00774572">
        <w:rPr>
          <w:strike/>
          <w:sz w:val="18"/>
          <w:szCs w:val="18"/>
        </w:rPr>
        <w:t>replacement</w:t>
      </w:r>
      <w:r w:rsidRPr="00E47A72">
        <w:rPr>
          <w:sz w:val="18"/>
          <w:szCs w:val="18"/>
        </w:rPr>
        <w:t>.</w:t>
      </w:r>
      <w:r w:rsidRPr="00516C8C">
        <w:rPr>
          <w:strike/>
          <w:sz w:val="18"/>
          <w:szCs w:val="18"/>
        </w:rPr>
        <w:t xml:space="preserve"> </w:t>
      </w:r>
      <w:r w:rsidRPr="00516C8C">
        <w:rPr>
          <w:b w:val="0"/>
          <w:strike/>
          <w:sz w:val="18"/>
          <w:szCs w:val="18"/>
          <w:highlight w:val="green"/>
          <w:u w:val="single"/>
        </w:rPr>
        <w:t>Roof</w:t>
      </w:r>
      <w:r w:rsidRPr="00516C8C">
        <w:rPr>
          <w:b w:val="0"/>
          <w:sz w:val="18"/>
          <w:szCs w:val="18"/>
          <w:highlight w:val="green"/>
          <w:u w:val="single"/>
        </w:rPr>
        <w:t xml:space="preserve"> </w:t>
      </w:r>
      <w:proofErr w:type="spellStart"/>
      <w:r w:rsidRPr="00516C8C">
        <w:rPr>
          <w:b w:val="0"/>
          <w:strike/>
          <w:sz w:val="18"/>
          <w:szCs w:val="18"/>
          <w:highlight w:val="green"/>
          <w:u w:val="single"/>
        </w:rPr>
        <w:t>i</w:t>
      </w:r>
      <w:r w:rsidR="00B64B8A" w:rsidRPr="00516C8C">
        <w:rPr>
          <w:b w:val="0"/>
          <w:sz w:val="18"/>
          <w:szCs w:val="18"/>
          <w:highlight w:val="green"/>
          <w:u w:val="single"/>
        </w:rPr>
        <w:t>I</w:t>
      </w:r>
      <w:r w:rsidRPr="00516C8C">
        <w:rPr>
          <w:b w:val="0"/>
          <w:sz w:val="18"/>
          <w:szCs w:val="18"/>
          <w:highlight w:val="green"/>
          <w:u w:val="single"/>
        </w:rPr>
        <w:t>nsulation</w:t>
      </w:r>
      <w:proofErr w:type="spellEnd"/>
      <w:r w:rsidRPr="00516C8C">
        <w:rPr>
          <w:b w:val="0"/>
          <w:sz w:val="18"/>
          <w:szCs w:val="18"/>
          <w:u w:val="single"/>
        </w:rPr>
        <w:t xml:space="preserve"> </w:t>
      </w:r>
      <w:r w:rsidRPr="00774572">
        <w:rPr>
          <w:b w:val="0"/>
          <w:sz w:val="18"/>
          <w:szCs w:val="18"/>
          <w:u w:val="single"/>
        </w:rPr>
        <w:t>complying</w:t>
      </w:r>
      <w:r w:rsidRPr="00516C8C">
        <w:rPr>
          <w:b w:val="0"/>
          <w:sz w:val="18"/>
          <w:szCs w:val="18"/>
        </w:rPr>
        <w:t xml:space="preserve"> </w:t>
      </w:r>
      <w:r w:rsidRPr="00774572">
        <w:rPr>
          <w:b w:val="0"/>
          <w:i/>
          <w:strike/>
          <w:sz w:val="18"/>
          <w:szCs w:val="18"/>
        </w:rPr>
        <w:t>Roof</w:t>
      </w:r>
      <w:r w:rsidRPr="00516C8C">
        <w:rPr>
          <w:b w:val="0"/>
          <w:i/>
          <w:strike/>
          <w:sz w:val="18"/>
          <w:szCs w:val="18"/>
        </w:rPr>
        <w:t xml:space="preserve"> </w:t>
      </w:r>
      <w:r w:rsidRPr="00774572">
        <w:rPr>
          <w:b w:val="0"/>
          <w:i/>
          <w:strike/>
          <w:sz w:val="18"/>
          <w:szCs w:val="18"/>
        </w:rPr>
        <w:t>replacements</w:t>
      </w:r>
      <w:r w:rsidRPr="00516C8C">
        <w:rPr>
          <w:b w:val="0"/>
          <w:i/>
          <w:strike/>
          <w:sz w:val="18"/>
          <w:szCs w:val="18"/>
        </w:rPr>
        <w:t xml:space="preserve"> </w:t>
      </w:r>
      <w:r w:rsidRPr="00774572">
        <w:rPr>
          <w:b w:val="0"/>
          <w:strike/>
          <w:sz w:val="18"/>
          <w:szCs w:val="18"/>
        </w:rPr>
        <w:t>shall</w:t>
      </w:r>
      <w:r w:rsidRPr="00516C8C">
        <w:rPr>
          <w:b w:val="0"/>
          <w:strike/>
          <w:sz w:val="18"/>
          <w:szCs w:val="18"/>
        </w:rPr>
        <w:t xml:space="preserve"> </w:t>
      </w:r>
      <w:r w:rsidRPr="00774572">
        <w:rPr>
          <w:b w:val="0"/>
          <w:strike/>
          <w:sz w:val="18"/>
          <w:szCs w:val="18"/>
        </w:rPr>
        <w:t>comply</w:t>
      </w:r>
      <w:r w:rsidRPr="00516C8C">
        <w:rPr>
          <w:b w:val="0"/>
          <w:strike/>
          <w:sz w:val="18"/>
          <w:szCs w:val="18"/>
        </w:rPr>
        <w:t xml:space="preserve"> </w:t>
      </w:r>
      <w:r w:rsidRPr="00774572">
        <w:rPr>
          <w:b w:val="0"/>
          <w:sz w:val="18"/>
          <w:szCs w:val="18"/>
        </w:rPr>
        <w:t>with</w:t>
      </w:r>
      <w:r w:rsidRPr="00516C8C">
        <w:rPr>
          <w:b w:val="0"/>
          <w:sz w:val="18"/>
          <w:szCs w:val="18"/>
        </w:rPr>
        <w:t xml:space="preserve"> </w:t>
      </w:r>
      <w:r w:rsidRPr="00774572">
        <w:rPr>
          <w:b w:val="0"/>
          <w:sz w:val="18"/>
          <w:szCs w:val="18"/>
        </w:rPr>
        <w:t>Section</w:t>
      </w:r>
      <w:r w:rsidRPr="00516C8C">
        <w:rPr>
          <w:b w:val="0"/>
          <w:sz w:val="18"/>
          <w:szCs w:val="18"/>
        </w:rPr>
        <w:t xml:space="preserve"> </w:t>
      </w:r>
      <w:r w:rsidR="00EF6CE6" w:rsidRPr="00516C8C">
        <w:rPr>
          <w:b w:val="0"/>
          <w:sz w:val="18"/>
          <w:szCs w:val="18"/>
          <w:highlight w:val="yellow"/>
          <w:u w:val="double"/>
        </w:rPr>
        <w:t>C402.1</w:t>
      </w:r>
      <w:r w:rsidR="00EF6CE6" w:rsidRPr="00516C8C">
        <w:rPr>
          <w:b w:val="0"/>
          <w:sz w:val="18"/>
          <w:szCs w:val="18"/>
          <w:highlight w:val="yellow"/>
        </w:rPr>
        <w:t xml:space="preserve"> </w:t>
      </w:r>
      <w:r w:rsidRPr="00851469">
        <w:rPr>
          <w:b w:val="0"/>
          <w:strike/>
          <w:sz w:val="18"/>
          <w:szCs w:val="18"/>
          <w:highlight w:val="yellow"/>
        </w:rPr>
        <w:t>C402.1.3,</w:t>
      </w:r>
      <w:r w:rsidRPr="00516C8C">
        <w:rPr>
          <w:b w:val="0"/>
          <w:strike/>
          <w:sz w:val="18"/>
          <w:szCs w:val="18"/>
          <w:highlight w:val="yellow"/>
        </w:rPr>
        <w:t xml:space="preserve"> </w:t>
      </w:r>
      <w:r w:rsidRPr="00851469">
        <w:rPr>
          <w:b w:val="0"/>
          <w:strike/>
          <w:sz w:val="18"/>
          <w:szCs w:val="18"/>
          <w:highlight w:val="yellow"/>
        </w:rPr>
        <w:t>C402.1.4,</w:t>
      </w:r>
      <w:r w:rsidRPr="00516C8C">
        <w:rPr>
          <w:b w:val="0"/>
          <w:strike/>
          <w:sz w:val="18"/>
          <w:szCs w:val="18"/>
          <w:highlight w:val="yellow"/>
        </w:rPr>
        <w:t xml:space="preserve"> </w:t>
      </w:r>
      <w:r w:rsidRPr="00851469">
        <w:rPr>
          <w:b w:val="0"/>
          <w:strike/>
          <w:sz w:val="18"/>
          <w:szCs w:val="18"/>
          <w:highlight w:val="yellow"/>
        </w:rPr>
        <w:t>C402.1.5</w:t>
      </w:r>
      <w:r w:rsidRPr="00516C8C">
        <w:rPr>
          <w:b w:val="0"/>
          <w:strike/>
          <w:sz w:val="18"/>
          <w:szCs w:val="18"/>
          <w:highlight w:val="yellow"/>
        </w:rPr>
        <w:t xml:space="preserve"> </w:t>
      </w:r>
      <w:r w:rsidRPr="00851469">
        <w:rPr>
          <w:b w:val="0"/>
          <w:strike/>
          <w:sz w:val="18"/>
          <w:szCs w:val="18"/>
          <w:highlight w:val="yellow"/>
        </w:rPr>
        <w:t>or C407</w:t>
      </w:r>
      <w:r w:rsidRPr="00516C8C">
        <w:rPr>
          <w:b w:val="0"/>
          <w:sz w:val="18"/>
          <w:szCs w:val="18"/>
        </w:rPr>
        <w:t xml:space="preserve"> </w:t>
      </w:r>
      <w:r w:rsidRPr="00774572">
        <w:rPr>
          <w:b w:val="0"/>
          <w:sz w:val="18"/>
          <w:szCs w:val="18"/>
          <w:u w:val="single"/>
        </w:rPr>
        <w:t>and</w:t>
      </w:r>
      <w:r w:rsidRPr="00516C8C">
        <w:rPr>
          <w:b w:val="0"/>
          <w:sz w:val="18"/>
          <w:szCs w:val="18"/>
          <w:u w:val="single"/>
        </w:rPr>
        <w:t xml:space="preserve"> </w:t>
      </w:r>
      <w:r w:rsidRPr="00774572">
        <w:rPr>
          <w:b w:val="0"/>
          <w:sz w:val="18"/>
          <w:szCs w:val="18"/>
          <w:u w:val="single"/>
        </w:rPr>
        <w:t>Section</w:t>
      </w:r>
      <w:r w:rsidRPr="00516C8C">
        <w:rPr>
          <w:b w:val="0"/>
          <w:sz w:val="18"/>
          <w:szCs w:val="18"/>
          <w:u w:val="single"/>
        </w:rPr>
        <w:t xml:space="preserve"> </w:t>
      </w:r>
      <w:r w:rsidRPr="00774572">
        <w:rPr>
          <w:b w:val="0"/>
          <w:sz w:val="18"/>
          <w:szCs w:val="18"/>
          <w:u w:val="single"/>
        </w:rPr>
        <w:t>C402.2.1</w:t>
      </w:r>
      <w:r w:rsidR="00917B35" w:rsidRPr="00E47A72">
        <w:rPr>
          <w:b w:val="0"/>
          <w:sz w:val="18"/>
          <w:szCs w:val="18"/>
          <w:u w:val="single"/>
        </w:rPr>
        <w:t>,</w:t>
      </w:r>
      <w:r w:rsidRPr="00E47A72">
        <w:rPr>
          <w:b w:val="0"/>
          <w:sz w:val="18"/>
          <w:szCs w:val="18"/>
          <w:u w:val="single"/>
        </w:rPr>
        <w:t xml:space="preserve"> </w:t>
      </w:r>
      <w:r w:rsidR="00917B35" w:rsidRPr="00E47A72">
        <w:rPr>
          <w:b w:val="0"/>
          <w:iCs/>
          <w:sz w:val="18"/>
          <w:szCs w:val="18"/>
          <w:highlight w:val="green"/>
          <w:u w:val="single"/>
        </w:rPr>
        <w:t xml:space="preserve">or an </w:t>
      </w:r>
      <w:commentRangeStart w:id="8"/>
      <w:r w:rsidR="00917B35" w:rsidRPr="00E47A72">
        <w:rPr>
          <w:b w:val="0"/>
          <w:i/>
          <w:sz w:val="18"/>
          <w:szCs w:val="18"/>
          <w:highlight w:val="green"/>
          <w:u w:val="single"/>
        </w:rPr>
        <w:t xml:space="preserve">approved </w:t>
      </w:r>
      <w:r w:rsidR="00917B35" w:rsidRPr="00E47A72">
        <w:rPr>
          <w:b w:val="0"/>
          <w:iCs/>
          <w:sz w:val="18"/>
          <w:szCs w:val="18"/>
          <w:highlight w:val="green"/>
          <w:u w:val="single"/>
        </w:rPr>
        <w:t>design</w:t>
      </w:r>
      <w:commentRangeEnd w:id="8"/>
      <w:r w:rsidR="0042123E">
        <w:rPr>
          <w:rStyle w:val="CommentReference"/>
          <w:b w:val="0"/>
          <w:bCs w:val="0"/>
        </w:rPr>
        <w:commentReference w:id="8"/>
      </w:r>
      <w:r w:rsidR="00917B35" w:rsidRPr="00E47A72">
        <w:rPr>
          <w:b w:val="0"/>
          <w:iCs/>
          <w:sz w:val="18"/>
          <w:szCs w:val="18"/>
          <w:highlight w:val="green"/>
          <w:u w:val="single"/>
        </w:rPr>
        <w:t xml:space="preserve"> that minimizes deviation from the insulation requirements,</w:t>
      </w:r>
      <w:r w:rsidR="00917B35">
        <w:rPr>
          <w:iCs/>
          <w:color w:val="FF0000"/>
          <w:sz w:val="18"/>
          <w:szCs w:val="18"/>
          <w:highlight w:val="green"/>
          <w:u w:val="single"/>
        </w:rPr>
        <w:t xml:space="preserve"> </w:t>
      </w:r>
      <w:r w:rsidRPr="00774572">
        <w:rPr>
          <w:b w:val="0"/>
          <w:sz w:val="18"/>
          <w:szCs w:val="18"/>
          <w:u w:val="single"/>
        </w:rPr>
        <w:t>shall</w:t>
      </w:r>
      <w:r w:rsidRPr="00516C8C">
        <w:rPr>
          <w:b w:val="0"/>
          <w:sz w:val="18"/>
          <w:szCs w:val="18"/>
          <w:u w:val="single"/>
        </w:rPr>
        <w:t xml:space="preserve"> </w:t>
      </w:r>
      <w:r w:rsidRPr="00774572">
        <w:rPr>
          <w:b w:val="0"/>
          <w:sz w:val="18"/>
          <w:szCs w:val="18"/>
          <w:u w:val="single"/>
        </w:rPr>
        <w:t>be</w:t>
      </w:r>
      <w:r w:rsidRPr="00516C8C">
        <w:rPr>
          <w:b w:val="0"/>
          <w:sz w:val="18"/>
          <w:szCs w:val="18"/>
          <w:u w:val="single"/>
        </w:rPr>
        <w:t xml:space="preserve"> </w:t>
      </w:r>
      <w:r w:rsidRPr="00774572">
        <w:rPr>
          <w:b w:val="0"/>
          <w:sz w:val="18"/>
          <w:szCs w:val="18"/>
          <w:u w:val="single"/>
        </w:rPr>
        <w:t>provid</w:t>
      </w:r>
      <w:r w:rsidR="007B5A6B" w:rsidRPr="00774572">
        <w:rPr>
          <w:b w:val="0"/>
          <w:sz w:val="18"/>
          <w:szCs w:val="18"/>
          <w:u w:val="single"/>
        </w:rPr>
        <w:t xml:space="preserve">ed for the </w:t>
      </w:r>
      <w:r w:rsidRPr="00516C8C">
        <w:rPr>
          <w:b w:val="0"/>
          <w:sz w:val="18"/>
          <w:szCs w:val="18"/>
          <w:u w:val="single"/>
        </w:rPr>
        <w:t xml:space="preserve">following </w:t>
      </w:r>
      <w:r w:rsidRPr="00774572">
        <w:rPr>
          <w:b w:val="0"/>
          <w:sz w:val="18"/>
          <w:szCs w:val="18"/>
          <w:u w:val="single"/>
        </w:rPr>
        <w:t>roof</w:t>
      </w:r>
      <w:r w:rsidRPr="00516C8C">
        <w:rPr>
          <w:b w:val="0"/>
          <w:sz w:val="18"/>
          <w:szCs w:val="18"/>
          <w:u w:val="single"/>
        </w:rPr>
        <w:t xml:space="preserve"> </w:t>
      </w:r>
      <w:r w:rsidRPr="00DB21B3">
        <w:rPr>
          <w:b w:val="0"/>
          <w:sz w:val="18"/>
          <w:szCs w:val="18"/>
          <w:u w:val="single"/>
        </w:rPr>
        <w:t>alteration</w:t>
      </w:r>
      <w:r w:rsidR="00B64B8A" w:rsidRPr="00DC55A2">
        <w:rPr>
          <w:b w:val="0"/>
          <w:sz w:val="18"/>
          <w:szCs w:val="18"/>
          <w:highlight w:val="green"/>
          <w:u w:val="double"/>
        </w:rPr>
        <w:t>s</w:t>
      </w:r>
      <w:r w:rsidRPr="00516C8C">
        <w:rPr>
          <w:b w:val="0"/>
          <w:sz w:val="18"/>
          <w:szCs w:val="18"/>
          <w:highlight w:val="green"/>
          <w:u w:val="single"/>
        </w:rPr>
        <w:t xml:space="preserve"> </w:t>
      </w:r>
      <w:r w:rsidRPr="00516C8C">
        <w:rPr>
          <w:b w:val="0"/>
          <w:strike/>
          <w:sz w:val="18"/>
          <w:szCs w:val="18"/>
          <w:highlight w:val="green"/>
          <w:u w:val="single"/>
        </w:rPr>
        <w:t>conditions</w:t>
      </w:r>
      <w:r w:rsidRPr="00516C8C">
        <w:rPr>
          <w:b w:val="0"/>
          <w:sz w:val="18"/>
          <w:szCs w:val="18"/>
          <w:u w:val="single"/>
        </w:rPr>
        <w:t xml:space="preserve"> </w:t>
      </w:r>
      <w:r w:rsidRPr="00C372B6">
        <w:rPr>
          <w:b w:val="0"/>
          <w:strike/>
          <w:sz w:val="18"/>
          <w:szCs w:val="18"/>
          <w:highlight w:val="yellow"/>
          <w:u w:val="single"/>
        </w:rPr>
        <w:t>as</w:t>
      </w:r>
      <w:r w:rsidRPr="00516C8C">
        <w:rPr>
          <w:b w:val="0"/>
          <w:strike/>
          <w:sz w:val="18"/>
          <w:szCs w:val="18"/>
          <w:highlight w:val="yellow"/>
          <w:u w:val="single"/>
        </w:rPr>
        <w:t xml:space="preserve"> applicable</w:t>
      </w:r>
      <w:r w:rsidRPr="00516C8C">
        <w:rPr>
          <w:b w:val="0"/>
          <w:sz w:val="18"/>
          <w:szCs w:val="18"/>
          <w:u w:val="single"/>
        </w:rPr>
        <w:t>:</w:t>
      </w:r>
      <w:r w:rsidRPr="00516C8C">
        <w:rPr>
          <w:b w:val="0"/>
          <w:sz w:val="18"/>
          <w:szCs w:val="18"/>
        </w:rPr>
        <w:t xml:space="preserve"> </w:t>
      </w:r>
      <w:r w:rsidRPr="00774572">
        <w:rPr>
          <w:b w:val="0"/>
          <w:strike/>
          <w:sz w:val="18"/>
          <w:szCs w:val="18"/>
        </w:rPr>
        <w:t>where</w:t>
      </w:r>
      <w:r w:rsidRPr="00516C8C">
        <w:rPr>
          <w:b w:val="0"/>
          <w:strike/>
          <w:sz w:val="18"/>
          <w:szCs w:val="18"/>
        </w:rPr>
        <w:t xml:space="preserve"> </w:t>
      </w:r>
      <w:r w:rsidRPr="00774572">
        <w:rPr>
          <w:b w:val="0"/>
          <w:strike/>
          <w:sz w:val="18"/>
          <w:szCs w:val="18"/>
        </w:rPr>
        <w:t>the</w:t>
      </w:r>
      <w:r w:rsidRPr="00516C8C">
        <w:rPr>
          <w:b w:val="0"/>
          <w:strike/>
          <w:sz w:val="18"/>
          <w:szCs w:val="18"/>
        </w:rPr>
        <w:t xml:space="preserve"> </w:t>
      </w:r>
      <w:r w:rsidRPr="00774572">
        <w:rPr>
          <w:b w:val="0"/>
          <w:strike/>
          <w:sz w:val="18"/>
          <w:szCs w:val="18"/>
        </w:rPr>
        <w:t>existing</w:t>
      </w:r>
      <w:r w:rsidRPr="00516C8C">
        <w:rPr>
          <w:b w:val="0"/>
          <w:strike/>
          <w:sz w:val="18"/>
          <w:szCs w:val="18"/>
        </w:rPr>
        <w:t xml:space="preserve"> </w:t>
      </w:r>
      <w:r w:rsidRPr="00774572">
        <w:rPr>
          <w:b w:val="0"/>
          <w:strike/>
          <w:sz w:val="18"/>
          <w:szCs w:val="18"/>
        </w:rPr>
        <w:t>roof</w:t>
      </w:r>
      <w:r w:rsidRPr="00516C8C">
        <w:rPr>
          <w:b w:val="0"/>
          <w:strike/>
          <w:sz w:val="18"/>
          <w:szCs w:val="18"/>
        </w:rPr>
        <w:t xml:space="preserve"> </w:t>
      </w:r>
      <w:r w:rsidRPr="00774572">
        <w:rPr>
          <w:b w:val="0"/>
          <w:strike/>
          <w:sz w:val="18"/>
          <w:szCs w:val="18"/>
        </w:rPr>
        <w:t>assembly</w:t>
      </w:r>
      <w:r w:rsidRPr="00516C8C">
        <w:rPr>
          <w:b w:val="0"/>
          <w:strike/>
          <w:sz w:val="18"/>
          <w:szCs w:val="18"/>
        </w:rPr>
        <w:t xml:space="preserve"> is </w:t>
      </w:r>
      <w:r w:rsidRPr="00774572">
        <w:rPr>
          <w:b w:val="0"/>
          <w:strike/>
          <w:sz w:val="18"/>
          <w:szCs w:val="18"/>
        </w:rPr>
        <w:t>part</w:t>
      </w:r>
      <w:r w:rsidRPr="00516C8C">
        <w:rPr>
          <w:b w:val="0"/>
          <w:strike/>
          <w:sz w:val="18"/>
          <w:szCs w:val="18"/>
        </w:rPr>
        <w:t xml:space="preserve"> </w:t>
      </w:r>
      <w:r w:rsidRPr="00774572">
        <w:rPr>
          <w:b w:val="0"/>
          <w:strike/>
          <w:sz w:val="18"/>
          <w:szCs w:val="18"/>
        </w:rPr>
        <w:t>of</w:t>
      </w:r>
      <w:r w:rsidRPr="00516C8C">
        <w:rPr>
          <w:b w:val="0"/>
          <w:strike/>
          <w:sz w:val="18"/>
          <w:szCs w:val="18"/>
        </w:rPr>
        <w:t xml:space="preserve"> </w:t>
      </w:r>
      <w:r w:rsidRPr="00774572">
        <w:rPr>
          <w:b w:val="0"/>
          <w:strike/>
          <w:sz w:val="18"/>
          <w:szCs w:val="18"/>
        </w:rPr>
        <w:t>the</w:t>
      </w:r>
      <w:r w:rsidRPr="00774572">
        <w:rPr>
          <w:b w:val="0"/>
          <w:sz w:val="18"/>
          <w:szCs w:val="18"/>
        </w:rPr>
        <w:t xml:space="preserve"> </w:t>
      </w:r>
      <w:r w:rsidRPr="00516C8C">
        <w:rPr>
          <w:b w:val="0"/>
          <w:i/>
          <w:strike/>
          <w:sz w:val="18"/>
          <w:szCs w:val="18"/>
        </w:rPr>
        <w:t xml:space="preserve">building </w:t>
      </w:r>
      <w:r w:rsidRPr="00774572">
        <w:rPr>
          <w:b w:val="0"/>
          <w:i/>
          <w:strike/>
          <w:sz w:val="18"/>
          <w:szCs w:val="18"/>
        </w:rPr>
        <w:t>thermal</w:t>
      </w:r>
      <w:r w:rsidRPr="00516C8C">
        <w:rPr>
          <w:b w:val="0"/>
          <w:i/>
          <w:strike/>
          <w:sz w:val="18"/>
          <w:szCs w:val="18"/>
        </w:rPr>
        <w:t xml:space="preserve"> </w:t>
      </w:r>
      <w:r w:rsidRPr="00774572">
        <w:rPr>
          <w:b w:val="0"/>
          <w:i/>
          <w:strike/>
          <w:sz w:val="18"/>
          <w:szCs w:val="18"/>
        </w:rPr>
        <w:t>envelope</w:t>
      </w:r>
      <w:r w:rsidRPr="00516C8C">
        <w:rPr>
          <w:b w:val="0"/>
          <w:i/>
          <w:strike/>
          <w:sz w:val="18"/>
          <w:szCs w:val="18"/>
        </w:rPr>
        <w:t xml:space="preserve"> </w:t>
      </w:r>
      <w:r w:rsidRPr="00774572">
        <w:rPr>
          <w:b w:val="0"/>
          <w:strike/>
          <w:sz w:val="18"/>
          <w:szCs w:val="18"/>
        </w:rPr>
        <w:t>and</w:t>
      </w:r>
      <w:r w:rsidRPr="00516C8C">
        <w:rPr>
          <w:b w:val="0"/>
          <w:strike/>
          <w:sz w:val="18"/>
          <w:szCs w:val="18"/>
        </w:rPr>
        <w:t xml:space="preserve"> </w:t>
      </w:r>
      <w:r w:rsidRPr="00774572">
        <w:rPr>
          <w:b w:val="0"/>
          <w:strike/>
          <w:sz w:val="18"/>
          <w:szCs w:val="18"/>
        </w:rPr>
        <w:t>contains</w:t>
      </w:r>
      <w:r w:rsidRPr="00516C8C">
        <w:rPr>
          <w:b w:val="0"/>
          <w:strike/>
          <w:sz w:val="18"/>
          <w:szCs w:val="18"/>
        </w:rPr>
        <w:t xml:space="preserve"> insulation </w:t>
      </w:r>
      <w:r w:rsidRPr="00774572">
        <w:rPr>
          <w:b w:val="0"/>
          <w:strike/>
          <w:sz w:val="18"/>
          <w:szCs w:val="18"/>
        </w:rPr>
        <w:t>entirely</w:t>
      </w:r>
      <w:r w:rsidRPr="00516C8C">
        <w:rPr>
          <w:b w:val="0"/>
          <w:strike/>
          <w:sz w:val="18"/>
          <w:szCs w:val="18"/>
        </w:rPr>
        <w:t xml:space="preserve"> </w:t>
      </w:r>
      <w:r w:rsidRPr="00774572">
        <w:rPr>
          <w:b w:val="0"/>
          <w:strike/>
          <w:sz w:val="18"/>
          <w:szCs w:val="18"/>
        </w:rPr>
        <w:t>above</w:t>
      </w:r>
      <w:r w:rsidRPr="00516C8C">
        <w:rPr>
          <w:b w:val="0"/>
          <w:strike/>
          <w:sz w:val="18"/>
          <w:szCs w:val="18"/>
        </w:rPr>
        <w:t xml:space="preserve"> </w:t>
      </w:r>
      <w:r w:rsidRPr="00774572">
        <w:rPr>
          <w:b w:val="0"/>
          <w:strike/>
          <w:sz w:val="18"/>
          <w:szCs w:val="18"/>
        </w:rPr>
        <w:t>the</w:t>
      </w:r>
      <w:r w:rsidRPr="00516C8C">
        <w:rPr>
          <w:b w:val="0"/>
          <w:strike/>
          <w:sz w:val="18"/>
          <w:szCs w:val="18"/>
        </w:rPr>
        <w:t xml:space="preserve"> </w:t>
      </w:r>
      <w:r w:rsidRPr="00774572">
        <w:rPr>
          <w:b w:val="0"/>
          <w:strike/>
          <w:sz w:val="18"/>
          <w:szCs w:val="18"/>
        </w:rPr>
        <w:t>roof</w:t>
      </w:r>
      <w:r w:rsidRPr="00516C8C">
        <w:rPr>
          <w:b w:val="0"/>
          <w:strike/>
          <w:sz w:val="18"/>
          <w:szCs w:val="18"/>
        </w:rPr>
        <w:t xml:space="preserve"> </w:t>
      </w:r>
      <w:r w:rsidRPr="00774572">
        <w:rPr>
          <w:b w:val="0"/>
          <w:strike/>
          <w:sz w:val="18"/>
          <w:szCs w:val="18"/>
        </w:rPr>
        <w:t>deck.</w:t>
      </w:r>
      <w:r w:rsidRPr="00516C8C">
        <w:rPr>
          <w:b w:val="0"/>
          <w:strike/>
          <w:sz w:val="18"/>
          <w:szCs w:val="18"/>
        </w:rPr>
        <w:t xml:space="preserve"> </w:t>
      </w:r>
      <w:r w:rsidRPr="00774572">
        <w:rPr>
          <w:b w:val="0"/>
          <w:strike/>
          <w:sz w:val="18"/>
          <w:szCs w:val="18"/>
        </w:rPr>
        <w:t>In</w:t>
      </w:r>
      <w:r w:rsidRPr="00516C8C">
        <w:rPr>
          <w:b w:val="0"/>
          <w:strike/>
          <w:sz w:val="18"/>
          <w:szCs w:val="18"/>
        </w:rPr>
        <w:t xml:space="preserve"> </w:t>
      </w:r>
      <w:r w:rsidRPr="00774572">
        <w:rPr>
          <w:b w:val="0"/>
          <w:strike/>
          <w:sz w:val="18"/>
          <w:szCs w:val="18"/>
        </w:rPr>
        <w:t>no</w:t>
      </w:r>
      <w:r w:rsidRPr="00516C8C">
        <w:rPr>
          <w:b w:val="0"/>
          <w:strike/>
          <w:sz w:val="18"/>
          <w:szCs w:val="18"/>
        </w:rPr>
        <w:t xml:space="preserve"> case </w:t>
      </w:r>
      <w:r w:rsidRPr="00774572">
        <w:rPr>
          <w:b w:val="0"/>
          <w:strike/>
          <w:sz w:val="18"/>
          <w:szCs w:val="18"/>
        </w:rPr>
        <w:t>shall</w:t>
      </w:r>
      <w:r w:rsidRPr="00516C8C">
        <w:rPr>
          <w:b w:val="0"/>
          <w:strike/>
          <w:sz w:val="18"/>
          <w:szCs w:val="18"/>
        </w:rPr>
        <w:t xml:space="preserve"> </w:t>
      </w:r>
      <w:r w:rsidRPr="00774572">
        <w:rPr>
          <w:b w:val="0"/>
          <w:strike/>
          <w:sz w:val="18"/>
          <w:szCs w:val="18"/>
        </w:rPr>
        <w:t>the</w:t>
      </w:r>
      <w:r w:rsidRPr="00516C8C">
        <w:rPr>
          <w:b w:val="0"/>
          <w:strike/>
          <w:sz w:val="18"/>
          <w:szCs w:val="18"/>
        </w:rPr>
        <w:t xml:space="preserve"> </w:t>
      </w:r>
      <w:r w:rsidRPr="00774572">
        <w:rPr>
          <w:b w:val="0"/>
          <w:i/>
          <w:strike/>
          <w:sz w:val="18"/>
          <w:szCs w:val="18"/>
        </w:rPr>
        <w:t>R</w:t>
      </w:r>
      <w:r w:rsidRPr="00774572">
        <w:rPr>
          <w:b w:val="0"/>
          <w:strike/>
          <w:sz w:val="18"/>
          <w:szCs w:val="18"/>
        </w:rPr>
        <w:t>-value</w:t>
      </w:r>
      <w:r w:rsidRPr="00516C8C">
        <w:rPr>
          <w:b w:val="0"/>
          <w:strike/>
          <w:sz w:val="18"/>
          <w:szCs w:val="18"/>
        </w:rPr>
        <w:t xml:space="preserve"> </w:t>
      </w:r>
      <w:r w:rsidRPr="00774572">
        <w:rPr>
          <w:b w:val="0"/>
          <w:strike/>
          <w:sz w:val="18"/>
          <w:szCs w:val="18"/>
        </w:rPr>
        <w:t>of</w:t>
      </w:r>
      <w:r w:rsidRPr="00516C8C">
        <w:rPr>
          <w:b w:val="0"/>
          <w:strike/>
          <w:sz w:val="18"/>
          <w:szCs w:val="18"/>
        </w:rPr>
        <w:t xml:space="preserve"> </w:t>
      </w:r>
      <w:r w:rsidRPr="00774572">
        <w:rPr>
          <w:b w:val="0"/>
          <w:strike/>
          <w:sz w:val="18"/>
          <w:szCs w:val="18"/>
        </w:rPr>
        <w:t>the</w:t>
      </w:r>
      <w:r w:rsidRPr="00516C8C">
        <w:rPr>
          <w:b w:val="0"/>
          <w:strike/>
          <w:sz w:val="18"/>
          <w:szCs w:val="18"/>
        </w:rPr>
        <w:t xml:space="preserve"> </w:t>
      </w:r>
      <w:r w:rsidRPr="00774572">
        <w:rPr>
          <w:b w:val="0"/>
          <w:strike/>
          <w:sz w:val="18"/>
          <w:szCs w:val="18"/>
        </w:rPr>
        <w:t>roof</w:t>
      </w:r>
      <w:r w:rsidRPr="00516C8C">
        <w:rPr>
          <w:b w:val="0"/>
          <w:strike/>
          <w:sz w:val="18"/>
          <w:szCs w:val="18"/>
        </w:rPr>
        <w:t xml:space="preserve"> insulation </w:t>
      </w:r>
      <w:r w:rsidRPr="00774572">
        <w:rPr>
          <w:b w:val="0"/>
          <w:strike/>
          <w:sz w:val="18"/>
          <w:szCs w:val="18"/>
        </w:rPr>
        <w:t>be</w:t>
      </w:r>
      <w:r w:rsidRPr="00516C8C">
        <w:rPr>
          <w:b w:val="0"/>
          <w:strike/>
          <w:sz w:val="18"/>
          <w:szCs w:val="18"/>
        </w:rPr>
        <w:t xml:space="preserve"> </w:t>
      </w:r>
      <w:r w:rsidRPr="00774572">
        <w:rPr>
          <w:b w:val="0"/>
          <w:strike/>
          <w:sz w:val="18"/>
          <w:szCs w:val="18"/>
        </w:rPr>
        <w:t>reduced</w:t>
      </w:r>
      <w:r w:rsidRPr="00516C8C">
        <w:rPr>
          <w:b w:val="0"/>
          <w:strike/>
          <w:sz w:val="18"/>
          <w:szCs w:val="18"/>
        </w:rPr>
        <w:t xml:space="preserve"> </w:t>
      </w:r>
      <w:r w:rsidRPr="00774572">
        <w:rPr>
          <w:b w:val="0"/>
          <w:strike/>
          <w:sz w:val="18"/>
          <w:szCs w:val="18"/>
        </w:rPr>
        <w:t>or</w:t>
      </w:r>
      <w:r w:rsidR="00616081" w:rsidRPr="00774572">
        <w:rPr>
          <w:b w:val="0"/>
          <w:strike/>
          <w:sz w:val="18"/>
          <w:szCs w:val="18"/>
        </w:rPr>
        <w:t xml:space="preserve"> </w:t>
      </w:r>
      <w:r w:rsidRPr="00774572">
        <w:rPr>
          <w:b w:val="0"/>
          <w:strike/>
          <w:sz w:val="18"/>
          <w:szCs w:val="18"/>
        </w:rPr>
        <w:t>the</w:t>
      </w:r>
      <w:r w:rsidRPr="00516C8C">
        <w:rPr>
          <w:b w:val="0"/>
          <w:strike/>
          <w:sz w:val="18"/>
          <w:szCs w:val="18"/>
        </w:rPr>
        <w:t xml:space="preserve"> </w:t>
      </w:r>
      <w:r w:rsidRPr="00774572">
        <w:rPr>
          <w:b w:val="0"/>
          <w:i/>
          <w:strike/>
          <w:sz w:val="18"/>
          <w:szCs w:val="18"/>
        </w:rPr>
        <w:t>U</w:t>
      </w:r>
      <w:r w:rsidRPr="00774572">
        <w:rPr>
          <w:b w:val="0"/>
          <w:strike/>
          <w:sz w:val="18"/>
          <w:szCs w:val="18"/>
        </w:rPr>
        <w:t>-factor</w:t>
      </w:r>
      <w:r w:rsidRPr="00516C8C">
        <w:rPr>
          <w:b w:val="0"/>
          <w:strike/>
          <w:sz w:val="18"/>
          <w:szCs w:val="18"/>
        </w:rPr>
        <w:t xml:space="preserve"> </w:t>
      </w:r>
      <w:r w:rsidRPr="00774572">
        <w:rPr>
          <w:b w:val="0"/>
          <w:strike/>
          <w:sz w:val="18"/>
          <w:szCs w:val="18"/>
        </w:rPr>
        <w:t>of</w:t>
      </w:r>
      <w:r w:rsidRPr="00516C8C">
        <w:rPr>
          <w:b w:val="0"/>
          <w:strike/>
          <w:sz w:val="18"/>
          <w:szCs w:val="18"/>
        </w:rPr>
        <w:t xml:space="preserve"> </w:t>
      </w:r>
      <w:r w:rsidRPr="00774572">
        <w:rPr>
          <w:b w:val="0"/>
          <w:strike/>
          <w:sz w:val="18"/>
          <w:szCs w:val="18"/>
        </w:rPr>
        <w:t>the</w:t>
      </w:r>
      <w:r w:rsidRPr="00516C8C">
        <w:rPr>
          <w:b w:val="0"/>
          <w:strike/>
          <w:sz w:val="18"/>
          <w:szCs w:val="18"/>
        </w:rPr>
        <w:t xml:space="preserve"> </w:t>
      </w:r>
      <w:r w:rsidRPr="00774572">
        <w:rPr>
          <w:b w:val="0"/>
          <w:strike/>
          <w:sz w:val="18"/>
          <w:szCs w:val="18"/>
        </w:rPr>
        <w:t>roof</w:t>
      </w:r>
      <w:r w:rsidRPr="00516C8C">
        <w:rPr>
          <w:b w:val="0"/>
          <w:strike/>
          <w:sz w:val="18"/>
          <w:szCs w:val="18"/>
        </w:rPr>
        <w:t xml:space="preserve"> </w:t>
      </w:r>
      <w:r w:rsidRPr="00774572">
        <w:rPr>
          <w:b w:val="0"/>
          <w:strike/>
          <w:sz w:val="18"/>
          <w:szCs w:val="18"/>
        </w:rPr>
        <w:t>assembly</w:t>
      </w:r>
      <w:r w:rsidRPr="00516C8C">
        <w:rPr>
          <w:b w:val="0"/>
          <w:strike/>
          <w:sz w:val="18"/>
          <w:szCs w:val="18"/>
        </w:rPr>
        <w:t xml:space="preserve"> </w:t>
      </w:r>
      <w:r w:rsidRPr="00774572">
        <w:rPr>
          <w:b w:val="0"/>
          <w:strike/>
          <w:sz w:val="18"/>
          <w:szCs w:val="18"/>
        </w:rPr>
        <w:t>be</w:t>
      </w:r>
      <w:r w:rsidRPr="00516C8C">
        <w:rPr>
          <w:b w:val="0"/>
          <w:strike/>
          <w:sz w:val="18"/>
          <w:szCs w:val="18"/>
        </w:rPr>
        <w:t xml:space="preserve"> </w:t>
      </w:r>
      <w:r w:rsidRPr="00774572">
        <w:rPr>
          <w:b w:val="0"/>
          <w:strike/>
          <w:sz w:val="18"/>
          <w:szCs w:val="18"/>
        </w:rPr>
        <w:t>increased</w:t>
      </w:r>
      <w:r w:rsidRPr="00516C8C">
        <w:rPr>
          <w:b w:val="0"/>
          <w:strike/>
          <w:sz w:val="18"/>
          <w:szCs w:val="18"/>
        </w:rPr>
        <w:t xml:space="preserve"> </w:t>
      </w:r>
      <w:r w:rsidRPr="00774572">
        <w:rPr>
          <w:b w:val="0"/>
          <w:strike/>
          <w:sz w:val="18"/>
          <w:szCs w:val="18"/>
        </w:rPr>
        <w:t>as</w:t>
      </w:r>
      <w:r w:rsidRPr="00516C8C">
        <w:rPr>
          <w:b w:val="0"/>
          <w:strike/>
          <w:sz w:val="18"/>
          <w:szCs w:val="18"/>
        </w:rPr>
        <w:t xml:space="preserve"> </w:t>
      </w:r>
      <w:r w:rsidRPr="00774572">
        <w:rPr>
          <w:b w:val="0"/>
          <w:strike/>
          <w:sz w:val="18"/>
          <w:szCs w:val="18"/>
        </w:rPr>
        <w:t>part</w:t>
      </w:r>
      <w:r w:rsidRPr="00516C8C">
        <w:rPr>
          <w:b w:val="0"/>
          <w:strike/>
          <w:sz w:val="18"/>
          <w:szCs w:val="18"/>
        </w:rPr>
        <w:t xml:space="preserve"> </w:t>
      </w:r>
      <w:r w:rsidRPr="00774572">
        <w:rPr>
          <w:b w:val="0"/>
          <w:strike/>
          <w:sz w:val="18"/>
          <w:szCs w:val="18"/>
        </w:rPr>
        <w:t>of</w:t>
      </w:r>
      <w:r w:rsidRPr="00516C8C">
        <w:rPr>
          <w:b w:val="0"/>
          <w:strike/>
          <w:sz w:val="18"/>
          <w:szCs w:val="18"/>
        </w:rPr>
        <w:t xml:space="preserve"> </w:t>
      </w:r>
      <w:r w:rsidRPr="00774572">
        <w:rPr>
          <w:b w:val="0"/>
          <w:strike/>
          <w:sz w:val="18"/>
          <w:szCs w:val="18"/>
        </w:rPr>
        <w:t>the</w:t>
      </w:r>
      <w:r w:rsidRPr="00516C8C">
        <w:rPr>
          <w:b w:val="0"/>
          <w:strike/>
          <w:sz w:val="18"/>
          <w:szCs w:val="18"/>
        </w:rPr>
        <w:t xml:space="preserve"> </w:t>
      </w:r>
      <w:r w:rsidRPr="00774572">
        <w:rPr>
          <w:b w:val="0"/>
          <w:i/>
          <w:strike/>
          <w:sz w:val="18"/>
          <w:szCs w:val="18"/>
        </w:rPr>
        <w:t>roof</w:t>
      </w:r>
      <w:r w:rsidRPr="00516C8C">
        <w:rPr>
          <w:b w:val="0"/>
          <w:i/>
          <w:strike/>
          <w:sz w:val="18"/>
          <w:szCs w:val="18"/>
        </w:rPr>
        <w:t xml:space="preserve"> </w:t>
      </w:r>
      <w:r w:rsidRPr="00774572">
        <w:rPr>
          <w:b w:val="0"/>
          <w:i/>
          <w:strike/>
          <w:sz w:val="18"/>
          <w:szCs w:val="18"/>
        </w:rPr>
        <w:t>replacement</w:t>
      </w:r>
      <w:r w:rsidRPr="00774572">
        <w:rPr>
          <w:b w:val="0"/>
          <w:strike/>
          <w:sz w:val="18"/>
          <w:szCs w:val="18"/>
        </w:rPr>
        <w:t>.</w:t>
      </w:r>
    </w:p>
    <w:p w14:paraId="4B32FE15" w14:textId="77777777" w:rsidR="009D02F5" w:rsidRPr="00774572" w:rsidRDefault="009D02F5">
      <w:pPr>
        <w:pStyle w:val="BodyText"/>
        <w:spacing w:before="9"/>
        <w:rPr>
          <w:b w:val="0"/>
          <w:sz w:val="18"/>
          <w:szCs w:val="18"/>
        </w:rPr>
      </w:pPr>
    </w:p>
    <w:p w14:paraId="0687FEAC" w14:textId="6A9146E9" w:rsidR="007F7B35" w:rsidRPr="00774572" w:rsidRDefault="007F7B35" w:rsidP="0042123E">
      <w:pPr>
        <w:pStyle w:val="ListParagraph"/>
        <w:numPr>
          <w:ilvl w:val="0"/>
          <w:numId w:val="7"/>
        </w:numPr>
        <w:tabs>
          <w:tab w:val="left" w:pos="650"/>
        </w:tabs>
        <w:spacing w:before="78"/>
        <w:rPr>
          <w:sz w:val="18"/>
          <w:szCs w:val="18"/>
          <w:highlight w:val="yellow"/>
          <w:u w:val="double"/>
        </w:rPr>
      </w:pPr>
      <w:r w:rsidRPr="00774572">
        <w:rPr>
          <w:sz w:val="18"/>
          <w:szCs w:val="18"/>
          <w:highlight w:val="yellow"/>
          <w:u w:val="double"/>
        </w:rPr>
        <w:t xml:space="preserve">An </w:t>
      </w:r>
      <w:r w:rsidRPr="00774572">
        <w:rPr>
          <w:i/>
          <w:sz w:val="18"/>
          <w:szCs w:val="18"/>
          <w:highlight w:val="yellow"/>
          <w:u w:val="double"/>
        </w:rPr>
        <w:t>alteration</w:t>
      </w:r>
      <w:r w:rsidRPr="00774572">
        <w:rPr>
          <w:sz w:val="18"/>
          <w:szCs w:val="18"/>
          <w:highlight w:val="yellow"/>
          <w:u w:val="double"/>
        </w:rPr>
        <w:t xml:space="preserve"> to roof-ceiling construction where there is no insulation above </w:t>
      </w:r>
      <w:r w:rsidRPr="00774572">
        <w:rPr>
          <w:i/>
          <w:sz w:val="18"/>
          <w:szCs w:val="18"/>
          <w:highlight w:val="yellow"/>
          <w:u w:val="double"/>
        </w:rPr>
        <w:t xml:space="preserve">conditioned </w:t>
      </w:r>
      <w:commentRangeStart w:id="9"/>
      <w:r w:rsidRPr="00774572">
        <w:rPr>
          <w:i/>
          <w:sz w:val="18"/>
          <w:szCs w:val="18"/>
          <w:highlight w:val="yellow"/>
          <w:u w:val="double"/>
        </w:rPr>
        <w:t>space</w:t>
      </w:r>
      <w:commentRangeEnd w:id="9"/>
      <w:r w:rsidR="00851469">
        <w:rPr>
          <w:rStyle w:val="CommentReference"/>
        </w:rPr>
        <w:commentReference w:id="9"/>
      </w:r>
      <w:r w:rsidR="0042123E">
        <w:rPr>
          <w:i/>
          <w:sz w:val="18"/>
          <w:szCs w:val="18"/>
          <w:highlight w:val="yellow"/>
          <w:u w:val="double"/>
        </w:rPr>
        <w:t>.</w:t>
      </w:r>
    </w:p>
    <w:p w14:paraId="0C9B3F74" w14:textId="3DE36F4E" w:rsidR="00A54DBF" w:rsidRPr="00774572" w:rsidRDefault="00E953A7" w:rsidP="0042123E">
      <w:pPr>
        <w:pStyle w:val="ListParagraph"/>
        <w:numPr>
          <w:ilvl w:val="0"/>
          <w:numId w:val="7"/>
        </w:numPr>
        <w:tabs>
          <w:tab w:val="left" w:pos="650"/>
        </w:tabs>
        <w:spacing w:before="78"/>
        <w:rPr>
          <w:sz w:val="18"/>
          <w:szCs w:val="18"/>
        </w:rPr>
      </w:pPr>
      <w:r w:rsidRPr="00774572">
        <w:rPr>
          <w:i/>
          <w:w w:val="95"/>
          <w:sz w:val="18"/>
          <w:szCs w:val="18"/>
          <w:u w:val="single"/>
        </w:rPr>
        <w:t>R</w:t>
      </w:r>
      <w:r w:rsidR="00F0665F" w:rsidRPr="00774572">
        <w:rPr>
          <w:i/>
          <w:w w:val="95"/>
          <w:sz w:val="18"/>
          <w:szCs w:val="18"/>
          <w:u w:val="single"/>
        </w:rPr>
        <w:t xml:space="preserve">oof </w:t>
      </w:r>
      <w:commentRangeStart w:id="10"/>
      <w:r w:rsidR="00444DEC" w:rsidRPr="00774572">
        <w:rPr>
          <w:i/>
          <w:w w:val="95"/>
          <w:sz w:val="18"/>
          <w:szCs w:val="18"/>
          <w:u w:val="single"/>
        </w:rPr>
        <w:t>replacemen</w:t>
      </w:r>
      <w:r w:rsidR="00102A14" w:rsidRPr="00774572">
        <w:rPr>
          <w:i/>
          <w:w w:val="95"/>
          <w:sz w:val="18"/>
          <w:szCs w:val="18"/>
          <w:u w:val="single"/>
        </w:rPr>
        <w:t>t</w:t>
      </w:r>
      <w:r w:rsidR="00681356" w:rsidRPr="00093D17">
        <w:rPr>
          <w:i/>
          <w:strike/>
          <w:w w:val="95"/>
          <w:sz w:val="18"/>
          <w:szCs w:val="18"/>
          <w:highlight w:val="yellow"/>
          <w:u w:val="single"/>
        </w:rPr>
        <w:t>s</w:t>
      </w:r>
      <w:commentRangeEnd w:id="10"/>
      <w:r w:rsidR="00D17C58" w:rsidRPr="00093D17">
        <w:rPr>
          <w:rStyle w:val="CommentReference"/>
          <w:highlight w:val="yellow"/>
        </w:rPr>
        <w:commentReference w:id="10"/>
      </w:r>
      <w:r w:rsidR="00F0665F" w:rsidRPr="00774572">
        <w:rPr>
          <w:i/>
          <w:w w:val="95"/>
          <w:sz w:val="18"/>
          <w:szCs w:val="18"/>
          <w:u w:val="single"/>
        </w:rPr>
        <w:t xml:space="preserve"> </w:t>
      </w:r>
      <w:r w:rsidR="007B5A6B" w:rsidRPr="00774572">
        <w:rPr>
          <w:w w:val="95"/>
          <w:sz w:val="18"/>
          <w:szCs w:val="18"/>
          <w:u w:val="single"/>
        </w:rPr>
        <w:t xml:space="preserve">for roofs with </w:t>
      </w:r>
      <w:r w:rsidR="00F0665F" w:rsidRPr="00516C8C">
        <w:rPr>
          <w:w w:val="95"/>
          <w:sz w:val="18"/>
          <w:szCs w:val="18"/>
          <w:u w:val="single"/>
        </w:rPr>
        <w:t xml:space="preserve">insulation </w:t>
      </w:r>
      <w:r w:rsidR="00F0665F" w:rsidRPr="00774572">
        <w:rPr>
          <w:w w:val="95"/>
          <w:sz w:val="18"/>
          <w:szCs w:val="18"/>
          <w:u w:val="single"/>
        </w:rPr>
        <w:t>entirely above</w:t>
      </w:r>
      <w:r w:rsidRPr="00774572">
        <w:rPr>
          <w:w w:val="95"/>
          <w:sz w:val="18"/>
          <w:szCs w:val="18"/>
          <w:u w:val="single"/>
        </w:rPr>
        <w:t xml:space="preserve"> </w:t>
      </w:r>
      <w:r w:rsidR="00F0665F" w:rsidRPr="00774572">
        <w:rPr>
          <w:w w:val="95"/>
          <w:sz w:val="18"/>
          <w:szCs w:val="18"/>
          <w:u w:val="single"/>
        </w:rPr>
        <w:t>deck</w:t>
      </w:r>
      <w:r w:rsidR="0042123E">
        <w:rPr>
          <w:w w:val="95"/>
          <w:sz w:val="18"/>
          <w:szCs w:val="18"/>
          <w:u w:val="single"/>
        </w:rPr>
        <w:t>.</w:t>
      </w:r>
    </w:p>
    <w:p w14:paraId="514A75BD" w14:textId="77777777" w:rsidR="005A7894" w:rsidRPr="00774572" w:rsidRDefault="005A7894" w:rsidP="005A7894">
      <w:pPr>
        <w:pStyle w:val="BodyText"/>
        <w:spacing w:before="1" w:line="292" w:lineRule="auto"/>
        <w:ind w:left="380" w:right="114"/>
        <w:rPr>
          <w:b w:val="0"/>
          <w:sz w:val="18"/>
          <w:szCs w:val="18"/>
          <w:u w:val="single"/>
        </w:rPr>
      </w:pPr>
    </w:p>
    <w:p w14:paraId="6C1A2E0F" w14:textId="612C65A5" w:rsidR="005A7894" w:rsidRPr="00774572" w:rsidRDefault="005A7894" w:rsidP="005A7894">
      <w:pPr>
        <w:pStyle w:val="BodyText"/>
        <w:spacing w:before="1" w:line="292" w:lineRule="auto"/>
        <w:ind w:left="650" w:right="114"/>
        <w:rPr>
          <w:b w:val="0"/>
          <w:color w:val="000000" w:themeColor="text1"/>
          <w:sz w:val="18"/>
          <w:szCs w:val="18"/>
          <w:highlight w:val="yellow"/>
          <w:u w:val="double"/>
        </w:rPr>
      </w:pPr>
      <w:commentRangeStart w:id="11"/>
      <w:r w:rsidRPr="00774572">
        <w:rPr>
          <w:color w:val="000000" w:themeColor="text1"/>
          <w:sz w:val="18"/>
          <w:szCs w:val="18"/>
          <w:highlight w:val="yellow"/>
          <w:u w:val="double"/>
        </w:rPr>
        <w:t>Exception:</w:t>
      </w:r>
      <w:commentRangeEnd w:id="11"/>
      <w:r w:rsidR="00D17C58" w:rsidRPr="00774572">
        <w:rPr>
          <w:rStyle w:val="CommentReference"/>
          <w:b w:val="0"/>
          <w:bCs w:val="0"/>
        </w:rPr>
        <w:commentReference w:id="11"/>
      </w:r>
      <w:r w:rsidRPr="00516C8C">
        <w:rPr>
          <w:b w:val="0"/>
          <w:color w:val="000000" w:themeColor="text1"/>
          <w:sz w:val="18"/>
          <w:szCs w:val="18"/>
          <w:highlight w:val="yellow"/>
          <w:u w:val="double"/>
        </w:rPr>
        <w:t xml:space="preserve"> </w:t>
      </w:r>
      <w:r w:rsidRPr="00516C8C">
        <w:rPr>
          <w:b w:val="0"/>
          <w:color w:val="000000" w:themeColor="text1"/>
          <w:sz w:val="18"/>
          <w:szCs w:val="18"/>
          <w:highlight w:val="green"/>
          <w:u w:val="double"/>
        </w:rPr>
        <w:t>Where compliance with</w:t>
      </w:r>
      <w:r w:rsidR="00A92410" w:rsidRPr="00516C8C">
        <w:rPr>
          <w:b w:val="0"/>
          <w:color w:val="000000" w:themeColor="text1"/>
          <w:sz w:val="18"/>
          <w:szCs w:val="18"/>
          <w:highlight w:val="green"/>
          <w:u w:val="double"/>
        </w:rPr>
        <w:t xml:space="preserve"> Section</w:t>
      </w:r>
      <w:r w:rsidRPr="00516C8C">
        <w:rPr>
          <w:b w:val="0"/>
          <w:color w:val="000000" w:themeColor="text1"/>
          <w:sz w:val="18"/>
          <w:szCs w:val="18"/>
          <w:highlight w:val="green"/>
          <w:u w:val="double"/>
        </w:rPr>
        <w:t xml:space="preserve"> C402.1</w:t>
      </w:r>
      <w:r w:rsidRPr="00516C8C">
        <w:rPr>
          <w:b w:val="0"/>
          <w:color w:val="000000" w:themeColor="text1"/>
          <w:sz w:val="18"/>
          <w:szCs w:val="18"/>
          <w:highlight w:val="yellow"/>
          <w:u w:val="double"/>
        </w:rPr>
        <w:t xml:space="preserve"> </w:t>
      </w:r>
      <w:r w:rsidRPr="00774572">
        <w:rPr>
          <w:b w:val="0"/>
          <w:color w:val="000000" w:themeColor="text1"/>
          <w:sz w:val="18"/>
          <w:szCs w:val="18"/>
          <w:highlight w:val="yellow"/>
          <w:u w:val="double"/>
        </w:rPr>
        <w:t>cannot</w:t>
      </w:r>
      <w:r w:rsidRPr="00516C8C">
        <w:rPr>
          <w:b w:val="0"/>
          <w:color w:val="000000" w:themeColor="text1"/>
          <w:sz w:val="18"/>
          <w:szCs w:val="18"/>
          <w:highlight w:val="yellow"/>
          <w:u w:val="double"/>
        </w:rPr>
        <w:t xml:space="preserve"> </w:t>
      </w:r>
      <w:r w:rsidRPr="00774572">
        <w:rPr>
          <w:b w:val="0"/>
          <w:color w:val="000000" w:themeColor="text1"/>
          <w:sz w:val="18"/>
          <w:szCs w:val="18"/>
          <w:highlight w:val="yellow"/>
          <w:u w:val="double"/>
        </w:rPr>
        <w:t>be</w:t>
      </w:r>
      <w:r w:rsidRPr="00516C8C">
        <w:rPr>
          <w:b w:val="0"/>
          <w:color w:val="000000" w:themeColor="text1"/>
          <w:sz w:val="18"/>
          <w:szCs w:val="18"/>
          <w:highlight w:val="yellow"/>
          <w:u w:val="double"/>
        </w:rPr>
        <w:t xml:space="preserve"> </w:t>
      </w:r>
      <w:r w:rsidRPr="00774572">
        <w:rPr>
          <w:b w:val="0"/>
          <w:color w:val="000000" w:themeColor="text1"/>
          <w:sz w:val="18"/>
          <w:szCs w:val="18"/>
          <w:highlight w:val="yellow"/>
          <w:u w:val="double"/>
        </w:rPr>
        <w:t>met</w:t>
      </w:r>
      <w:r w:rsidRPr="00516C8C">
        <w:rPr>
          <w:b w:val="0"/>
          <w:color w:val="000000" w:themeColor="text1"/>
          <w:sz w:val="18"/>
          <w:szCs w:val="18"/>
          <w:highlight w:val="yellow"/>
          <w:u w:val="double"/>
        </w:rPr>
        <w:t xml:space="preserve"> </w:t>
      </w:r>
      <w:r w:rsidRPr="00774572">
        <w:rPr>
          <w:b w:val="0"/>
          <w:color w:val="000000" w:themeColor="text1"/>
          <w:sz w:val="18"/>
          <w:szCs w:val="18"/>
          <w:highlight w:val="yellow"/>
          <w:u w:val="double"/>
        </w:rPr>
        <w:t>due</w:t>
      </w:r>
      <w:r w:rsidRPr="00516C8C">
        <w:rPr>
          <w:b w:val="0"/>
          <w:color w:val="000000" w:themeColor="text1"/>
          <w:sz w:val="18"/>
          <w:szCs w:val="18"/>
          <w:highlight w:val="yellow"/>
          <w:u w:val="double"/>
        </w:rPr>
        <w:t xml:space="preserve"> </w:t>
      </w:r>
      <w:r w:rsidRPr="00774572">
        <w:rPr>
          <w:b w:val="0"/>
          <w:color w:val="000000" w:themeColor="text1"/>
          <w:sz w:val="18"/>
          <w:szCs w:val="18"/>
          <w:highlight w:val="yellow"/>
          <w:u w:val="double"/>
        </w:rPr>
        <w:t>to</w:t>
      </w:r>
      <w:r w:rsidRPr="00516C8C">
        <w:rPr>
          <w:b w:val="0"/>
          <w:color w:val="000000" w:themeColor="text1"/>
          <w:sz w:val="18"/>
          <w:szCs w:val="18"/>
          <w:highlight w:val="yellow"/>
          <w:u w:val="double"/>
        </w:rPr>
        <w:t xml:space="preserve"> limiting </w:t>
      </w:r>
      <w:r w:rsidRPr="00774572">
        <w:rPr>
          <w:b w:val="0"/>
          <w:color w:val="000000" w:themeColor="text1"/>
          <w:sz w:val="18"/>
          <w:szCs w:val="18"/>
          <w:highlight w:val="yellow"/>
          <w:u w:val="double"/>
        </w:rPr>
        <w:t>conditions</w:t>
      </w:r>
      <w:r w:rsidRPr="00516C8C">
        <w:rPr>
          <w:b w:val="0"/>
          <w:color w:val="000000" w:themeColor="text1"/>
          <w:sz w:val="18"/>
          <w:szCs w:val="18"/>
          <w:highlight w:val="yellow"/>
          <w:u w:val="double"/>
        </w:rPr>
        <w:t xml:space="preserve"> </w:t>
      </w:r>
      <w:r w:rsidRPr="00774572">
        <w:rPr>
          <w:b w:val="0"/>
          <w:color w:val="000000" w:themeColor="text1"/>
          <w:sz w:val="18"/>
          <w:szCs w:val="18"/>
          <w:highlight w:val="yellow"/>
          <w:u w:val="double"/>
        </w:rPr>
        <w:t>on</w:t>
      </w:r>
      <w:r w:rsidRPr="00516C8C">
        <w:rPr>
          <w:b w:val="0"/>
          <w:color w:val="000000" w:themeColor="text1"/>
          <w:sz w:val="18"/>
          <w:szCs w:val="18"/>
          <w:highlight w:val="yellow"/>
          <w:u w:val="double"/>
        </w:rPr>
        <w:t xml:space="preserve"> </w:t>
      </w:r>
      <w:r w:rsidRPr="00774572">
        <w:rPr>
          <w:b w:val="0"/>
          <w:color w:val="000000" w:themeColor="text1"/>
          <w:sz w:val="18"/>
          <w:szCs w:val="18"/>
          <w:highlight w:val="yellow"/>
          <w:u w:val="double"/>
        </w:rPr>
        <w:t>an</w:t>
      </w:r>
      <w:r w:rsidRPr="00516C8C">
        <w:rPr>
          <w:b w:val="0"/>
          <w:color w:val="000000" w:themeColor="text1"/>
          <w:sz w:val="18"/>
          <w:szCs w:val="18"/>
          <w:highlight w:val="yellow"/>
          <w:u w:val="double"/>
        </w:rPr>
        <w:t xml:space="preserve"> </w:t>
      </w:r>
      <w:r w:rsidRPr="00774572">
        <w:rPr>
          <w:b w:val="0"/>
          <w:color w:val="000000" w:themeColor="text1"/>
          <w:sz w:val="18"/>
          <w:szCs w:val="18"/>
          <w:highlight w:val="yellow"/>
          <w:u w:val="double"/>
        </w:rPr>
        <w:t>existing roof,</w:t>
      </w:r>
      <w:r w:rsidRPr="00516C8C">
        <w:rPr>
          <w:b w:val="0"/>
          <w:color w:val="000000" w:themeColor="text1"/>
          <w:sz w:val="18"/>
          <w:szCs w:val="18"/>
          <w:highlight w:val="yellow"/>
          <w:u w:val="double"/>
        </w:rPr>
        <w:t xml:space="preserve"> </w:t>
      </w:r>
      <w:r w:rsidR="009A1985">
        <w:rPr>
          <w:b w:val="0"/>
          <w:color w:val="000000" w:themeColor="text1"/>
          <w:sz w:val="18"/>
          <w:szCs w:val="18"/>
          <w:highlight w:val="yellow"/>
          <w:u w:val="double"/>
        </w:rPr>
        <w:t xml:space="preserve">an </w:t>
      </w:r>
      <w:r w:rsidR="009A1985" w:rsidRPr="00870464">
        <w:rPr>
          <w:b w:val="0"/>
          <w:i/>
          <w:iCs/>
          <w:color w:val="000000" w:themeColor="text1"/>
          <w:sz w:val="18"/>
          <w:szCs w:val="18"/>
          <w:highlight w:val="green"/>
          <w:u w:val="double"/>
        </w:rPr>
        <w:t xml:space="preserve">approved </w:t>
      </w:r>
      <w:r w:rsidR="009A1985" w:rsidRPr="00870464">
        <w:rPr>
          <w:b w:val="0"/>
          <w:color w:val="000000" w:themeColor="text1"/>
          <w:sz w:val="18"/>
          <w:szCs w:val="18"/>
          <w:highlight w:val="green"/>
          <w:u w:val="double"/>
        </w:rPr>
        <w:t>design</w:t>
      </w:r>
      <w:r w:rsidR="009A1985">
        <w:rPr>
          <w:b w:val="0"/>
          <w:color w:val="000000" w:themeColor="text1"/>
          <w:sz w:val="18"/>
          <w:szCs w:val="18"/>
          <w:highlight w:val="yellow"/>
          <w:u w:val="double"/>
        </w:rPr>
        <w:t xml:space="preserve"> </w:t>
      </w:r>
      <w:r w:rsidRPr="009A1985">
        <w:rPr>
          <w:b w:val="0"/>
          <w:strike/>
          <w:color w:val="000000" w:themeColor="text1"/>
          <w:sz w:val="18"/>
          <w:szCs w:val="18"/>
          <w:highlight w:val="yellow"/>
          <w:u w:val="double"/>
        </w:rPr>
        <w:t>the following</w:t>
      </w:r>
      <w:r w:rsidRPr="00516C8C">
        <w:rPr>
          <w:b w:val="0"/>
          <w:color w:val="000000" w:themeColor="text1"/>
          <w:sz w:val="18"/>
          <w:szCs w:val="18"/>
          <w:highlight w:val="yellow"/>
          <w:u w:val="double"/>
        </w:rPr>
        <w:t xml:space="preserve"> </w:t>
      </w:r>
      <w:r w:rsidRPr="00774572">
        <w:rPr>
          <w:b w:val="0"/>
          <w:color w:val="000000" w:themeColor="text1"/>
          <w:sz w:val="18"/>
          <w:szCs w:val="18"/>
          <w:highlight w:val="yellow"/>
          <w:u w:val="double"/>
        </w:rPr>
        <w:t>shall</w:t>
      </w:r>
      <w:r w:rsidRPr="00516C8C">
        <w:rPr>
          <w:b w:val="0"/>
          <w:color w:val="000000" w:themeColor="text1"/>
          <w:sz w:val="18"/>
          <w:szCs w:val="18"/>
          <w:highlight w:val="yellow"/>
          <w:u w:val="double"/>
        </w:rPr>
        <w:t xml:space="preserve"> </w:t>
      </w:r>
      <w:r w:rsidRPr="00DC55A2">
        <w:rPr>
          <w:b w:val="0"/>
          <w:strike/>
          <w:color w:val="000000" w:themeColor="text1"/>
          <w:sz w:val="18"/>
          <w:szCs w:val="18"/>
          <w:highlight w:val="green"/>
          <w:u w:val="double"/>
        </w:rPr>
        <w:t xml:space="preserve">be </w:t>
      </w:r>
      <w:r w:rsidRPr="00C372B6">
        <w:rPr>
          <w:b w:val="0"/>
          <w:strike/>
          <w:sz w:val="18"/>
          <w:szCs w:val="18"/>
          <w:highlight w:val="green"/>
          <w:u w:val="double"/>
        </w:rPr>
        <w:t>permitted to demonstrate compliance</w:t>
      </w:r>
      <w:r w:rsidRPr="00C372B6">
        <w:rPr>
          <w:b w:val="0"/>
          <w:sz w:val="18"/>
          <w:szCs w:val="18"/>
          <w:highlight w:val="green"/>
          <w:u w:val="double"/>
        </w:rPr>
        <w:t xml:space="preserve"> </w:t>
      </w:r>
      <w:r w:rsidR="00B64B8A" w:rsidRPr="00C372B6">
        <w:rPr>
          <w:b w:val="0"/>
          <w:sz w:val="18"/>
          <w:szCs w:val="18"/>
          <w:highlight w:val="green"/>
          <w:u w:val="double"/>
        </w:rPr>
        <w:t xml:space="preserve">comply </w:t>
      </w:r>
      <w:r w:rsidRPr="00774572">
        <w:rPr>
          <w:b w:val="0"/>
          <w:color w:val="000000" w:themeColor="text1"/>
          <w:sz w:val="18"/>
          <w:szCs w:val="18"/>
          <w:highlight w:val="yellow"/>
          <w:u w:val="double"/>
        </w:rPr>
        <w:t>with</w:t>
      </w:r>
      <w:r w:rsidRPr="00516C8C">
        <w:rPr>
          <w:b w:val="0"/>
          <w:color w:val="000000" w:themeColor="text1"/>
          <w:sz w:val="18"/>
          <w:szCs w:val="18"/>
          <w:highlight w:val="yellow"/>
          <w:u w:val="double"/>
        </w:rPr>
        <w:t xml:space="preserve"> </w:t>
      </w:r>
      <w:r w:rsidRPr="00774572">
        <w:rPr>
          <w:b w:val="0"/>
          <w:color w:val="000000" w:themeColor="text1"/>
          <w:sz w:val="18"/>
          <w:szCs w:val="18"/>
          <w:highlight w:val="yellow"/>
          <w:u w:val="double"/>
        </w:rPr>
        <w:t>the</w:t>
      </w:r>
      <w:r w:rsidR="009A1985">
        <w:rPr>
          <w:b w:val="0"/>
          <w:color w:val="000000" w:themeColor="text1"/>
          <w:sz w:val="18"/>
          <w:szCs w:val="18"/>
          <w:highlight w:val="yellow"/>
          <w:u w:val="double"/>
        </w:rPr>
        <w:t xml:space="preserve"> </w:t>
      </w:r>
      <w:r w:rsidR="009A1985" w:rsidRPr="00870464">
        <w:rPr>
          <w:b w:val="0"/>
          <w:color w:val="000000" w:themeColor="text1"/>
          <w:sz w:val="18"/>
          <w:szCs w:val="18"/>
          <w:highlight w:val="green"/>
          <w:u w:val="double"/>
        </w:rPr>
        <w:t>following</w:t>
      </w:r>
      <w:r w:rsidRPr="00870464">
        <w:rPr>
          <w:b w:val="0"/>
          <w:color w:val="000000" w:themeColor="text1"/>
          <w:sz w:val="18"/>
          <w:szCs w:val="18"/>
          <w:highlight w:val="green"/>
          <w:u w:val="double"/>
        </w:rPr>
        <w:t xml:space="preserve"> </w:t>
      </w:r>
      <w:r w:rsidRPr="00870464">
        <w:rPr>
          <w:b w:val="0"/>
          <w:strike/>
          <w:color w:val="000000" w:themeColor="text1"/>
          <w:sz w:val="18"/>
          <w:szCs w:val="18"/>
          <w:highlight w:val="green"/>
          <w:u w:val="double"/>
        </w:rPr>
        <w:t>insulation requirements</w:t>
      </w:r>
      <w:r w:rsidRPr="00774572">
        <w:rPr>
          <w:b w:val="0"/>
          <w:color w:val="000000" w:themeColor="text1"/>
          <w:sz w:val="18"/>
          <w:szCs w:val="18"/>
          <w:highlight w:val="yellow"/>
          <w:u w:val="double"/>
        </w:rPr>
        <w:t>:</w:t>
      </w:r>
    </w:p>
    <w:p w14:paraId="4365E192" w14:textId="2FE913E4" w:rsidR="005A7894" w:rsidRPr="00774572" w:rsidRDefault="005A7894" w:rsidP="005A7894">
      <w:pPr>
        <w:pStyle w:val="ListParagraph"/>
        <w:numPr>
          <w:ilvl w:val="0"/>
          <w:numId w:val="5"/>
        </w:numPr>
        <w:tabs>
          <w:tab w:val="left" w:pos="920"/>
        </w:tabs>
        <w:spacing w:before="1" w:line="292" w:lineRule="auto"/>
        <w:ind w:left="1190" w:right="211"/>
        <w:rPr>
          <w:color w:val="000000" w:themeColor="text1"/>
          <w:sz w:val="18"/>
          <w:szCs w:val="18"/>
          <w:highlight w:val="yellow"/>
          <w:u w:val="double"/>
        </w:rPr>
      </w:pPr>
      <w:r w:rsidRPr="00774572">
        <w:rPr>
          <w:i/>
          <w:color w:val="000000" w:themeColor="text1"/>
          <w:w w:val="95"/>
          <w:sz w:val="18"/>
          <w:szCs w:val="18"/>
          <w:highlight w:val="yellow"/>
          <w:u w:val="double"/>
        </w:rPr>
        <w:t>Construction</w:t>
      </w:r>
      <w:r w:rsidRPr="00516C8C">
        <w:rPr>
          <w:i/>
          <w:color w:val="000000" w:themeColor="text1"/>
          <w:w w:val="95"/>
          <w:sz w:val="18"/>
          <w:szCs w:val="18"/>
          <w:highlight w:val="yellow"/>
          <w:u w:val="double"/>
        </w:rPr>
        <w:t xml:space="preserve"> </w:t>
      </w:r>
      <w:r w:rsidRPr="00774572">
        <w:rPr>
          <w:i/>
          <w:color w:val="000000" w:themeColor="text1"/>
          <w:w w:val="95"/>
          <w:sz w:val="18"/>
          <w:szCs w:val="18"/>
          <w:highlight w:val="yellow"/>
          <w:u w:val="double"/>
        </w:rPr>
        <w:t>documents</w:t>
      </w:r>
      <w:r w:rsidRPr="00516C8C">
        <w:rPr>
          <w:i/>
          <w:color w:val="000000" w:themeColor="text1"/>
          <w:w w:val="95"/>
          <w:sz w:val="18"/>
          <w:szCs w:val="18"/>
          <w:highlight w:val="yellow"/>
          <w:u w:val="double"/>
        </w:rPr>
        <w:t xml:space="preserve"> </w:t>
      </w:r>
      <w:r w:rsidRPr="00774572">
        <w:rPr>
          <w:color w:val="000000" w:themeColor="text1"/>
          <w:w w:val="95"/>
          <w:sz w:val="18"/>
          <w:szCs w:val="18"/>
          <w:highlight w:val="yellow"/>
          <w:u w:val="double"/>
        </w:rPr>
        <w:t>that</w:t>
      </w:r>
      <w:r w:rsidRPr="00516C8C">
        <w:rPr>
          <w:color w:val="000000" w:themeColor="text1"/>
          <w:w w:val="95"/>
          <w:sz w:val="18"/>
          <w:szCs w:val="18"/>
          <w:highlight w:val="yellow"/>
          <w:u w:val="double"/>
        </w:rPr>
        <w:t xml:space="preserve"> </w:t>
      </w:r>
      <w:r w:rsidRPr="00774572">
        <w:rPr>
          <w:color w:val="000000" w:themeColor="text1"/>
          <w:w w:val="95"/>
          <w:sz w:val="18"/>
          <w:szCs w:val="18"/>
          <w:highlight w:val="yellow"/>
          <w:u w:val="double"/>
        </w:rPr>
        <w:t>include</w:t>
      </w:r>
      <w:r w:rsidRPr="00516C8C">
        <w:rPr>
          <w:color w:val="000000" w:themeColor="text1"/>
          <w:w w:val="95"/>
          <w:sz w:val="18"/>
          <w:szCs w:val="18"/>
          <w:highlight w:val="yellow"/>
          <w:u w:val="double"/>
        </w:rPr>
        <w:t xml:space="preserve"> </w:t>
      </w:r>
      <w:r w:rsidRPr="00774572">
        <w:rPr>
          <w:color w:val="000000" w:themeColor="text1"/>
          <w:w w:val="95"/>
          <w:sz w:val="18"/>
          <w:szCs w:val="18"/>
          <w:highlight w:val="yellow"/>
          <w:u w:val="double"/>
        </w:rPr>
        <w:t>a</w:t>
      </w:r>
      <w:r w:rsidRPr="00516C8C">
        <w:rPr>
          <w:color w:val="000000" w:themeColor="text1"/>
          <w:w w:val="95"/>
          <w:sz w:val="18"/>
          <w:szCs w:val="18"/>
          <w:highlight w:val="yellow"/>
          <w:u w:val="double"/>
        </w:rPr>
        <w:t xml:space="preserve"> </w:t>
      </w:r>
      <w:r w:rsidRPr="00774572">
        <w:rPr>
          <w:color w:val="000000" w:themeColor="text1"/>
          <w:w w:val="95"/>
          <w:sz w:val="18"/>
          <w:szCs w:val="18"/>
          <w:highlight w:val="yellow"/>
          <w:u w:val="double"/>
        </w:rPr>
        <w:t>report</w:t>
      </w:r>
      <w:r w:rsidRPr="00516C8C">
        <w:rPr>
          <w:color w:val="000000" w:themeColor="text1"/>
          <w:w w:val="95"/>
          <w:sz w:val="18"/>
          <w:szCs w:val="18"/>
          <w:highlight w:val="yellow"/>
          <w:u w:val="double"/>
        </w:rPr>
        <w:t xml:space="preserve"> </w:t>
      </w:r>
      <w:r w:rsidRPr="00774572">
        <w:rPr>
          <w:color w:val="000000" w:themeColor="text1"/>
          <w:w w:val="95"/>
          <w:sz w:val="18"/>
          <w:szCs w:val="18"/>
          <w:highlight w:val="yellow"/>
          <w:u w:val="double"/>
        </w:rPr>
        <w:t>by</w:t>
      </w:r>
      <w:r w:rsidRPr="00516C8C">
        <w:rPr>
          <w:color w:val="000000" w:themeColor="text1"/>
          <w:w w:val="95"/>
          <w:sz w:val="18"/>
          <w:szCs w:val="18"/>
          <w:highlight w:val="yellow"/>
          <w:u w:val="double"/>
        </w:rPr>
        <w:t xml:space="preserve"> </w:t>
      </w:r>
      <w:r w:rsidRPr="00774572">
        <w:rPr>
          <w:color w:val="000000" w:themeColor="text1"/>
          <w:w w:val="95"/>
          <w:sz w:val="18"/>
          <w:szCs w:val="18"/>
          <w:highlight w:val="yellow"/>
          <w:u w:val="double"/>
        </w:rPr>
        <w:t>a</w:t>
      </w:r>
      <w:r w:rsidR="00B136E4" w:rsidRPr="00774572">
        <w:rPr>
          <w:color w:val="000000" w:themeColor="text1"/>
          <w:w w:val="95"/>
          <w:sz w:val="18"/>
          <w:szCs w:val="18"/>
          <w:highlight w:val="yellow"/>
          <w:u w:val="double"/>
        </w:rPr>
        <w:t xml:space="preserve"> </w:t>
      </w:r>
      <w:r w:rsidR="00B136E4" w:rsidRPr="00516C8C">
        <w:rPr>
          <w:i/>
          <w:iCs/>
          <w:color w:val="000000" w:themeColor="text1"/>
          <w:w w:val="95"/>
          <w:sz w:val="18"/>
          <w:szCs w:val="18"/>
          <w:highlight w:val="yellow"/>
          <w:u w:val="double"/>
        </w:rPr>
        <w:t>registered design professional</w:t>
      </w:r>
      <w:r w:rsidR="00B136E4" w:rsidRPr="00DB21B3">
        <w:rPr>
          <w:color w:val="000000" w:themeColor="text1"/>
          <w:w w:val="95"/>
          <w:sz w:val="18"/>
          <w:szCs w:val="18"/>
          <w:highlight w:val="yellow"/>
          <w:u w:val="double"/>
        </w:rPr>
        <w:t xml:space="preserve"> </w:t>
      </w:r>
      <w:r w:rsidR="00B136E4" w:rsidRPr="00774572">
        <w:rPr>
          <w:color w:val="000000" w:themeColor="text1"/>
          <w:w w:val="95"/>
          <w:sz w:val="18"/>
          <w:szCs w:val="18"/>
          <w:highlight w:val="yellow"/>
          <w:u w:val="double"/>
        </w:rPr>
        <w:t>or other</w:t>
      </w:r>
      <w:r w:rsidRPr="00516C8C">
        <w:rPr>
          <w:color w:val="000000" w:themeColor="text1"/>
          <w:w w:val="95"/>
          <w:sz w:val="18"/>
          <w:szCs w:val="18"/>
          <w:highlight w:val="yellow"/>
          <w:u w:val="double"/>
        </w:rPr>
        <w:t xml:space="preserve"> </w:t>
      </w:r>
      <w:r w:rsidRPr="00774572">
        <w:rPr>
          <w:i/>
          <w:color w:val="000000" w:themeColor="text1"/>
          <w:w w:val="95"/>
          <w:sz w:val="18"/>
          <w:szCs w:val="18"/>
          <w:highlight w:val="yellow"/>
          <w:u w:val="double"/>
        </w:rPr>
        <w:t>approved</w:t>
      </w:r>
      <w:r w:rsidRPr="00516C8C">
        <w:rPr>
          <w:i/>
          <w:color w:val="000000" w:themeColor="text1"/>
          <w:w w:val="95"/>
          <w:sz w:val="18"/>
          <w:szCs w:val="18"/>
          <w:highlight w:val="yellow"/>
          <w:u w:val="double"/>
        </w:rPr>
        <w:t xml:space="preserve"> source </w:t>
      </w:r>
      <w:r w:rsidRPr="00774572">
        <w:rPr>
          <w:color w:val="000000" w:themeColor="text1"/>
          <w:w w:val="95"/>
          <w:sz w:val="18"/>
          <w:szCs w:val="18"/>
          <w:highlight w:val="yellow"/>
          <w:u w:val="double"/>
        </w:rPr>
        <w:t>documenting</w:t>
      </w:r>
      <w:r w:rsidRPr="00516C8C">
        <w:rPr>
          <w:color w:val="000000" w:themeColor="text1"/>
          <w:w w:val="95"/>
          <w:sz w:val="18"/>
          <w:szCs w:val="18"/>
          <w:highlight w:val="yellow"/>
          <w:u w:val="double"/>
        </w:rPr>
        <w:t xml:space="preserve"> details </w:t>
      </w:r>
      <w:r w:rsidRPr="00774572">
        <w:rPr>
          <w:color w:val="000000" w:themeColor="text1"/>
          <w:w w:val="95"/>
          <w:sz w:val="18"/>
          <w:szCs w:val="18"/>
          <w:highlight w:val="yellow"/>
          <w:u w:val="double"/>
        </w:rPr>
        <w:t>of</w:t>
      </w:r>
      <w:r w:rsidRPr="00516C8C">
        <w:rPr>
          <w:color w:val="000000" w:themeColor="text1"/>
          <w:w w:val="95"/>
          <w:sz w:val="18"/>
          <w:szCs w:val="18"/>
          <w:highlight w:val="yellow"/>
          <w:u w:val="double"/>
        </w:rPr>
        <w:t xml:space="preserve"> </w:t>
      </w:r>
      <w:r w:rsidRPr="00774572">
        <w:rPr>
          <w:color w:val="000000" w:themeColor="text1"/>
          <w:w w:val="95"/>
          <w:sz w:val="18"/>
          <w:szCs w:val="18"/>
          <w:highlight w:val="yellow"/>
          <w:u w:val="double"/>
        </w:rPr>
        <w:t>the</w:t>
      </w:r>
      <w:r w:rsidRPr="00516C8C">
        <w:rPr>
          <w:color w:val="000000" w:themeColor="text1"/>
          <w:w w:val="95"/>
          <w:sz w:val="18"/>
          <w:szCs w:val="18"/>
          <w:highlight w:val="yellow"/>
          <w:u w:val="double"/>
        </w:rPr>
        <w:t xml:space="preserve"> limiting </w:t>
      </w:r>
      <w:r w:rsidRPr="00774572">
        <w:rPr>
          <w:color w:val="000000" w:themeColor="text1"/>
          <w:w w:val="95"/>
          <w:sz w:val="18"/>
          <w:szCs w:val="18"/>
          <w:highlight w:val="yellow"/>
          <w:u w:val="double"/>
        </w:rPr>
        <w:t>conditions</w:t>
      </w:r>
      <w:r w:rsidRPr="00516C8C">
        <w:rPr>
          <w:color w:val="000000" w:themeColor="text1"/>
          <w:w w:val="95"/>
          <w:sz w:val="18"/>
          <w:szCs w:val="18"/>
          <w:highlight w:val="yellow"/>
          <w:u w:val="double"/>
        </w:rPr>
        <w:t xml:space="preserve"> </w:t>
      </w:r>
      <w:r w:rsidRPr="00774572">
        <w:rPr>
          <w:color w:val="000000" w:themeColor="text1"/>
          <w:w w:val="95"/>
          <w:sz w:val="18"/>
          <w:szCs w:val="18"/>
          <w:highlight w:val="yellow"/>
          <w:u w:val="double"/>
        </w:rPr>
        <w:t>affecting</w:t>
      </w:r>
      <w:r w:rsidRPr="00516C8C">
        <w:rPr>
          <w:color w:val="000000" w:themeColor="text1"/>
          <w:w w:val="95"/>
          <w:sz w:val="18"/>
          <w:szCs w:val="18"/>
          <w:highlight w:val="yellow"/>
          <w:u w:val="double"/>
        </w:rPr>
        <w:t xml:space="preserve"> </w:t>
      </w:r>
      <w:r w:rsidRPr="00774572">
        <w:rPr>
          <w:color w:val="000000" w:themeColor="text1"/>
          <w:w w:val="95"/>
          <w:sz w:val="18"/>
          <w:szCs w:val="18"/>
          <w:highlight w:val="yellow"/>
          <w:u w:val="double"/>
        </w:rPr>
        <w:t xml:space="preserve">compliance </w:t>
      </w:r>
      <w:r w:rsidRPr="00774572">
        <w:rPr>
          <w:color w:val="000000" w:themeColor="text1"/>
          <w:sz w:val="18"/>
          <w:szCs w:val="18"/>
          <w:highlight w:val="yellow"/>
          <w:u w:val="double"/>
        </w:rPr>
        <w:t xml:space="preserve">with the </w:t>
      </w:r>
      <w:r w:rsidRPr="00516C8C">
        <w:rPr>
          <w:color w:val="000000" w:themeColor="text1"/>
          <w:sz w:val="18"/>
          <w:szCs w:val="18"/>
          <w:highlight w:val="yellow"/>
          <w:u w:val="double"/>
        </w:rPr>
        <w:t xml:space="preserve">insulation </w:t>
      </w:r>
      <w:r w:rsidRPr="00774572">
        <w:rPr>
          <w:color w:val="000000" w:themeColor="text1"/>
          <w:sz w:val="18"/>
          <w:szCs w:val="18"/>
          <w:highlight w:val="yellow"/>
          <w:u w:val="double"/>
        </w:rPr>
        <w:t>requirements.</w:t>
      </w:r>
    </w:p>
    <w:p w14:paraId="368B7C13" w14:textId="4FFA1D69" w:rsidR="005A7894" w:rsidRPr="00774572" w:rsidRDefault="005A7894" w:rsidP="005A7894">
      <w:pPr>
        <w:pStyle w:val="ListParagraph"/>
        <w:numPr>
          <w:ilvl w:val="0"/>
          <w:numId w:val="5"/>
        </w:numPr>
        <w:tabs>
          <w:tab w:val="left" w:pos="920"/>
        </w:tabs>
        <w:spacing w:before="91"/>
        <w:ind w:left="1190"/>
        <w:rPr>
          <w:color w:val="000000" w:themeColor="text1"/>
          <w:sz w:val="18"/>
          <w:szCs w:val="18"/>
          <w:highlight w:val="yellow"/>
          <w:u w:val="double"/>
        </w:rPr>
      </w:pPr>
      <w:r w:rsidRPr="00774572">
        <w:rPr>
          <w:i/>
          <w:color w:val="000000" w:themeColor="text1"/>
          <w:sz w:val="18"/>
          <w:szCs w:val="18"/>
          <w:highlight w:val="yellow"/>
          <w:u w:val="double"/>
        </w:rPr>
        <w:t>Construction</w:t>
      </w:r>
      <w:r w:rsidRPr="00516C8C">
        <w:rPr>
          <w:i/>
          <w:color w:val="000000" w:themeColor="text1"/>
          <w:sz w:val="18"/>
          <w:szCs w:val="18"/>
          <w:highlight w:val="yellow"/>
          <w:u w:val="double"/>
        </w:rPr>
        <w:t xml:space="preserve"> </w:t>
      </w:r>
      <w:r w:rsidRPr="00774572">
        <w:rPr>
          <w:i/>
          <w:color w:val="000000" w:themeColor="text1"/>
          <w:sz w:val="18"/>
          <w:szCs w:val="18"/>
          <w:highlight w:val="yellow"/>
          <w:u w:val="double"/>
        </w:rPr>
        <w:t>documents</w:t>
      </w:r>
      <w:r w:rsidRPr="00516C8C">
        <w:rPr>
          <w:i/>
          <w:color w:val="000000" w:themeColor="text1"/>
          <w:sz w:val="18"/>
          <w:szCs w:val="18"/>
          <w:highlight w:val="yellow"/>
          <w:u w:val="double"/>
        </w:rPr>
        <w:t xml:space="preserve"> </w:t>
      </w:r>
      <w:r w:rsidRPr="00774572">
        <w:rPr>
          <w:color w:val="000000" w:themeColor="text1"/>
          <w:sz w:val="18"/>
          <w:szCs w:val="18"/>
          <w:highlight w:val="yellow"/>
          <w:u w:val="double"/>
        </w:rPr>
        <w:t>that</w:t>
      </w:r>
      <w:r w:rsidRPr="00516C8C">
        <w:rPr>
          <w:color w:val="000000" w:themeColor="text1"/>
          <w:sz w:val="18"/>
          <w:szCs w:val="18"/>
          <w:highlight w:val="yellow"/>
          <w:u w:val="double"/>
        </w:rPr>
        <w:t xml:space="preserve"> </w:t>
      </w:r>
      <w:r w:rsidRPr="00774572">
        <w:rPr>
          <w:color w:val="000000" w:themeColor="text1"/>
          <w:sz w:val="18"/>
          <w:szCs w:val="18"/>
          <w:highlight w:val="yellow"/>
          <w:u w:val="double"/>
        </w:rPr>
        <w:t>include</w:t>
      </w:r>
      <w:r w:rsidRPr="00516C8C">
        <w:rPr>
          <w:color w:val="000000" w:themeColor="text1"/>
          <w:sz w:val="18"/>
          <w:szCs w:val="18"/>
          <w:highlight w:val="yellow"/>
          <w:u w:val="double"/>
        </w:rPr>
        <w:t xml:space="preserve"> </w:t>
      </w:r>
      <w:r w:rsidRPr="00774572">
        <w:rPr>
          <w:color w:val="000000" w:themeColor="text1"/>
          <w:sz w:val="18"/>
          <w:szCs w:val="18"/>
          <w:highlight w:val="yellow"/>
          <w:u w:val="double"/>
        </w:rPr>
        <w:t>a</w:t>
      </w:r>
      <w:r w:rsidRPr="00516C8C">
        <w:rPr>
          <w:color w:val="000000" w:themeColor="text1"/>
          <w:sz w:val="18"/>
          <w:szCs w:val="18"/>
          <w:highlight w:val="yellow"/>
          <w:u w:val="double"/>
        </w:rPr>
        <w:t xml:space="preserve"> </w:t>
      </w:r>
      <w:r w:rsidRPr="00774572">
        <w:rPr>
          <w:color w:val="000000" w:themeColor="text1"/>
          <w:sz w:val="18"/>
          <w:szCs w:val="18"/>
          <w:highlight w:val="yellow"/>
          <w:u w:val="double"/>
        </w:rPr>
        <w:t>roof</w:t>
      </w:r>
      <w:r w:rsidRPr="00516C8C">
        <w:rPr>
          <w:color w:val="000000" w:themeColor="text1"/>
          <w:sz w:val="18"/>
          <w:szCs w:val="18"/>
          <w:highlight w:val="yellow"/>
          <w:u w:val="double"/>
        </w:rPr>
        <w:t xml:space="preserve"> </w:t>
      </w:r>
      <w:r w:rsidRPr="00774572">
        <w:rPr>
          <w:color w:val="000000" w:themeColor="text1"/>
          <w:sz w:val="18"/>
          <w:szCs w:val="18"/>
          <w:highlight w:val="yellow"/>
          <w:u w:val="double"/>
        </w:rPr>
        <w:t>design</w:t>
      </w:r>
      <w:r w:rsidRPr="00516C8C">
        <w:rPr>
          <w:color w:val="000000" w:themeColor="text1"/>
          <w:sz w:val="18"/>
          <w:szCs w:val="18"/>
          <w:highlight w:val="yellow"/>
          <w:u w:val="double"/>
        </w:rPr>
        <w:t xml:space="preserve"> </w:t>
      </w:r>
      <w:r w:rsidRPr="00774572">
        <w:rPr>
          <w:color w:val="000000" w:themeColor="text1"/>
          <w:sz w:val="18"/>
          <w:szCs w:val="18"/>
          <w:highlight w:val="yellow"/>
          <w:u w:val="double"/>
        </w:rPr>
        <w:t>by</w:t>
      </w:r>
      <w:r w:rsidRPr="00516C8C">
        <w:rPr>
          <w:color w:val="000000" w:themeColor="text1"/>
          <w:sz w:val="18"/>
          <w:szCs w:val="18"/>
          <w:highlight w:val="yellow"/>
          <w:u w:val="double"/>
        </w:rPr>
        <w:t xml:space="preserve"> </w:t>
      </w:r>
      <w:r w:rsidRPr="00774572">
        <w:rPr>
          <w:color w:val="000000" w:themeColor="text1"/>
          <w:sz w:val="18"/>
          <w:szCs w:val="18"/>
          <w:highlight w:val="yellow"/>
          <w:u w:val="double"/>
        </w:rPr>
        <w:t>a</w:t>
      </w:r>
      <w:r w:rsidR="00B136E4" w:rsidRPr="00774572">
        <w:rPr>
          <w:color w:val="000000" w:themeColor="text1"/>
          <w:sz w:val="18"/>
          <w:szCs w:val="18"/>
          <w:highlight w:val="yellow"/>
          <w:u w:val="double"/>
        </w:rPr>
        <w:t xml:space="preserve"> </w:t>
      </w:r>
      <w:r w:rsidR="00B136E4" w:rsidRPr="00772A9D">
        <w:rPr>
          <w:i/>
          <w:color w:val="000000" w:themeColor="text1"/>
          <w:sz w:val="18"/>
          <w:szCs w:val="18"/>
          <w:highlight w:val="yellow"/>
          <w:u w:val="double"/>
        </w:rPr>
        <w:t>registered design professional</w:t>
      </w:r>
      <w:r w:rsidR="00B136E4" w:rsidRPr="00774572">
        <w:rPr>
          <w:color w:val="000000" w:themeColor="text1"/>
          <w:sz w:val="18"/>
          <w:szCs w:val="18"/>
          <w:highlight w:val="yellow"/>
          <w:u w:val="double"/>
        </w:rPr>
        <w:t xml:space="preserve"> or other</w:t>
      </w:r>
      <w:r w:rsidRPr="00516C8C">
        <w:rPr>
          <w:color w:val="000000" w:themeColor="text1"/>
          <w:sz w:val="18"/>
          <w:szCs w:val="18"/>
          <w:highlight w:val="yellow"/>
          <w:u w:val="double"/>
        </w:rPr>
        <w:t xml:space="preserve"> </w:t>
      </w:r>
      <w:r w:rsidRPr="00774572">
        <w:rPr>
          <w:i/>
          <w:color w:val="000000" w:themeColor="text1"/>
          <w:sz w:val="18"/>
          <w:szCs w:val="18"/>
          <w:highlight w:val="yellow"/>
          <w:u w:val="double"/>
        </w:rPr>
        <w:t>approved</w:t>
      </w:r>
      <w:r w:rsidRPr="00516C8C">
        <w:rPr>
          <w:i/>
          <w:color w:val="000000" w:themeColor="text1"/>
          <w:sz w:val="18"/>
          <w:szCs w:val="18"/>
          <w:highlight w:val="yellow"/>
          <w:u w:val="double"/>
        </w:rPr>
        <w:t xml:space="preserve"> source </w:t>
      </w:r>
      <w:r w:rsidRPr="00774572">
        <w:rPr>
          <w:color w:val="000000" w:themeColor="text1"/>
          <w:sz w:val="18"/>
          <w:szCs w:val="18"/>
          <w:highlight w:val="yellow"/>
          <w:u w:val="double"/>
        </w:rPr>
        <w:t>that</w:t>
      </w:r>
      <w:r w:rsidRPr="00516C8C">
        <w:rPr>
          <w:color w:val="000000" w:themeColor="text1"/>
          <w:sz w:val="18"/>
          <w:szCs w:val="18"/>
          <w:highlight w:val="yellow"/>
          <w:u w:val="double"/>
        </w:rPr>
        <w:t xml:space="preserve"> minimizes </w:t>
      </w:r>
      <w:r w:rsidRPr="00774572">
        <w:rPr>
          <w:color w:val="000000" w:themeColor="text1"/>
          <w:sz w:val="18"/>
          <w:szCs w:val="18"/>
          <w:highlight w:val="yellow"/>
          <w:u w:val="double"/>
        </w:rPr>
        <w:t>deviation</w:t>
      </w:r>
      <w:r w:rsidRPr="00516C8C">
        <w:rPr>
          <w:color w:val="000000" w:themeColor="text1"/>
          <w:sz w:val="18"/>
          <w:szCs w:val="18"/>
          <w:highlight w:val="yellow"/>
          <w:u w:val="double"/>
        </w:rPr>
        <w:t xml:space="preserve"> </w:t>
      </w:r>
      <w:r w:rsidRPr="00774572">
        <w:rPr>
          <w:color w:val="000000" w:themeColor="text1"/>
          <w:sz w:val="18"/>
          <w:szCs w:val="18"/>
          <w:highlight w:val="yellow"/>
          <w:u w:val="double"/>
        </w:rPr>
        <w:t>from</w:t>
      </w:r>
      <w:r w:rsidRPr="00516C8C">
        <w:rPr>
          <w:color w:val="000000" w:themeColor="text1"/>
          <w:sz w:val="18"/>
          <w:szCs w:val="18"/>
          <w:highlight w:val="yellow"/>
          <w:u w:val="double"/>
        </w:rPr>
        <w:t xml:space="preserve"> </w:t>
      </w:r>
      <w:r w:rsidRPr="00774572">
        <w:rPr>
          <w:color w:val="000000" w:themeColor="text1"/>
          <w:sz w:val="18"/>
          <w:szCs w:val="18"/>
          <w:highlight w:val="yellow"/>
          <w:u w:val="double"/>
        </w:rPr>
        <w:t>the</w:t>
      </w:r>
      <w:r w:rsidRPr="00516C8C">
        <w:rPr>
          <w:color w:val="000000" w:themeColor="text1"/>
          <w:sz w:val="18"/>
          <w:szCs w:val="18"/>
          <w:highlight w:val="yellow"/>
          <w:u w:val="double"/>
        </w:rPr>
        <w:t xml:space="preserve"> insulation </w:t>
      </w:r>
      <w:r w:rsidRPr="00774572">
        <w:rPr>
          <w:color w:val="000000" w:themeColor="text1"/>
          <w:sz w:val="18"/>
          <w:szCs w:val="18"/>
          <w:highlight w:val="yellow"/>
          <w:u w:val="double"/>
        </w:rPr>
        <w:t>requirements.</w:t>
      </w:r>
    </w:p>
    <w:p w14:paraId="3ADDEEBA" w14:textId="4AA02A91" w:rsidR="00A54DBF" w:rsidRPr="00516C8C" w:rsidRDefault="00DB24D1" w:rsidP="0042123E">
      <w:pPr>
        <w:pStyle w:val="ListParagraph"/>
        <w:numPr>
          <w:ilvl w:val="0"/>
          <w:numId w:val="7"/>
        </w:numPr>
        <w:tabs>
          <w:tab w:val="left" w:pos="650"/>
        </w:tabs>
        <w:spacing w:before="131"/>
        <w:rPr>
          <w:sz w:val="18"/>
          <w:szCs w:val="18"/>
          <w:highlight w:val="green"/>
        </w:rPr>
      </w:pPr>
      <w:r w:rsidRPr="00DB21B3">
        <w:rPr>
          <w:sz w:val="18"/>
          <w:szCs w:val="18"/>
          <w:u w:val="single"/>
        </w:rPr>
        <w:t xml:space="preserve">Conversion </w:t>
      </w:r>
      <w:r w:rsidR="00F0665F" w:rsidRPr="00DB21B3">
        <w:rPr>
          <w:sz w:val="18"/>
          <w:szCs w:val="18"/>
          <w:u w:val="single"/>
        </w:rPr>
        <w:t xml:space="preserve">of unconditioned </w:t>
      </w:r>
      <w:r w:rsidR="00F0665F" w:rsidRPr="00516C8C">
        <w:rPr>
          <w:sz w:val="18"/>
          <w:szCs w:val="18"/>
          <w:u w:val="single"/>
        </w:rPr>
        <w:t xml:space="preserve">attic </w:t>
      </w:r>
      <w:r w:rsidR="00F0665F" w:rsidRPr="00DB21B3">
        <w:rPr>
          <w:sz w:val="18"/>
          <w:szCs w:val="18"/>
          <w:u w:val="single"/>
        </w:rPr>
        <w:t xml:space="preserve">space </w:t>
      </w:r>
      <w:r w:rsidR="00F0665F" w:rsidRPr="00516C8C">
        <w:rPr>
          <w:sz w:val="18"/>
          <w:szCs w:val="18"/>
          <w:u w:val="single"/>
        </w:rPr>
        <w:t xml:space="preserve">into </w:t>
      </w:r>
      <w:r w:rsidR="00F0665F" w:rsidRPr="00DB21B3">
        <w:rPr>
          <w:i/>
          <w:sz w:val="18"/>
          <w:szCs w:val="18"/>
          <w:u w:val="single"/>
        </w:rPr>
        <w:t>conditioned space</w:t>
      </w:r>
      <w:r w:rsidR="00772A9D">
        <w:rPr>
          <w:sz w:val="18"/>
          <w:szCs w:val="18"/>
          <w:highlight w:val="green"/>
          <w:u w:val="single"/>
        </w:rPr>
        <w:t>.</w:t>
      </w:r>
      <w:r w:rsidR="001C3EEC" w:rsidRPr="00516C8C">
        <w:rPr>
          <w:i/>
          <w:strike/>
          <w:sz w:val="18"/>
          <w:szCs w:val="18"/>
          <w:highlight w:val="green"/>
          <w:u w:val="single"/>
        </w:rPr>
        <w:t>,</w:t>
      </w:r>
      <w:r w:rsidR="00AC1069" w:rsidRPr="00516C8C">
        <w:rPr>
          <w:i/>
          <w:strike/>
          <w:sz w:val="18"/>
          <w:szCs w:val="18"/>
          <w:highlight w:val="green"/>
          <w:u w:val="single"/>
        </w:rPr>
        <w:t xml:space="preserve"> </w:t>
      </w:r>
      <w:bookmarkStart w:id="12" w:name="_Hlk102631407"/>
      <w:r w:rsidR="007B5A6B" w:rsidRPr="00516C8C">
        <w:rPr>
          <w:iCs/>
          <w:strike/>
          <w:sz w:val="18"/>
          <w:szCs w:val="18"/>
          <w:highlight w:val="green"/>
          <w:u w:val="single"/>
        </w:rPr>
        <w:t>and</w:t>
      </w:r>
      <w:bookmarkEnd w:id="12"/>
    </w:p>
    <w:p w14:paraId="6F1C2824" w14:textId="52E35651" w:rsidR="00A54DBF" w:rsidRPr="00772A9D" w:rsidRDefault="00DB24D1" w:rsidP="0042123E">
      <w:pPr>
        <w:pStyle w:val="ListParagraph"/>
        <w:numPr>
          <w:ilvl w:val="0"/>
          <w:numId w:val="7"/>
        </w:numPr>
        <w:tabs>
          <w:tab w:val="left" w:pos="650"/>
        </w:tabs>
        <w:spacing w:before="131"/>
        <w:rPr>
          <w:strike/>
          <w:sz w:val="18"/>
          <w:szCs w:val="18"/>
          <w:highlight w:val="green"/>
        </w:rPr>
      </w:pPr>
      <w:r w:rsidRPr="00DB21B3">
        <w:rPr>
          <w:sz w:val="18"/>
          <w:szCs w:val="18"/>
          <w:u w:val="single"/>
        </w:rPr>
        <w:t>R</w:t>
      </w:r>
      <w:r w:rsidR="00F0665F" w:rsidRPr="00DB21B3">
        <w:rPr>
          <w:sz w:val="18"/>
          <w:szCs w:val="18"/>
          <w:u w:val="single"/>
        </w:rPr>
        <w:t>eplacement</w:t>
      </w:r>
      <w:r w:rsidR="00F0665F" w:rsidRPr="00516C8C">
        <w:rPr>
          <w:sz w:val="18"/>
          <w:szCs w:val="18"/>
          <w:u w:val="single"/>
        </w:rPr>
        <w:t xml:space="preserve"> </w:t>
      </w:r>
      <w:r w:rsidR="00F0665F" w:rsidRPr="00DB21B3">
        <w:rPr>
          <w:sz w:val="18"/>
          <w:szCs w:val="18"/>
          <w:u w:val="single"/>
        </w:rPr>
        <w:t>of</w:t>
      </w:r>
      <w:r w:rsidR="00F0665F" w:rsidRPr="00516C8C">
        <w:rPr>
          <w:sz w:val="18"/>
          <w:szCs w:val="18"/>
          <w:u w:val="single"/>
        </w:rPr>
        <w:t xml:space="preserve"> ceiling </w:t>
      </w:r>
      <w:r w:rsidR="00F0665F" w:rsidRPr="00DB21B3">
        <w:rPr>
          <w:sz w:val="18"/>
          <w:szCs w:val="18"/>
          <w:u w:val="single"/>
        </w:rPr>
        <w:t>finishes</w:t>
      </w:r>
      <w:r w:rsidR="00F0665F" w:rsidRPr="00516C8C">
        <w:rPr>
          <w:sz w:val="18"/>
          <w:szCs w:val="18"/>
          <w:u w:val="single"/>
        </w:rPr>
        <w:t xml:space="preserve"> </w:t>
      </w:r>
      <w:r w:rsidR="00F0665F" w:rsidRPr="00DB21B3">
        <w:rPr>
          <w:sz w:val="18"/>
          <w:szCs w:val="18"/>
          <w:u w:val="single"/>
        </w:rPr>
        <w:t>exposing</w:t>
      </w:r>
      <w:r w:rsidR="00F0665F" w:rsidRPr="00516C8C">
        <w:rPr>
          <w:sz w:val="18"/>
          <w:szCs w:val="18"/>
          <w:u w:val="single"/>
        </w:rPr>
        <w:t xml:space="preserve"> </w:t>
      </w:r>
      <w:r w:rsidR="00F0665F" w:rsidRPr="00DB21B3">
        <w:rPr>
          <w:sz w:val="18"/>
          <w:szCs w:val="18"/>
          <w:u w:val="single"/>
        </w:rPr>
        <w:t>cavities</w:t>
      </w:r>
      <w:r w:rsidR="00F0665F" w:rsidRPr="00516C8C">
        <w:rPr>
          <w:sz w:val="18"/>
          <w:szCs w:val="18"/>
          <w:u w:val="single"/>
        </w:rPr>
        <w:t xml:space="preserve"> </w:t>
      </w:r>
      <w:r w:rsidR="00F0665F" w:rsidRPr="00DB21B3">
        <w:rPr>
          <w:sz w:val="18"/>
          <w:szCs w:val="18"/>
          <w:u w:val="single"/>
        </w:rPr>
        <w:t>or</w:t>
      </w:r>
      <w:r w:rsidR="00F0665F" w:rsidRPr="00516C8C">
        <w:rPr>
          <w:sz w:val="18"/>
          <w:szCs w:val="18"/>
          <w:u w:val="single"/>
        </w:rPr>
        <w:t xml:space="preserve"> </w:t>
      </w:r>
      <w:r w:rsidR="00F0665F" w:rsidRPr="00DB21B3">
        <w:rPr>
          <w:sz w:val="18"/>
          <w:szCs w:val="18"/>
          <w:u w:val="single"/>
        </w:rPr>
        <w:t>surfaces</w:t>
      </w:r>
      <w:r w:rsidR="00F0665F" w:rsidRPr="00516C8C">
        <w:rPr>
          <w:sz w:val="18"/>
          <w:szCs w:val="18"/>
          <w:u w:val="single"/>
        </w:rPr>
        <w:t xml:space="preserve"> </w:t>
      </w:r>
      <w:r w:rsidR="00F0665F" w:rsidRPr="00DB21B3">
        <w:rPr>
          <w:sz w:val="18"/>
          <w:szCs w:val="18"/>
          <w:u w:val="single"/>
        </w:rPr>
        <w:t>of</w:t>
      </w:r>
      <w:r w:rsidR="00F0665F" w:rsidRPr="00516C8C">
        <w:rPr>
          <w:sz w:val="18"/>
          <w:szCs w:val="18"/>
          <w:u w:val="single"/>
        </w:rPr>
        <w:t xml:space="preserve"> </w:t>
      </w:r>
      <w:r w:rsidR="00F0665F" w:rsidRPr="00DB21B3">
        <w:rPr>
          <w:sz w:val="18"/>
          <w:szCs w:val="18"/>
          <w:u w:val="single"/>
        </w:rPr>
        <w:t>the</w:t>
      </w:r>
      <w:r w:rsidR="00F0665F" w:rsidRPr="00516C8C">
        <w:rPr>
          <w:sz w:val="18"/>
          <w:szCs w:val="18"/>
          <w:u w:val="single"/>
        </w:rPr>
        <w:t xml:space="preserve"> </w:t>
      </w:r>
      <w:r w:rsidR="00F0665F" w:rsidRPr="00DB21B3">
        <w:rPr>
          <w:sz w:val="18"/>
          <w:szCs w:val="18"/>
          <w:u w:val="single"/>
        </w:rPr>
        <w:t>roof</w:t>
      </w:r>
      <w:r w:rsidR="00F3237F" w:rsidRPr="00516C8C">
        <w:rPr>
          <w:sz w:val="18"/>
          <w:szCs w:val="18"/>
          <w:highlight w:val="yellow"/>
          <w:u w:val="double"/>
        </w:rPr>
        <w:t>-ceiling construction</w:t>
      </w:r>
      <w:r w:rsidR="0042123E">
        <w:rPr>
          <w:sz w:val="18"/>
          <w:szCs w:val="18"/>
          <w:u w:val="double"/>
        </w:rPr>
        <w:t>.</w:t>
      </w:r>
      <w:r w:rsidR="00772A9D">
        <w:rPr>
          <w:sz w:val="18"/>
          <w:szCs w:val="18"/>
          <w:u w:val="single"/>
        </w:rPr>
        <w:t xml:space="preserve"> </w:t>
      </w:r>
      <w:r w:rsidR="00772A9D" w:rsidRPr="00772A9D">
        <w:rPr>
          <w:strike/>
          <w:sz w:val="18"/>
          <w:szCs w:val="18"/>
          <w:highlight w:val="yellow"/>
          <w:u w:val="single"/>
        </w:rPr>
        <w:t>assembly</w:t>
      </w:r>
      <w:r w:rsidR="00772A9D" w:rsidRPr="00772A9D">
        <w:rPr>
          <w:strike/>
          <w:sz w:val="18"/>
          <w:szCs w:val="18"/>
          <w:u w:val="single"/>
        </w:rPr>
        <w:t xml:space="preserve"> </w:t>
      </w:r>
      <w:r w:rsidR="00772A9D" w:rsidRPr="00772A9D">
        <w:rPr>
          <w:strike/>
          <w:sz w:val="18"/>
          <w:szCs w:val="18"/>
          <w:highlight w:val="green"/>
          <w:u w:val="single"/>
        </w:rPr>
        <w:t>to which insulation can be applied.</w:t>
      </w:r>
    </w:p>
    <w:p w14:paraId="5A94AAD8" w14:textId="58EEDD23" w:rsidR="00F0665F" w:rsidRPr="00774572" w:rsidRDefault="00F0665F" w:rsidP="0061263F">
      <w:pPr>
        <w:pStyle w:val="BodyText"/>
        <w:spacing w:before="78" w:line="292" w:lineRule="auto"/>
        <w:rPr>
          <w:b w:val="0"/>
          <w:sz w:val="18"/>
          <w:szCs w:val="18"/>
        </w:rPr>
      </w:pPr>
    </w:p>
    <w:p w14:paraId="13779AFA" w14:textId="77777777" w:rsidR="008D2BB1" w:rsidRPr="00774572" w:rsidRDefault="008D2BB1" w:rsidP="0061263F">
      <w:pPr>
        <w:pStyle w:val="BodyText"/>
        <w:spacing w:before="78" w:line="292" w:lineRule="auto"/>
        <w:rPr>
          <w:b w:val="0"/>
          <w:sz w:val="18"/>
          <w:szCs w:val="18"/>
        </w:rPr>
      </w:pPr>
    </w:p>
    <w:p w14:paraId="059F2C00" w14:textId="77777777" w:rsidR="00A54DBF" w:rsidRPr="00774572" w:rsidRDefault="00F0665F">
      <w:pPr>
        <w:spacing w:before="78"/>
        <w:ind w:left="110"/>
        <w:rPr>
          <w:b/>
          <w:i/>
          <w:sz w:val="18"/>
          <w:szCs w:val="18"/>
        </w:rPr>
      </w:pPr>
      <w:r w:rsidRPr="00774572">
        <w:rPr>
          <w:b/>
          <w:sz w:val="18"/>
          <w:szCs w:val="18"/>
        </w:rPr>
        <w:t xml:space="preserve">C503.2.2 Vertical fenestration. </w:t>
      </w:r>
      <w:r w:rsidRPr="00774572">
        <w:rPr>
          <w:b/>
          <w:i/>
          <w:sz w:val="18"/>
          <w:szCs w:val="18"/>
        </w:rPr>
        <w:t>(Section unchanged)</w:t>
      </w:r>
    </w:p>
    <w:p w14:paraId="4667ACDA" w14:textId="77777777" w:rsidR="00A54DBF" w:rsidRPr="00774572" w:rsidRDefault="00A54DBF">
      <w:pPr>
        <w:pStyle w:val="BodyText"/>
        <w:spacing w:before="7"/>
        <w:rPr>
          <w:i/>
          <w:sz w:val="18"/>
          <w:szCs w:val="18"/>
        </w:rPr>
      </w:pPr>
    </w:p>
    <w:p w14:paraId="125F1186" w14:textId="77777777" w:rsidR="00A54DBF" w:rsidRPr="00774572" w:rsidRDefault="00F0665F">
      <w:pPr>
        <w:ind w:left="110"/>
        <w:rPr>
          <w:b/>
          <w:i/>
          <w:sz w:val="18"/>
          <w:szCs w:val="18"/>
        </w:rPr>
      </w:pPr>
      <w:r w:rsidRPr="00774572">
        <w:rPr>
          <w:b/>
          <w:sz w:val="18"/>
          <w:szCs w:val="18"/>
        </w:rPr>
        <w:t xml:space="preserve">C503.2.3 Skylight area. </w:t>
      </w:r>
      <w:r w:rsidRPr="00774572">
        <w:rPr>
          <w:b/>
          <w:i/>
          <w:sz w:val="18"/>
          <w:szCs w:val="18"/>
        </w:rPr>
        <w:t>(Section unchanged)</w:t>
      </w:r>
    </w:p>
    <w:p w14:paraId="642FEB7D" w14:textId="77777777" w:rsidR="00A54DBF" w:rsidRPr="00774572" w:rsidRDefault="00A54DBF">
      <w:pPr>
        <w:pStyle w:val="BodyText"/>
        <w:spacing w:before="7"/>
        <w:rPr>
          <w:i/>
          <w:sz w:val="18"/>
          <w:szCs w:val="18"/>
        </w:rPr>
      </w:pPr>
    </w:p>
    <w:p w14:paraId="77870FD7" w14:textId="77777777" w:rsidR="008D2BB1" w:rsidRPr="00774572" w:rsidRDefault="008D2BB1">
      <w:pPr>
        <w:pStyle w:val="BodyText"/>
        <w:spacing w:before="7"/>
        <w:rPr>
          <w:i/>
          <w:sz w:val="18"/>
          <w:szCs w:val="18"/>
        </w:rPr>
      </w:pPr>
    </w:p>
    <w:p w14:paraId="1D6A01E3" w14:textId="77777777" w:rsidR="00A54DBF" w:rsidRPr="00774572" w:rsidRDefault="00F0665F">
      <w:pPr>
        <w:pStyle w:val="BodyText"/>
        <w:ind w:left="110"/>
        <w:rPr>
          <w:sz w:val="18"/>
          <w:szCs w:val="18"/>
        </w:rPr>
      </w:pPr>
      <w:r w:rsidRPr="00774572">
        <w:rPr>
          <w:w w:val="105"/>
          <w:sz w:val="18"/>
          <w:szCs w:val="18"/>
        </w:rPr>
        <w:t>Add new text as follows:</w:t>
      </w:r>
    </w:p>
    <w:p w14:paraId="06D73563" w14:textId="77777777" w:rsidR="00A54DBF" w:rsidRPr="00774572" w:rsidRDefault="00A54DBF">
      <w:pPr>
        <w:pStyle w:val="BodyText"/>
        <w:spacing w:before="7"/>
        <w:rPr>
          <w:sz w:val="18"/>
          <w:szCs w:val="18"/>
        </w:rPr>
      </w:pPr>
    </w:p>
    <w:p w14:paraId="0927DB3A" w14:textId="18A91D8C" w:rsidR="00A54DBF" w:rsidRPr="00774572" w:rsidRDefault="00F0665F">
      <w:pPr>
        <w:pStyle w:val="BodyText"/>
        <w:ind w:left="110"/>
        <w:rPr>
          <w:b w:val="0"/>
          <w:sz w:val="18"/>
          <w:szCs w:val="18"/>
        </w:rPr>
      </w:pPr>
      <w:r w:rsidRPr="00774572">
        <w:rPr>
          <w:sz w:val="18"/>
          <w:szCs w:val="18"/>
          <w:u w:val="single"/>
        </w:rPr>
        <w:t>C503.2.4 Above-grade wall alterations</w:t>
      </w:r>
      <w:r w:rsidRPr="00774572">
        <w:rPr>
          <w:sz w:val="18"/>
          <w:szCs w:val="18"/>
        </w:rPr>
        <w:t xml:space="preserve">. </w:t>
      </w:r>
      <w:r w:rsidRPr="00774572">
        <w:rPr>
          <w:b w:val="0"/>
          <w:i/>
          <w:sz w:val="18"/>
          <w:szCs w:val="18"/>
          <w:u w:val="single"/>
        </w:rPr>
        <w:t xml:space="preserve">Above-grade wall </w:t>
      </w:r>
      <w:r w:rsidRPr="00774572">
        <w:rPr>
          <w:b w:val="0"/>
          <w:sz w:val="18"/>
          <w:szCs w:val="18"/>
          <w:u w:val="single"/>
        </w:rPr>
        <w:t xml:space="preserve">alterations shall comply with the following </w:t>
      </w:r>
      <w:r w:rsidRPr="00A6459F">
        <w:rPr>
          <w:b w:val="0"/>
          <w:strike/>
          <w:sz w:val="18"/>
          <w:szCs w:val="18"/>
          <w:highlight w:val="green"/>
          <w:u w:val="single"/>
        </w:rPr>
        <w:t>requirements as applicable</w:t>
      </w:r>
      <w:r w:rsidRPr="00A6459F">
        <w:rPr>
          <w:b w:val="0"/>
          <w:sz w:val="18"/>
          <w:szCs w:val="18"/>
          <w:highlight w:val="green"/>
          <w:u w:val="single"/>
        </w:rPr>
        <w:t>:</w:t>
      </w:r>
    </w:p>
    <w:p w14:paraId="591205C1" w14:textId="77777777" w:rsidR="00A54DBF" w:rsidRPr="00774572" w:rsidRDefault="00A54DBF">
      <w:pPr>
        <w:pStyle w:val="BodyText"/>
        <w:spacing w:before="10"/>
        <w:rPr>
          <w:b w:val="0"/>
          <w:sz w:val="18"/>
          <w:szCs w:val="18"/>
        </w:rPr>
      </w:pPr>
    </w:p>
    <w:p w14:paraId="2373941B" w14:textId="74331FA1" w:rsidR="00A54DBF" w:rsidRPr="004B7AAF" w:rsidRDefault="00F0665F" w:rsidP="00BC57DA">
      <w:pPr>
        <w:pStyle w:val="ListParagraph"/>
        <w:numPr>
          <w:ilvl w:val="0"/>
          <w:numId w:val="8"/>
        </w:numPr>
        <w:tabs>
          <w:tab w:val="left" w:pos="650"/>
        </w:tabs>
        <w:spacing w:before="78" w:line="292" w:lineRule="auto"/>
        <w:ind w:right="536"/>
        <w:rPr>
          <w:sz w:val="18"/>
          <w:szCs w:val="18"/>
        </w:rPr>
      </w:pPr>
      <w:r w:rsidRPr="00774572">
        <w:rPr>
          <w:w w:val="95"/>
          <w:sz w:val="18"/>
          <w:szCs w:val="18"/>
          <w:u w:val="single"/>
        </w:rPr>
        <w:t>Where</w:t>
      </w:r>
      <w:r w:rsidRPr="00516C8C">
        <w:rPr>
          <w:w w:val="95"/>
          <w:sz w:val="18"/>
          <w:szCs w:val="18"/>
          <w:u w:val="single"/>
        </w:rPr>
        <w:t xml:space="preserve"> </w:t>
      </w:r>
      <w:commentRangeStart w:id="13"/>
      <w:r w:rsidRPr="005728D7">
        <w:rPr>
          <w:strike/>
          <w:w w:val="95"/>
          <w:sz w:val="18"/>
          <w:szCs w:val="18"/>
          <w:highlight w:val="green"/>
          <w:u w:val="single"/>
        </w:rPr>
        <w:t>interior finishes</w:t>
      </w:r>
      <w:commentRangeEnd w:id="13"/>
      <w:r w:rsidR="0042123E">
        <w:rPr>
          <w:rStyle w:val="CommentReference"/>
        </w:rPr>
        <w:commentReference w:id="13"/>
      </w:r>
      <w:r w:rsidRPr="005728D7">
        <w:rPr>
          <w:strike/>
          <w:w w:val="95"/>
          <w:sz w:val="18"/>
          <w:szCs w:val="18"/>
          <w:highlight w:val="green"/>
          <w:u w:val="single"/>
        </w:rPr>
        <w:t xml:space="preserve"> are removed exposing</w:t>
      </w:r>
      <w:r w:rsidRPr="00516C8C">
        <w:rPr>
          <w:w w:val="95"/>
          <w:sz w:val="18"/>
          <w:szCs w:val="18"/>
          <w:u w:val="single"/>
        </w:rPr>
        <w:t xml:space="preserve"> wall </w:t>
      </w:r>
      <w:r w:rsidRPr="00774572">
        <w:rPr>
          <w:w w:val="95"/>
          <w:sz w:val="18"/>
          <w:szCs w:val="18"/>
          <w:u w:val="single"/>
        </w:rPr>
        <w:t>cavities</w:t>
      </w:r>
      <w:r w:rsidR="005C2642">
        <w:rPr>
          <w:w w:val="95"/>
          <w:sz w:val="18"/>
          <w:szCs w:val="18"/>
          <w:u w:val="single"/>
        </w:rPr>
        <w:t xml:space="preserve"> </w:t>
      </w:r>
      <w:r w:rsidR="005C2642" w:rsidRPr="005728D7">
        <w:rPr>
          <w:w w:val="95"/>
          <w:sz w:val="18"/>
          <w:szCs w:val="18"/>
          <w:highlight w:val="green"/>
          <w:u w:val="double"/>
        </w:rPr>
        <w:t>are exposed</w:t>
      </w:r>
      <w:r w:rsidRPr="00774572">
        <w:rPr>
          <w:w w:val="95"/>
          <w:sz w:val="18"/>
          <w:szCs w:val="18"/>
          <w:u w:val="single"/>
        </w:rPr>
        <w:t>,</w:t>
      </w:r>
      <w:r w:rsidRPr="00516C8C">
        <w:rPr>
          <w:w w:val="95"/>
          <w:sz w:val="18"/>
          <w:szCs w:val="18"/>
          <w:u w:val="single"/>
        </w:rPr>
        <w:t xml:space="preserve"> </w:t>
      </w:r>
      <w:r w:rsidRPr="00774572">
        <w:rPr>
          <w:w w:val="95"/>
          <w:sz w:val="18"/>
          <w:szCs w:val="18"/>
          <w:u w:val="single"/>
        </w:rPr>
        <w:t>the</w:t>
      </w:r>
      <w:r w:rsidRPr="00516C8C">
        <w:rPr>
          <w:w w:val="95"/>
          <w:sz w:val="18"/>
          <w:szCs w:val="18"/>
          <w:u w:val="single"/>
        </w:rPr>
        <w:t xml:space="preserve"> </w:t>
      </w:r>
      <w:r w:rsidRPr="00774572">
        <w:rPr>
          <w:w w:val="95"/>
          <w:sz w:val="18"/>
          <w:szCs w:val="18"/>
          <w:u w:val="single"/>
        </w:rPr>
        <w:t>cavity</w:t>
      </w:r>
      <w:r w:rsidRPr="00516C8C">
        <w:rPr>
          <w:w w:val="95"/>
          <w:sz w:val="18"/>
          <w:szCs w:val="18"/>
          <w:u w:val="single"/>
        </w:rPr>
        <w:t xml:space="preserve"> </w:t>
      </w:r>
      <w:r w:rsidRPr="00774572">
        <w:rPr>
          <w:w w:val="95"/>
          <w:sz w:val="18"/>
          <w:szCs w:val="18"/>
          <w:u w:val="single"/>
        </w:rPr>
        <w:t>shall</w:t>
      </w:r>
      <w:r w:rsidRPr="00516C8C">
        <w:rPr>
          <w:w w:val="95"/>
          <w:sz w:val="18"/>
          <w:szCs w:val="18"/>
          <w:u w:val="single"/>
        </w:rPr>
        <w:t xml:space="preserve"> </w:t>
      </w:r>
      <w:r w:rsidRPr="00774572">
        <w:rPr>
          <w:w w:val="95"/>
          <w:sz w:val="18"/>
          <w:szCs w:val="18"/>
          <w:u w:val="single"/>
        </w:rPr>
        <w:t>be</w:t>
      </w:r>
      <w:r w:rsidRPr="00516C8C">
        <w:rPr>
          <w:w w:val="95"/>
          <w:sz w:val="18"/>
          <w:szCs w:val="18"/>
          <w:u w:val="single"/>
        </w:rPr>
        <w:t xml:space="preserve"> filled </w:t>
      </w:r>
      <w:r w:rsidRPr="00774572">
        <w:rPr>
          <w:w w:val="95"/>
          <w:sz w:val="18"/>
          <w:szCs w:val="18"/>
          <w:u w:val="single"/>
        </w:rPr>
        <w:t>with</w:t>
      </w:r>
      <w:r w:rsidRPr="00516C8C">
        <w:rPr>
          <w:w w:val="95"/>
          <w:sz w:val="18"/>
          <w:szCs w:val="18"/>
          <w:u w:val="single"/>
        </w:rPr>
        <w:t xml:space="preserve"> </w:t>
      </w:r>
      <w:r w:rsidRPr="00516C8C">
        <w:rPr>
          <w:strike/>
          <w:w w:val="95"/>
          <w:sz w:val="18"/>
          <w:szCs w:val="18"/>
          <w:highlight w:val="green"/>
          <w:u w:val="single"/>
        </w:rPr>
        <w:t>existing or new</w:t>
      </w:r>
      <w:r w:rsidRPr="00516C8C">
        <w:rPr>
          <w:w w:val="95"/>
          <w:sz w:val="18"/>
          <w:szCs w:val="18"/>
          <w:u w:val="single"/>
        </w:rPr>
        <w:t xml:space="preserve"> </w:t>
      </w:r>
      <w:r w:rsidRPr="00774572">
        <w:rPr>
          <w:i/>
          <w:w w:val="95"/>
          <w:sz w:val="18"/>
          <w:szCs w:val="18"/>
          <w:u w:val="single"/>
        </w:rPr>
        <w:t>cavity</w:t>
      </w:r>
      <w:r w:rsidRPr="00516C8C">
        <w:rPr>
          <w:i/>
          <w:w w:val="95"/>
          <w:sz w:val="18"/>
          <w:szCs w:val="18"/>
          <w:u w:val="single"/>
        </w:rPr>
        <w:t xml:space="preserve"> insulation </w:t>
      </w:r>
      <w:r w:rsidRPr="00774572">
        <w:rPr>
          <w:w w:val="95"/>
          <w:sz w:val="18"/>
          <w:szCs w:val="18"/>
          <w:u w:val="single"/>
        </w:rPr>
        <w:t>complying</w:t>
      </w:r>
      <w:r w:rsidRPr="00516C8C">
        <w:rPr>
          <w:w w:val="95"/>
          <w:sz w:val="18"/>
          <w:szCs w:val="18"/>
          <w:u w:val="single"/>
        </w:rPr>
        <w:t xml:space="preserve"> </w:t>
      </w:r>
      <w:r w:rsidRPr="00774572">
        <w:rPr>
          <w:w w:val="95"/>
          <w:sz w:val="18"/>
          <w:szCs w:val="18"/>
          <w:u w:val="single"/>
        </w:rPr>
        <w:t xml:space="preserve">with </w:t>
      </w:r>
      <w:r w:rsidRPr="00774572">
        <w:rPr>
          <w:sz w:val="18"/>
          <w:szCs w:val="18"/>
          <w:u w:val="single"/>
        </w:rPr>
        <w:t>Section</w:t>
      </w:r>
      <w:r w:rsidRPr="00516C8C">
        <w:rPr>
          <w:sz w:val="18"/>
          <w:szCs w:val="18"/>
          <w:u w:val="single"/>
        </w:rPr>
        <w:t xml:space="preserve"> </w:t>
      </w:r>
      <w:r w:rsidRPr="00774572">
        <w:rPr>
          <w:sz w:val="18"/>
          <w:szCs w:val="18"/>
          <w:u w:val="single"/>
        </w:rPr>
        <w:t>C303.1.4</w:t>
      </w:r>
      <w:r w:rsidRPr="00AB2293">
        <w:rPr>
          <w:sz w:val="18"/>
          <w:szCs w:val="18"/>
          <w:highlight w:val="lightGray"/>
          <w:u w:val="single"/>
        </w:rPr>
        <w:t>.</w:t>
      </w:r>
      <w:r w:rsidR="00705046" w:rsidRPr="00AB2293">
        <w:rPr>
          <w:sz w:val="18"/>
          <w:szCs w:val="18"/>
          <w:highlight w:val="lightGray"/>
          <w:u w:val="single"/>
        </w:rPr>
        <w:t xml:space="preserve"> </w:t>
      </w:r>
      <w:r w:rsidR="00AB2293" w:rsidRPr="007E218C">
        <w:rPr>
          <w:sz w:val="18"/>
          <w:szCs w:val="18"/>
          <w:highlight w:val="green"/>
          <w:u w:val="double"/>
        </w:rPr>
        <w:t xml:space="preserve">New </w:t>
      </w:r>
      <w:r w:rsidR="00705046" w:rsidRPr="00516C8C">
        <w:rPr>
          <w:sz w:val="18"/>
          <w:szCs w:val="18"/>
          <w:highlight w:val="green"/>
          <w:u w:val="double"/>
        </w:rPr>
        <w:t>cavities created</w:t>
      </w:r>
      <w:r w:rsidR="004B7AAF" w:rsidRPr="004B7AAF">
        <w:rPr>
          <w:sz w:val="18"/>
          <w:szCs w:val="18"/>
          <w:highlight w:val="green"/>
          <w:u w:val="double"/>
        </w:rPr>
        <w:t xml:space="preserve"> shall be insulated in accordance with Section C402.1 or an </w:t>
      </w:r>
      <w:r w:rsidR="004B7AAF" w:rsidRPr="004B7AAF">
        <w:rPr>
          <w:i/>
          <w:sz w:val="18"/>
          <w:szCs w:val="18"/>
          <w:highlight w:val="green"/>
          <w:u w:val="double"/>
        </w:rPr>
        <w:t>approved</w:t>
      </w:r>
      <w:r w:rsidR="004B7AAF" w:rsidRPr="004B7AAF">
        <w:rPr>
          <w:sz w:val="18"/>
          <w:szCs w:val="18"/>
          <w:highlight w:val="green"/>
          <w:u w:val="double"/>
        </w:rPr>
        <w:t xml:space="preserve"> design that minimizes deviation from the insulation </w:t>
      </w:r>
      <w:commentRangeStart w:id="14"/>
      <w:r w:rsidR="004B7AAF" w:rsidRPr="004B7AAF">
        <w:rPr>
          <w:sz w:val="18"/>
          <w:szCs w:val="18"/>
          <w:highlight w:val="green"/>
          <w:u w:val="double"/>
        </w:rPr>
        <w:t>requirements</w:t>
      </w:r>
      <w:commentRangeEnd w:id="14"/>
      <w:r w:rsidR="0042123E">
        <w:rPr>
          <w:rStyle w:val="CommentReference"/>
        </w:rPr>
        <w:commentReference w:id="14"/>
      </w:r>
      <w:r w:rsidR="004B7AAF" w:rsidRPr="004B7AAF">
        <w:rPr>
          <w:sz w:val="18"/>
          <w:szCs w:val="18"/>
          <w:u w:val="double"/>
        </w:rPr>
        <w:t>.</w:t>
      </w:r>
    </w:p>
    <w:p w14:paraId="07A07E9C" w14:textId="25392692" w:rsidR="00A54DBF" w:rsidRDefault="00F0665F" w:rsidP="00BC57DA">
      <w:pPr>
        <w:pStyle w:val="ListParagraph"/>
        <w:numPr>
          <w:ilvl w:val="0"/>
          <w:numId w:val="8"/>
        </w:numPr>
        <w:tabs>
          <w:tab w:val="left" w:pos="650"/>
        </w:tabs>
        <w:spacing w:before="91" w:line="292" w:lineRule="auto"/>
        <w:ind w:right="551"/>
        <w:rPr>
          <w:sz w:val="18"/>
          <w:szCs w:val="18"/>
          <w:u w:val="double"/>
        </w:rPr>
      </w:pPr>
      <w:r w:rsidRPr="00774572">
        <w:rPr>
          <w:sz w:val="18"/>
          <w:szCs w:val="18"/>
          <w:u w:val="single"/>
        </w:rPr>
        <w:t>Where</w:t>
      </w:r>
      <w:r w:rsidRPr="00516C8C">
        <w:rPr>
          <w:sz w:val="18"/>
          <w:szCs w:val="18"/>
          <w:u w:val="single"/>
        </w:rPr>
        <w:t xml:space="preserve"> </w:t>
      </w:r>
      <w:r w:rsidRPr="00774572">
        <w:rPr>
          <w:sz w:val="18"/>
          <w:szCs w:val="18"/>
          <w:u w:val="single"/>
        </w:rPr>
        <w:t>exterior</w:t>
      </w:r>
      <w:r w:rsidRPr="00516C8C">
        <w:rPr>
          <w:sz w:val="18"/>
          <w:szCs w:val="18"/>
          <w:u w:val="single"/>
        </w:rPr>
        <w:t xml:space="preserve"> wall </w:t>
      </w:r>
      <w:r w:rsidRPr="00774572">
        <w:rPr>
          <w:sz w:val="18"/>
          <w:szCs w:val="18"/>
          <w:u w:val="single"/>
        </w:rPr>
        <w:t>coverings</w:t>
      </w:r>
      <w:r w:rsidRPr="00516C8C">
        <w:rPr>
          <w:sz w:val="18"/>
          <w:szCs w:val="18"/>
          <w:u w:val="single"/>
        </w:rPr>
        <w:t xml:space="preserve"> </w:t>
      </w:r>
      <w:r w:rsidR="00253A52" w:rsidRPr="00516C8C">
        <w:rPr>
          <w:sz w:val="18"/>
          <w:szCs w:val="18"/>
          <w:highlight w:val="yellow"/>
          <w:u w:val="double"/>
        </w:rPr>
        <w:t>and fenestration</w:t>
      </w:r>
      <w:commentRangeStart w:id="15"/>
      <w:r w:rsidR="00253A52" w:rsidRPr="00516C8C">
        <w:rPr>
          <w:sz w:val="18"/>
          <w:szCs w:val="18"/>
          <w:u w:val="single"/>
        </w:rPr>
        <w:t xml:space="preserve"> </w:t>
      </w:r>
      <w:commentRangeEnd w:id="15"/>
      <w:r w:rsidR="00253A52" w:rsidRPr="00774572">
        <w:rPr>
          <w:rStyle w:val="CommentReference"/>
        </w:rPr>
        <w:commentReference w:id="15"/>
      </w:r>
      <w:r w:rsidRPr="00774572">
        <w:rPr>
          <w:sz w:val="18"/>
          <w:szCs w:val="18"/>
          <w:u w:val="single"/>
        </w:rPr>
        <w:t>are</w:t>
      </w:r>
      <w:r w:rsidRPr="00516C8C">
        <w:rPr>
          <w:sz w:val="18"/>
          <w:szCs w:val="18"/>
          <w:u w:val="single"/>
        </w:rPr>
        <w:t xml:space="preserve"> </w:t>
      </w:r>
      <w:r w:rsidR="00100FB3" w:rsidRPr="005728D7">
        <w:rPr>
          <w:sz w:val="18"/>
          <w:szCs w:val="18"/>
          <w:highlight w:val="green"/>
          <w:u w:val="double"/>
        </w:rPr>
        <w:t>added or</w:t>
      </w:r>
      <w:r w:rsidR="00100FB3" w:rsidRPr="005728D7">
        <w:rPr>
          <w:sz w:val="18"/>
          <w:szCs w:val="18"/>
          <w:highlight w:val="green"/>
          <w:u w:val="single"/>
        </w:rPr>
        <w:t xml:space="preserve"> </w:t>
      </w:r>
      <w:r w:rsidRPr="005728D7">
        <w:rPr>
          <w:strike/>
          <w:sz w:val="18"/>
          <w:szCs w:val="18"/>
          <w:highlight w:val="green"/>
          <w:u w:val="single"/>
        </w:rPr>
        <w:t>removed and</w:t>
      </w:r>
      <w:r w:rsidRPr="00516C8C">
        <w:rPr>
          <w:sz w:val="18"/>
          <w:szCs w:val="18"/>
          <w:u w:val="single"/>
        </w:rPr>
        <w:t xml:space="preserve"> </w:t>
      </w:r>
      <w:r w:rsidRPr="00774572">
        <w:rPr>
          <w:sz w:val="18"/>
          <w:szCs w:val="18"/>
          <w:u w:val="single"/>
        </w:rPr>
        <w:t>replaced</w:t>
      </w:r>
      <w:r w:rsidRPr="00516C8C">
        <w:rPr>
          <w:sz w:val="18"/>
          <w:szCs w:val="18"/>
          <w:u w:val="single"/>
        </w:rPr>
        <w:t xml:space="preserve"> </w:t>
      </w:r>
      <w:r w:rsidRPr="00774572">
        <w:rPr>
          <w:sz w:val="18"/>
          <w:szCs w:val="18"/>
          <w:u w:val="single"/>
        </w:rPr>
        <w:t>for</w:t>
      </w:r>
      <w:r w:rsidRPr="00516C8C">
        <w:rPr>
          <w:sz w:val="18"/>
          <w:szCs w:val="18"/>
          <w:u w:val="single"/>
        </w:rPr>
        <w:t xml:space="preserve"> </w:t>
      </w:r>
      <w:r w:rsidRPr="00774572">
        <w:rPr>
          <w:sz w:val="18"/>
          <w:szCs w:val="18"/>
          <w:u w:val="single"/>
        </w:rPr>
        <w:t>the</w:t>
      </w:r>
      <w:r w:rsidRPr="00516C8C">
        <w:rPr>
          <w:sz w:val="18"/>
          <w:szCs w:val="18"/>
          <w:u w:val="single"/>
        </w:rPr>
        <w:t xml:space="preserve"> full </w:t>
      </w:r>
      <w:r w:rsidRPr="00774572">
        <w:rPr>
          <w:sz w:val="18"/>
          <w:szCs w:val="18"/>
          <w:u w:val="single"/>
        </w:rPr>
        <w:t>extent</w:t>
      </w:r>
      <w:r w:rsidRPr="00516C8C">
        <w:rPr>
          <w:sz w:val="18"/>
          <w:szCs w:val="18"/>
          <w:u w:val="single"/>
        </w:rPr>
        <w:t xml:space="preserve"> </w:t>
      </w:r>
      <w:r w:rsidRPr="00774572">
        <w:rPr>
          <w:sz w:val="18"/>
          <w:szCs w:val="18"/>
          <w:u w:val="single"/>
        </w:rPr>
        <w:t>of</w:t>
      </w:r>
      <w:r w:rsidRPr="00516C8C">
        <w:rPr>
          <w:sz w:val="18"/>
          <w:szCs w:val="18"/>
          <w:u w:val="single"/>
        </w:rPr>
        <w:t xml:space="preserve"> </w:t>
      </w:r>
      <w:r w:rsidRPr="00774572">
        <w:rPr>
          <w:sz w:val="18"/>
          <w:szCs w:val="18"/>
          <w:u w:val="single"/>
        </w:rPr>
        <w:t>any</w:t>
      </w:r>
      <w:r w:rsidRPr="00516C8C">
        <w:rPr>
          <w:sz w:val="18"/>
          <w:szCs w:val="18"/>
          <w:u w:val="single"/>
        </w:rPr>
        <w:t xml:space="preserve"> </w:t>
      </w:r>
      <w:r w:rsidRPr="00774572">
        <w:rPr>
          <w:sz w:val="18"/>
          <w:szCs w:val="18"/>
          <w:u w:val="single"/>
        </w:rPr>
        <w:t>exterior</w:t>
      </w:r>
      <w:r w:rsidRPr="00516C8C">
        <w:rPr>
          <w:sz w:val="18"/>
          <w:szCs w:val="18"/>
          <w:u w:val="single"/>
        </w:rPr>
        <w:t xml:space="preserve"> wall </w:t>
      </w:r>
      <w:r w:rsidRPr="00774572">
        <w:rPr>
          <w:sz w:val="18"/>
          <w:szCs w:val="18"/>
          <w:u w:val="single"/>
        </w:rPr>
        <w:t>assembly</w:t>
      </w:r>
      <w:r w:rsidR="002D4076">
        <w:rPr>
          <w:sz w:val="18"/>
          <w:szCs w:val="18"/>
          <w:u w:val="single"/>
        </w:rPr>
        <w:t xml:space="preserve"> </w:t>
      </w:r>
      <w:r w:rsidR="002D4076" w:rsidRPr="005728D7">
        <w:rPr>
          <w:sz w:val="18"/>
          <w:szCs w:val="18"/>
          <w:highlight w:val="green"/>
          <w:u w:val="double"/>
        </w:rPr>
        <w:t>on one or more elevations of the building</w:t>
      </w:r>
      <w:r w:rsidRPr="00774572">
        <w:rPr>
          <w:sz w:val="18"/>
          <w:szCs w:val="18"/>
          <w:u w:val="single"/>
        </w:rPr>
        <w:t>,</w:t>
      </w:r>
      <w:r w:rsidRPr="00516C8C">
        <w:rPr>
          <w:sz w:val="18"/>
          <w:szCs w:val="18"/>
          <w:u w:val="single"/>
        </w:rPr>
        <w:t xml:space="preserve"> </w:t>
      </w:r>
      <w:r w:rsidRPr="0042123E">
        <w:rPr>
          <w:i/>
          <w:strike/>
          <w:sz w:val="18"/>
          <w:szCs w:val="18"/>
          <w:highlight w:val="green"/>
          <w:u w:val="single"/>
        </w:rPr>
        <w:t>continuous</w:t>
      </w:r>
      <w:r w:rsidRPr="00516C8C">
        <w:rPr>
          <w:i/>
          <w:sz w:val="18"/>
          <w:szCs w:val="18"/>
          <w:u w:val="single"/>
        </w:rPr>
        <w:t xml:space="preserve"> insulation </w:t>
      </w:r>
      <w:r w:rsidRPr="00774572">
        <w:rPr>
          <w:sz w:val="18"/>
          <w:szCs w:val="18"/>
          <w:u w:val="single"/>
        </w:rPr>
        <w:t>shall</w:t>
      </w:r>
      <w:r w:rsidRPr="00516C8C">
        <w:rPr>
          <w:sz w:val="18"/>
          <w:szCs w:val="18"/>
          <w:u w:val="single"/>
        </w:rPr>
        <w:t xml:space="preserve"> </w:t>
      </w:r>
      <w:r w:rsidRPr="00774572">
        <w:rPr>
          <w:sz w:val="18"/>
          <w:szCs w:val="18"/>
          <w:u w:val="single"/>
        </w:rPr>
        <w:t>be provided</w:t>
      </w:r>
      <w:r w:rsidR="00C421DC">
        <w:rPr>
          <w:sz w:val="18"/>
          <w:szCs w:val="18"/>
          <w:u w:val="single"/>
        </w:rPr>
        <w:t xml:space="preserve"> </w:t>
      </w:r>
      <w:r w:rsidRPr="00774572">
        <w:rPr>
          <w:sz w:val="18"/>
          <w:szCs w:val="18"/>
          <w:u w:val="single"/>
        </w:rPr>
        <w:t>where</w:t>
      </w:r>
      <w:r w:rsidRPr="00516C8C">
        <w:rPr>
          <w:sz w:val="18"/>
          <w:szCs w:val="18"/>
          <w:u w:val="single"/>
        </w:rPr>
        <w:t xml:space="preserve"> </w:t>
      </w:r>
      <w:r w:rsidRPr="00774572">
        <w:rPr>
          <w:sz w:val="18"/>
          <w:szCs w:val="18"/>
          <w:u w:val="single"/>
        </w:rPr>
        <w:t>required</w:t>
      </w:r>
      <w:r w:rsidR="00C421DC">
        <w:rPr>
          <w:sz w:val="18"/>
          <w:szCs w:val="18"/>
          <w:u w:val="single"/>
        </w:rPr>
        <w:t xml:space="preserve"> </w:t>
      </w:r>
      <w:r w:rsidRPr="0042123E">
        <w:rPr>
          <w:sz w:val="18"/>
          <w:szCs w:val="18"/>
          <w:highlight w:val="green"/>
          <w:u w:val="single"/>
        </w:rPr>
        <w:t>in accordance</w:t>
      </w:r>
      <w:r w:rsidRPr="007E218C">
        <w:rPr>
          <w:sz w:val="18"/>
          <w:szCs w:val="18"/>
          <w:highlight w:val="green"/>
          <w:u w:val="single"/>
        </w:rPr>
        <w:t xml:space="preserve"> </w:t>
      </w:r>
      <w:r w:rsidRPr="00774572">
        <w:rPr>
          <w:sz w:val="18"/>
          <w:szCs w:val="18"/>
          <w:u w:val="single"/>
        </w:rPr>
        <w:t>with</w:t>
      </w:r>
      <w:r w:rsidR="00B64689">
        <w:rPr>
          <w:sz w:val="18"/>
          <w:szCs w:val="18"/>
          <w:u w:val="single"/>
        </w:rPr>
        <w:t xml:space="preserve"> </w:t>
      </w:r>
      <w:r w:rsidR="00B64689" w:rsidRPr="00B64689">
        <w:rPr>
          <w:sz w:val="18"/>
          <w:szCs w:val="18"/>
          <w:highlight w:val="green"/>
          <w:u w:val="double"/>
        </w:rPr>
        <w:t xml:space="preserve">one of the </w:t>
      </w:r>
      <w:commentRangeStart w:id="16"/>
      <w:r w:rsidR="00B64689" w:rsidRPr="00B64689">
        <w:rPr>
          <w:sz w:val="18"/>
          <w:szCs w:val="18"/>
          <w:highlight w:val="green"/>
          <w:u w:val="double"/>
        </w:rPr>
        <w:t>following</w:t>
      </w:r>
      <w:commentRangeEnd w:id="16"/>
      <w:r w:rsidR="00B64689">
        <w:rPr>
          <w:rStyle w:val="CommentReference"/>
        </w:rPr>
        <w:commentReference w:id="16"/>
      </w:r>
      <w:r w:rsidR="00B64689" w:rsidRPr="00B64689">
        <w:rPr>
          <w:sz w:val="18"/>
          <w:szCs w:val="18"/>
          <w:highlight w:val="green"/>
          <w:u w:val="double"/>
        </w:rPr>
        <w:t>:</w:t>
      </w:r>
      <w:r w:rsidRPr="00B64689">
        <w:rPr>
          <w:sz w:val="18"/>
          <w:szCs w:val="18"/>
          <w:highlight w:val="green"/>
          <w:u w:val="single"/>
        </w:rPr>
        <w:t xml:space="preserve"> </w:t>
      </w:r>
      <w:r w:rsidRPr="00B64689">
        <w:rPr>
          <w:strike/>
          <w:sz w:val="18"/>
          <w:szCs w:val="18"/>
          <w:highlight w:val="green"/>
          <w:u w:val="single"/>
        </w:rPr>
        <w:t>Section</w:t>
      </w:r>
      <w:r w:rsidR="00B64689" w:rsidRPr="00B64689">
        <w:rPr>
          <w:strike/>
          <w:sz w:val="18"/>
          <w:szCs w:val="18"/>
          <w:highlight w:val="green"/>
          <w:u w:val="single"/>
        </w:rPr>
        <w:t>s</w:t>
      </w:r>
      <w:r w:rsidRPr="00B64689">
        <w:rPr>
          <w:strike/>
          <w:sz w:val="18"/>
          <w:szCs w:val="18"/>
          <w:highlight w:val="green"/>
          <w:u w:val="single"/>
        </w:rPr>
        <w:t xml:space="preserve"> C402.1.3, C402.1.4, C402.1.5, or an </w:t>
      </w:r>
      <w:r w:rsidRPr="00B64689">
        <w:rPr>
          <w:i/>
          <w:strike/>
          <w:sz w:val="18"/>
          <w:szCs w:val="18"/>
          <w:highlight w:val="green"/>
          <w:u w:val="single"/>
        </w:rPr>
        <w:t xml:space="preserve">approved </w:t>
      </w:r>
      <w:r w:rsidRPr="00B64689">
        <w:rPr>
          <w:strike/>
          <w:sz w:val="18"/>
          <w:szCs w:val="18"/>
          <w:highlight w:val="green"/>
          <w:u w:val="single"/>
        </w:rPr>
        <w:t>design</w:t>
      </w:r>
      <w:r w:rsidR="0042123E" w:rsidRPr="00B64689">
        <w:rPr>
          <w:b/>
          <w:iCs/>
          <w:strike/>
          <w:sz w:val="18"/>
          <w:szCs w:val="18"/>
          <w:highlight w:val="green"/>
          <w:u w:val="single"/>
        </w:rPr>
        <w:t>.</w:t>
      </w:r>
    </w:p>
    <w:p w14:paraId="02AB7774" w14:textId="26A65C63" w:rsidR="00C421DC" w:rsidRPr="00B64689" w:rsidRDefault="0042329A" w:rsidP="00BC57DA">
      <w:pPr>
        <w:pStyle w:val="ListParagraph"/>
        <w:numPr>
          <w:ilvl w:val="1"/>
          <w:numId w:val="8"/>
        </w:numPr>
        <w:tabs>
          <w:tab w:val="left" w:pos="650"/>
        </w:tabs>
        <w:spacing w:before="91" w:line="292" w:lineRule="auto"/>
        <w:ind w:right="551"/>
        <w:rPr>
          <w:sz w:val="18"/>
          <w:szCs w:val="18"/>
          <w:highlight w:val="green"/>
          <w:u w:val="double"/>
        </w:rPr>
      </w:pPr>
      <w:r w:rsidRPr="00B64689">
        <w:rPr>
          <w:sz w:val="18"/>
          <w:szCs w:val="18"/>
          <w:highlight w:val="green"/>
          <w:u w:val="double"/>
        </w:rPr>
        <w:t xml:space="preserve">An R-value of </w:t>
      </w:r>
      <w:r w:rsidR="00D80239" w:rsidRPr="00B64689">
        <w:rPr>
          <w:i/>
          <w:iCs/>
          <w:sz w:val="18"/>
          <w:szCs w:val="18"/>
          <w:highlight w:val="green"/>
          <w:u w:val="double"/>
        </w:rPr>
        <w:t xml:space="preserve">continuous insulation </w:t>
      </w:r>
      <w:r w:rsidRPr="00B64689">
        <w:rPr>
          <w:sz w:val="18"/>
          <w:szCs w:val="18"/>
          <w:highlight w:val="green"/>
          <w:u w:val="double"/>
        </w:rPr>
        <w:t>not less than that designated in Table C402.1.3 for the applicable above-grade wall type and existing cavity insulation R-value, if any.</w:t>
      </w:r>
    </w:p>
    <w:p w14:paraId="58DC8586" w14:textId="605911E9" w:rsidR="0042329A" w:rsidRPr="00B64689" w:rsidRDefault="0042329A" w:rsidP="00BC57DA">
      <w:pPr>
        <w:pStyle w:val="ListParagraph"/>
        <w:numPr>
          <w:ilvl w:val="1"/>
          <w:numId w:val="8"/>
        </w:numPr>
        <w:tabs>
          <w:tab w:val="left" w:pos="650"/>
        </w:tabs>
        <w:spacing w:before="91" w:line="292" w:lineRule="auto"/>
        <w:ind w:right="551"/>
        <w:rPr>
          <w:sz w:val="18"/>
          <w:szCs w:val="18"/>
          <w:highlight w:val="green"/>
          <w:u w:val="double"/>
        </w:rPr>
      </w:pPr>
      <w:r w:rsidRPr="00B64689">
        <w:rPr>
          <w:sz w:val="18"/>
          <w:szCs w:val="18"/>
          <w:highlight w:val="green"/>
          <w:u w:val="double"/>
        </w:rPr>
        <w:t xml:space="preserve">An R-value of not less than that required to bring the </w:t>
      </w:r>
      <w:r w:rsidR="003432C9" w:rsidRPr="00B64689">
        <w:rPr>
          <w:sz w:val="18"/>
          <w:szCs w:val="18"/>
          <w:highlight w:val="green"/>
          <w:u w:val="double"/>
        </w:rPr>
        <w:t>a</w:t>
      </w:r>
      <w:r w:rsidRPr="00B64689">
        <w:rPr>
          <w:sz w:val="18"/>
          <w:szCs w:val="18"/>
          <w:highlight w:val="green"/>
          <w:u w:val="double"/>
        </w:rPr>
        <w:t>bove-grade wall into compliance with Table C402.1.4</w:t>
      </w:r>
      <w:r w:rsidR="003432C9" w:rsidRPr="00B64689">
        <w:rPr>
          <w:sz w:val="18"/>
          <w:szCs w:val="18"/>
          <w:highlight w:val="green"/>
          <w:u w:val="double"/>
        </w:rPr>
        <w:t>, or</w:t>
      </w:r>
    </w:p>
    <w:p w14:paraId="610DDF28" w14:textId="6A0A486F" w:rsidR="003432C9" w:rsidRPr="00B64689" w:rsidRDefault="003432C9" w:rsidP="00BC57DA">
      <w:pPr>
        <w:pStyle w:val="ListParagraph"/>
        <w:numPr>
          <w:ilvl w:val="1"/>
          <w:numId w:val="8"/>
        </w:numPr>
        <w:tabs>
          <w:tab w:val="left" w:pos="650"/>
        </w:tabs>
        <w:spacing w:before="91" w:line="292" w:lineRule="auto"/>
        <w:ind w:right="551"/>
        <w:rPr>
          <w:sz w:val="18"/>
          <w:szCs w:val="18"/>
          <w:highlight w:val="green"/>
          <w:u w:val="double"/>
        </w:rPr>
      </w:pPr>
      <w:r w:rsidRPr="00B64689">
        <w:rPr>
          <w:sz w:val="18"/>
          <w:szCs w:val="18"/>
          <w:highlight w:val="green"/>
          <w:u w:val="double"/>
        </w:rPr>
        <w:t xml:space="preserve">An </w:t>
      </w:r>
      <w:r w:rsidRPr="00B64689">
        <w:rPr>
          <w:i/>
          <w:iCs/>
          <w:sz w:val="18"/>
          <w:szCs w:val="18"/>
          <w:highlight w:val="green"/>
          <w:u w:val="double"/>
        </w:rPr>
        <w:t>approved</w:t>
      </w:r>
      <w:r w:rsidRPr="00B64689">
        <w:rPr>
          <w:sz w:val="18"/>
          <w:szCs w:val="18"/>
          <w:highlight w:val="green"/>
          <w:u w:val="double"/>
        </w:rPr>
        <w:t xml:space="preserve"> design that minimizes deviation from the insulation requirements of Section C402.1</w:t>
      </w:r>
    </w:p>
    <w:p w14:paraId="3BF8F505" w14:textId="77777777" w:rsidR="0042329A" w:rsidRPr="004B7AAF" w:rsidRDefault="0042329A" w:rsidP="0042329A">
      <w:pPr>
        <w:pStyle w:val="ListParagraph"/>
        <w:tabs>
          <w:tab w:val="left" w:pos="650"/>
        </w:tabs>
        <w:spacing w:before="91" w:line="292" w:lineRule="auto"/>
        <w:ind w:left="1688" w:right="551"/>
        <w:rPr>
          <w:sz w:val="18"/>
          <w:szCs w:val="18"/>
          <w:u w:val="double"/>
        </w:rPr>
      </w:pPr>
    </w:p>
    <w:p w14:paraId="3325E6A9" w14:textId="5A5675C5" w:rsidR="00A54DBF" w:rsidRPr="00774572" w:rsidRDefault="00F0665F" w:rsidP="00BC57DA">
      <w:pPr>
        <w:pStyle w:val="ListParagraph"/>
        <w:numPr>
          <w:ilvl w:val="0"/>
          <w:numId w:val="8"/>
        </w:numPr>
        <w:tabs>
          <w:tab w:val="left" w:pos="650"/>
        </w:tabs>
        <w:spacing w:before="50"/>
        <w:rPr>
          <w:sz w:val="18"/>
          <w:szCs w:val="18"/>
        </w:rPr>
      </w:pPr>
      <w:r w:rsidRPr="00774572">
        <w:rPr>
          <w:sz w:val="18"/>
          <w:szCs w:val="18"/>
          <w:u w:val="single"/>
        </w:rPr>
        <w:t>Where</w:t>
      </w:r>
      <w:r w:rsidRPr="00516C8C">
        <w:rPr>
          <w:sz w:val="18"/>
          <w:szCs w:val="18"/>
          <w:u w:val="single"/>
        </w:rPr>
        <w:t xml:space="preserve"> </w:t>
      </w:r>
      <w:r w:rsidRPr="00774572">
        <w:rPr>
          <w:sz w:val="18"/>
          <w:szCs w:val="18"/>
          <w:u w:val="single"/>
        </w:rPr>
        <w:t>Items 1</w:t>
      </w:r>
      <w:r w:rsidRPr="00516C8C">
        <w:rPr>
          <w:sz w:val="18"/>
          <w:szCs w:val="18"/>
          <w:u w:val="single"/>
        </w:rPr>
        <w:t xml:space="preserve"> </w:t>
      </w:r>
      <w:r w:rsidRPr="00774572">
        <w:rPr>
          <w:sz w:val="18"/>
          <w:szCs w:val="18"/>
          <w:u w:val="single"/>
        </w:rPr>
        <w:t>and</w:t>
      </w:r>
      <w:r w:rsidRPr="00516C8C">
        <w:rPr>
          <w:sz w:val="18"/>
          <w:szCs w:val="18"/>
          <w:u w:val="single"/>
        </w:rPr>
        <w:t xml:space="preserve"> </w:t>
      </w:r>
      <w:r w:rsidRPr="00774572">
        <w:rPr>
          <w:sz w:val="18"/>
          <w:szCs w:val="18"/>
          <w:u w:val="single"/>
        </w:rPr>
        <w:t>2</w:t>
      </w:r>
      <w:r w:rsidRPr="00516C8C">
        <w:rPr>
          <w:sz w:val="18"/>
          <w:szCs w:val="18"/>
          <w:u w:val="single"/>
        </w:rPr>
        <w:t xml:space="preserve"> </w:t>
      </w:r>
      <w:r w:rsidRPr="00774572">
        <w:rPr>
          <w:sz w:val="18"/>
          <w:szCs w:val="18"/>
          <w:u w:val="single"/>
        </w:rPr>
        <w:t>apply,</w:t>
      </w:r>
      <w:r w:rsidRPr="00516C8C">
        <w:rPr>
          <w:sz w:val="18"/>
          <w:szCs w:val="18"/>
          <w:u w:val="single"/>
        </w:rPr>
        <w:t xml:space="preserve"> </w:t>
      </w:r>
      <w:r w:rsidRPr="00774572">
        <w:rPr>
          <w:sz w:val="18"/>
          <w:szCs w:val="18"/>
          <w:u w:val="single"/>
        </w:rPr>
        <w:t>the</w:t>
      </w:r>
      <w:r w:rsidRPr="00516C8C">
        <w:rPr>
          <w:sz w:val="18"/>
          <w:szCs w:val="18"/>
          <w:u w:val="single"/>
        </w:rPr>
        <w:t xml:space="preserve"> insulation </w:t>
      </w:r>
      <w:r w:rsidRPr="00774572">
        <w:rPr>
          <w:sz w:val="18"/>
          <w:szCs w:val="18"/>
          <w:u w:val="single"/>
        </w:rPr>
        <w:t>shall</w:t>
      </w:r>
      <w:r w:rsidRPr="00516C8C">
        <w:rPr>
          <w:sz w:val="18"/>
          <w:szCs w:val="18"/>
          <w:u w:val="single"/>
        </w:rPr>
        <w:t xml:space="preserve"> </w:t>
      </w:r>
      <w:r w:rsidRPr="00774572">
        <w:rPr>
          <w:sz w:val="18"/>
          <w:szCs w:val="18"/>
          <w:u w:val="single"/>
        </w:rPr>
        <w:t>be</w:t>
      </w:r>
      <w:r w:rsidRPr="00516C8C">
        <w:rPr>
          <w:sz w:val="18"/>
          <w:szCs w:val="18"/>
          <w:u w:val="single"/>
        </w:rPr>
        <w:t xml:space="preserve"> </w:t>
      </w:r>
      <w:r w:rsidRPr="00774572">
        <w:rPr>
          <w:sz w:val="18"/>
          <w:szCs w:val="18"/>
          <w:u w:val="single"/>
        </w:rPr>
        <w:t>provided</w:t>
      </w:r>
      <w:r w:rsidRPr="00516C8C">
        <w:rPr>
          <w:sz w:val="18"/>
          <w:szCs w:val="18"/>
          <w:u w:val="single"/>
        </w:rPr>
        <w:t xml:space="preserve"> in </w:t>
      </w:r>
      <w:r w:rsidRPr="00774572">
        <w:rPr>
          <w:sz w:val="18"/>
          <w:szCs w:val="18"/>
          <w:u w:val="single"/>
        </w:rPr>
        <w:t>accordance</w:t>
      </w:r>
      <w:r w:rsidRPr="00516C8C">
        <w:rPr>
          <w:sz w:val="18"/>
          <w:szCs w:val="18"/>
          <w:u w:val="single"/>
        </w:rPr>
        <w:t xml:space="preserve"> </w:t>
      </w:r>
      <w:r w:rsidRPr="00774572">
        <w:rPr>
          <w:sz w:val="18"/>
          <w:szCs w:val="18"/>
          <w:u w:val="single"/>
        </w:rPr>
        <w:t>with</w:t>
      </w:r>
      <w:r w:rsidRPr="00516C8C">
        <w:rPr>
          <w:sz w:val="18"/>
          <w:szCs w:val="18"/>
          <w:u w:val="single"/>
        </w:rPr>
        <w:t xml:space="preserve"> </w:t>
      </w:r>
      <w:r w:rsidRPr="00774572">
        <w:rPr>
          <w:sz w:val="18"/>
          <w:szCs w:val="18"/>
          <w:u w:val="single"/>
        </w:rPr>
        <w:t>Section</w:t>
      </w:r>
      <w:r w:rsidRPr="00516C8C">
        <w:rPr>
          <w:sz w:val="18"/>
          <w:szCs w:val="18"/>
          <w:u w:val="single"/>
        </w:rPr>
        <w:t xml:space="preserve"> </w:t>
      </w:r>
      <w:r w:rsidR="00BE4225" w:rsidRPr="005C2642">
        <w:rPr>
          <w:sz w:val="18"/>
          <w:szCs w:val="18"/>
          <w:highlight w:val="yellow"/>
          <w:u w:val="double"/>
        </w:rPr>
        <w:t>C402.1</w:t>
      </w:r>
      <w:r w:rsidR="00BE4225" w:rsidRPr="005C2642">
        <w:rPr>
          <w:sz w:val="18"/>
          <w:szCs w:val="18"/>
          <w:highlight w:val="yellow"/>
          <w:u w:val="single"/>
        </w:rPr>
        <w:t xml:space="preserve"> </w:t>
      </w:r>
      <w:r w:rsidRPr="005C2642">
        <w:rPr>
          <w:strike/>
          <w:sz w:val="18"/>
          <w:szCs w:val="18"/>
          <w:highlight w:val="yellow"/>
          <w:u w:val="single"/>
        </w:rPr>
        <w:t>C402.1.3, C402.1.4, C402.1.5, or C407</w:t>
      </w:r>
      <w:r w:rsidRPr="005C2642">
        <w:rPr>
          <w:sz w:val="18"/>
          <w:szCs w:val="18"/>
          <w:highlight w:val="yellow"/>
          <w:u w:val="single"/>
        </w:rPr>
        <w:t>.</w:t>
      </w:r>
    </w:p>
    <w:p w14:paraId="60E3F673" w14:textId="6537022F" w:rsidR="00A54DBF" w:rsidRPr="00516C8C" w:rsidRDefault="00F0665F" w:rsidP="00BC57DA">
      <w:pPr>
        <w:pStyle w:val="ListParagraph"/>
        <w:numPr>
          <w:ilvl w:val="0"/>
          <w:numId w:val="8"/>
        </w:numPr>
        <w:tabs>
          <w:tab w:val="left" w:pos="650"/>
        </w:tabs>
        <w:spacing w:before="77" w:line="292" w:lineRule="auto"/>
        <w:ind w:right="642"/>
        <w:rPr>
          <w:strike/>
          <w:sz w:val="18"/>
          <w:szCs w:val="18"/>
          <w:highlight w:val="green"/>
        </w:rPr>
      </w:pPr>
      <w:r w:rsidRPr="004B7AAF">
        <w:rPr>
          <w:strike/>
          <w:sz w:val="18"/>
          <w:szCs w:val="18"/>
          <w:highlight w:val="green"/>
          <w:u w:val="single"/>
        </w:rPr>
        <w:t>Where</w:t>
      </w:r>
      <w:r w:rsidRPr="00516C8C">
        <w:rPr>
          <w:strike/>
          <w:sz w:val="18"/>
          <w:szCs w:val="18"/>
          <w:highlight w:val="green"/>
          <w:u w:val="single"/>
        </w:rPr>
        <w:t xml:space="preserve"> </w:t>
      </w:r>
      <w:r w:rsidRPr="004B7AAF">
        <w:rPr>
          <w:strike/>
          <w:sz w:val="18"/>
          <w:szCs w:val="18"/>
          <w:highlight w:val="green"/>
          <w:u w:val="single"/>
        </w:rPr>
        <w:t>new</w:t>
      </w:r>
      <w:r w:rsidRPr="00516C8C">
        <w:rPr>
          <w:strike/>
          <w:sz w:val="18"/>
          <w:szCs w:val="18"/>
          <w:highlight w:val="green"/>
          <w:u w:val="single"/>
        </w:rPr>
        <w:t xml:space="preserve"> </w:t>
      </w:r>
      <w:r w:rsidRPr="004B7AAF">
        <w:rPr>
          <w:strike/>
          <w:sz w:val="18"/>
          <w:szCs w:val="18"/>
          <w:highlight w:val="green"/>
          <w:u w:val="single"/>
        </w:rPr>
        <w:t>interior</w:t>
      </w:r>
      <w:r w:rsidRPr="00516C8C">
        <w:rPr>
          <w:strike/>
          <w:sz w:val="18"/>
          <w:szCs w:val="18"/>
          <w:highlight w:val="green"/>
          <w:u w:val="single"/>
        </w:rPr>
        <w:t xml:space="preserve"> </w:t>
      </w:r>
      <w:r w:rsidRPr="004B7AAF">
        <w:rPr>
          <w:strike/>
          <w:sz w:val="18"/>
          <w:szCs w:val="18"/>
          <w:highlight w:val="green"/>
          <w:u w:val="single"/>
        </w:rPr>
        <w:t>finishes</w:t>
      </w:r>
      <w:r w:rsidRPr="00516C8C">
        <w:rPr>
          <w:strike/>
          <w:sz w:val="18"/>
          <w:szCs w:val="18"/>
          <w:highlight w:val="green"/>
          <w:u w:val="single"/>
        </w:rPr>
        <w:t xml:space="preserve"> </w:t>
      </w:r>
      <w:r w:rsidRPr="004B7AAF">
        <w:rPr>
          <w:strike/>
          <w:sz w:val="18"/>
          <w:szCs w:val="18"/>
          <w:highlight w:val="green"/>
          <w:u w:val="single"/>
        </w:rPr>
        <w:t>or</w:t>
      </w:r>
      <w:r w:rsidRPr="00516C8C">
        <w:rPr>
          <w:strike/>
          <w:sz w:val="18"/>
          <w:szCs w:val="18"/>
          <w:highlight w:val="green"/>
          <w:u w:val="single"/>
        </w:rPr>
        <w:t xml:space="preserve"> </w:t>
      </w:r>
      <w:r w:rsidRPr="004B7AAF">
        <w:rPr>
          <w:strike/>
          <w:sz w:val="18"/>
          <w:szCs w:val="18"/>
          <w:highlight w:val="green"/>
          <w:u w:val="single"/>
        </w:rPr>
        <w:t>exterior</w:t>
      </w:r>
      <w:r w:rsidRPr="00516C8C">
        <w:rPr>
          <w:strike/>
          <w:sz w:val="18"/>
          <w:szCs w:val="18"/>
          <w:highlight w:val="green"/>
          <w:u w:val="single"/>
        </w:rPr>
        <w:t xml:space="preserve"> wall </w:t>
      </w:r>
      <w:r w:rsidRPr="004B7AAF">
        <w:rPr>
          <w:strike/>
          <w:sz w:val="18"/>
          <w:szCs w:val="18"/>
          <w:highlight w:val="green"/>
          <w:u w:val="single"/>
        </w:rPr>
        <w:t>coverings</w:t>
      </w:r>
      <w:r w:rsidRPr="00516C8C">
        <w:rPr>
          <w:strike/>
          <w:sz w:val="18"/>
          <w:szCs w:val="18"/>
          <w:highlight w:val="green"/>
          <w:u w:val="single"/>
        </w:rPr>
        <w:t xml:space="preserve"> </w:t>
      </w:r>
      <w:r w:rsidRPr="004B7AAF">
        <w:rPr>
          <w:strike/>
          <w:sz w:val="18"/>
          <w:szCs w:val="18"/>
          <w:highlight w:val="green"/>
          <w:u w:val="single"/>
        </w:rPr>
        <w:t>are</w:t>
      </w:r>
      <w:r w:rsidRPr="00516C8C">
        <w:rPr>
          <w:strike/>
          <w:sz w:val="18"/>
          <w:szCs w:val="18"/>
          <w:highlight w:val="green"/>
          <w:u w:val="single"/>
        </w:rPr>
        <w:t xml:space="preserve"> applied </w:t>
      </w:r>
      <w:r w:rsidRPr="004B7AAF">
        <w:rPr>
          <w:strike/>
          <w:sz w:val="18"/>
          <w:szCs w:val="18"/>
          <w:highlight w:val="green"/>
          <w:u w:val="single"/>
        </w:rPr>
        <w:t>to</w:t>
      </w:r>
      <w:r w:rsidRPr="00516C8C">
        <w:rPr>
          <w:strike/>
          <w:sz w:val="18"/>
          <w:szCs w:val="18"/>
          <w:highlight w:val="green"/>
          <w:u w:val="single"/>
        </w:rPr>
        <w:t xml:space="preserve"> </w:t>
      </w:r>
      <w:r w:rsidRPr="004B7AAF">
        <w:rPr>
          <w:strike/>
          <w:sz w:val="18"/>
          <w:szCs w:val="18"/>
          <w:highlight w:val="green"/>
          <w:u w:val="single"/>
        </w:rPr>
        <w:t>the</w:t>
      </w:r>
      <w:r w:rsidRPr="00516C8C">
        <w:rPr>
          <w:strike/>
          <w:sz w:val="18"/>
          <w:szCs w:val="18"/>
          <w:highlight w:val="green"/>
          <w:u w:val="single"/>
        </w:rPr>
        <w:t xml:space="preserve"> full </w:t>
      </w:r>
      <w:r w:rsidRPr="004B7AAF">
        <w:rPr>
          <w:strike/>
          <w:sz w:val="18"/>
          <w:szCs w:val="18"/>
          <w:highlight w:val="green"/>
          <w:u w:val="single"/>
        </w:rPr>
        <w:t>extent</w:t>
      </w:r>
      <w:r w:rsidRPr="00516C8C">
        <w:rPr>
          <w:strike/>
          <w:sz w:val="18"/>
          <w:szCs w:val="18"/>
          <w:highlight w:val="green"/>
          <w:u w:val="single"/>
        </w:rPr>
        <w:t xml:space="preserve"> </w:t>
      </w:r>
      <w:r w:rsidRPr="004B7AAF">
        <w:rPr>
          <w:strike/>
          <w:sz w:val="18"/>
          <w:szCs w:val="18"/>
          <w:highlight w:val="green"/>
          <w:u w:val="single"/>
        </w:rPr>
        <w:t>of</w:t>
      </w:r>
      <w:r w:rsidRPr="00516C8C">
        <w:rPr>
          <w:strike/>
          <w:sz w:val="18"/>
          <w:szCs w:val="18"/>
          <w:highlight w:val="green"/>
          <w:u w:val="single"/>
        </w:rPr>
        <w:t xml:space="preserve"> </w:t>
      </w:r>
      <w:r w:rsidRPr="004B7AAF">
        <w:rPr>
          <w:strike/>
          <w:sz w:val="18"/>
          <w:szCs w:val="18"/>
          <w:highlight w:val="green"/>
          <w:u w:val="single"/>
        </w:rPr>
        <w:t>any</w:t>
      </w:r>
      <w:r w:rsidRPr="00516C8C">
        <w:rPr>
          <w:strike/>
          <w:sz w:val="18"/>
          <w:szCs w:val="18"/>
          <w:highlight w:val="green"/>
          <w:u w:val="single"/>
        </w:rPr>
        <w:t xml:space="preserve"> </w:t>
      </w:r>
      <w:r w:rsidRPr="004B7AAF">
        <w:rPr>
          <w:strike/>
          <w:sz w:val="18"/>
          <w:szCs w:val="18"/>
          <w:highlight w:val="green"/>
          <w:u w:val="single"/>
        </w:rPr>
        <w:t>exterior</w:t>
      </w:r>
      <w:r w:rsidRPr="00516C8C">
        <w:rPr>
          <w:strike/>
          <w:sz w:val="18"/>
          <w:szCs w:val="18"/>
          <w:highlight w:val="green"/>
          <w:u w:val="single"/>
        </w:rPr>
        <w:t xml:space="preserve"> wall </w:t>
      </w:r>
      <w:r w:rsidRPr="004B7AAF">
        <w:rPr>
          <w:strike/>
          <w:sz w:val="18"/>
          <w:szCs w:val="18"/>
          <w:highlight w:val="green"/>
          <w:u w:val="single"/>
        </w:rPr>
        <w:t>assembly</w:t>
      </w:r>
      <w:r w:rsidRPr="00516C8C">
        <w:rPr>
          <w:strike/>
          <w:sz w:val="18"/>
          <w:szCs w:val="18"/>
          <w:highlight w:val="green"/>
          <w:u w:val="single"/>
        </w:rPr>
        <w:t xml:space="preserve"> </w:t>
      </w:r>
      <w:r w:rsidRPr="004B7AAF">
        <w:rPr>
          <w:strike/>
          <w:sz w:val="18"/>
          <w:szCs w:val="18"/>
          <w:highlight w:val="green"/>
          <w:u w:val="single"/>
        </w:rPr>
        <w:t>of</w:t>
      </w:r>
      <w:r w:rsidRPr="00516C8C">
        <w:rPr>
          <w:strike/>
          <w:sz w:val="18"/>
          <w:szCs w:val="18"/>
          <w:highlight w:val="green"/>
          <w:u w:val="single"/>
        </w:rPr>
        <w:t xml:space="preserve"> </w:t>
      </w:r>
      <w:r w:rsidRPr="004B7AAF">
        <w:rPr>
          <w:strike/>
          <w:sz w:val="18"/>
          <w:szCs w:val="18"/>
          <w:highlight w:val="green"/>
          <w:u w:val="single"/>
        </w:rPr>
        <w:t>mass</w:t>
      </w:r>
      <w:r w:rsidRPr="00516C8C">
        <w:rPr>
          <w:strike/>
          <w:sz w:val="18"/>
          <w:szCs w:val="18"/>
          <w:highlight w:val="green"/>
          <w:u w:val="single"/>
        </w:rPr>
        <w:t xml:space="preserve"> </w:t>
      </w:r>
      <w:r w:rsidRPr="004B7AAF">
        <w:rPr>
          <w:strike/>
          <w:sz w:val="18"/>
          <w:szCs w:val="18"/>
          <w:highlight w:val="green"/>
          <w:u w:val="single"/>
        </w:rPr>
        <w:t xml:space="preserve">construction, </w:t>
      </w:r>
      <w:r w:rsidRPr="00516C8C">
        <w:rPr>
          <w:strike/>
          <w:sz w:val="18"/>
          <w:szCs w:val="18"/>
          <w:highlight w:val="green"/>
          <w:u w:val="single"/>
        </w:rPr>
        <w:t xml:space="preserve">insulation </w:t>
      </w:r>
      <w:r w:rsidRPr="004B7AAF">
        <w:rPr>
          <w:strike/>
          <w:sz w:val="18"/>
          <w:szCs w:val="18"/>
          <w:highlight w:val="green"/>
          <w:u w:val="single"/>
        </w:rPr>
        <w:t>shall</w:t>
      </w:r>
      <w:r w:rsidRPr="00516C8C">
        <w:rPr>
          <w:strike/>
          <w:sz w:val="18"/>
          <w:szCs w:val="18"/>
          <w:highlight w:val="green"/>
          <w:u w:val="single"/>
        </w:rPr>
        <w:t xml:space="preserve"> </w:t>
      </w:r>
      <w:r w:rsidRPr="004B7AAF">
        <w:rPr>
          <w:strike/>
          <w:sz w:val="18"/>
          <w:szCs w:val="18"/>
          <w:highlight w:val="green"/>
          <w:u w:val="single"/>
        </w:rPr>
        <w:t>be</w:t>
      </w:r>
      <w:r w:rsidRPr="00516C8C">
        <w:rPr>
          <w:strike/>
          <w:sz w:val="18"/>
          <w:szCs w:val="18"/>
          <w:highlight w:val="green"/>
          <w:u w:val="single"/>
        </w:rPr>
        <w:t xml:space="preserve"> </w:t>
      </w:r>
      <w:r w:rsidRPr="004B7AAF">
        <w:rPr>
          <w:strike/>
          <w:sz w:val="18"/>
          <w:szCs w:val="18"/>
          <w:highlight w:val="green"/>
          <w:u w:val="single"/>
        </w:rPr>
        <w:t>provided</w:t>
      </w:r>
      <w:r w:rsidRPr="00516C8C">
        <w:rPr>
          <w:strike/>
          <w:sz w:val="18"/>
          <w:szCs w:val="18"/>
          <w:highlight w:val="green"/>
          <w:u w:val="single"/>
        </w:rPr>
        <w:t xml:space="preserve"> </w:t>
      </w:r>
      <w:r w:rsidRPr="004B7AAF">
        <w:rPr>
          <w:strike/>
          <w:sz w:val="18"/>
          <w:szCs w:val="18"/>
          <w:highlight w:val="green"/>
          <w:u w:val="single"/>
        </w:rPr>
        <w:t>where</w:t>
      </w:r>
      <w:r w:rsidRPr="00516C8C">
        <w:rPr>
          <w:strike/>
          <w:sz w:val="18"/>
          <w:szCs w:val="18"/>
          <w:highlight w:val="green"/>
          <w:u w:val="single"/>
        </w:rPr>
        <w:t xml:space="preserve"> </w:t>
      </w:r>
      <w:r w:rsidRPr="004B7AAF">
        <w:rPr>
          <w:strike/>
          <w:sz w:val="18"/>
          <w:szCs w:val="18"/>
          <w:highlight w:val="green"/>
          <w:u w:val="single"/>
        </w:rPr>
        <w:t>required</w:t>
      </w:r>
      <w:r w:rsidRPr="00516C8C">
        <w:rPr>
          <w:strike/>
          <w:sz w:val="18"/>
          <w:szCs w:val="18"/>
          <w:highlight w:val="green"/>
          <w:u w:val="single"/>
        </w:rPr>
        <w:t xml:space="preserve"> in </w:t>
      </w:r>
      <w:r w:rsidRPr="004B7AAF">
        <w:rPr>
          <w:strike/>
          <w:sz w:val="18"/>
          <w:szCs w:val="18"/>
          <w:highlight w:val="green"/>
          <w:u w:val="single"/>
        </w:rPr>
        <w:t>accordance</w:t>
      </w:r>
      <w:r w:rsidRPr="00516C8C">
        <w:rPr>
          <w:strike/>
          <w:sz w:val="18"/>
          <w:szCs w:val="18"/>
          <w:highlight w:val="green"/>
          <w:u w:val="single"/>
        </w:rPr>
        <w:t xml:space="preserve"> </w:t>
      </w:r>
      <w:r w:rsidRPr="004B7AAF">
        <w:rPr>
          <w:strike/>
          <w:sz w:val="18"/>
          <w:szCs w:val="18"/>
          <w:highlight w:val="green"/>
          <w:u w:val="single"/>
        </w:rPr>
        <w:t>with</w:t>
      </w:r>
      <w:r w:rsidRPr="00516C8C">
        <w:rPr>
          <w:strike/>
          <w:sz w:val="18"/>
          <w:szCs w:val="18"/>
          <w:highlight w:val="green"/>
          <w:u w:val="single"/>
        </w:rPr>
        <w:t xml:space="preserve"> </w:t>
      </w:r>
      <w:r w:rsidRPr="004B7AAF">
        <w:rPr>
          <w:strike/>
          <w:sz w:val="18"/>
          <w:szCs w:val="18"/>
          <w:highlight w:val="green"/>
          <w:u w:val="single"/>
        </w:rPr>
        <w:t>Section</w:t>
      </w:r>
      <w:r w:rsidR="00BC57DA">
        <w:rPr>
          <w:strike/>
          <w:sz w:val="18"/>
          <w:szCs w:val="18"/>
          <w:highlight w:val="green"/>
          <w:u w:val="single"/>
        </w:rPr>
        <w:t>s</w:t>
      </w:r>
      <w:r w:rsidR="00BE4225" w:rsidRPr="00516C8C">
        <w:rPr>
          <w:strike/>
          <w:sz w:val="18"/>
          <w:szCs w:val="18"/>
          <w:highlight w:val="green"/>
          <w:u w:val="single"/>
        </w:rPr>
        <w:t xml:space="preserve"> </w:t>
      </w:r>
      <w:r w:rsidRPr="004B7AAF">
        <w:rPr>
          <w:strike/>
          <w:sz w:val="18"/>
          <w:szCs w:val="18"/>
          <w:highlight w:val="green"/>
          <w:u w:val="single"/>
        </w:rPr>
        <w:t>C402.1.3,</w:t>
      </w:r>
      <w:r w:rsidRPr="00516C8C">
        <w:rPr>
          <w:strike/>
          <w:sz w:val="18"/>
          <w:szCs w:val="18"/>
          <w:highlight w:val="green"/>
          <w:u w:val="single"/>
        </w:rPr>
        <w:t xml:space="preserve"> </w:t>
      </w:r>
      <w:r w:rsidRPr="004B7AAF">
        <w:rPr>
          <w:strike/>
          <w:sz w:val="18"/>
          <w:szCs w:val="18"/>
          <w:highlight w:val="green"/>
          <w:u w:val="single"/>
        </w:rPr>
        <w:t>C402.1.4,</w:t>
      </w:r>
      <w:r w:rsidRPr="00516C8C">
        <w:rPr>
          <w:strike/>
          <w:sz w:val="18"/>
          <w:szCs w:val="18"/>
          <w:highlight w:val="green"/>
          <w:u w:val="single"/>
        </w:rPr>
        <w:t xml:space="preserve"> </w:t>
      </w:r>
      <w:r w:rsidRPr="004B7AAF">
        <w:rPr>
          <w:strike/>
          <w:sz w:val="18"/>
          <w:szCs w:val="18"/>
          <w:highlight w:val="green"/>
          <w:u w:val="single"/>
        </w:rPr>
        <w:t>C402.1.5,</w:t>
      </w:r>
      <w:r w:rsidRPr="00516C8C">
        <w:rPr>
          <w:strike/>
          <w:sz w:val="18"/>
          <w:szCs w:val="18"/>
          <w:highlight w:val="green"/>
          <w:u w:val="single"/>
        </w:rPr>
        <w:t xml:space="preserve"> </w:t>
      </w:r>
      <w:r w:rsidRPr="004B7AAF">
        <w:rPr>
          <w:strike/>
          <w:sz w:val="18"/>
          <w:szCs w:val="18"/>
          <w:highlight w:val="green"/>
          <w:u w:val="single"/>
        </w:rPr>
        <w:t>or</w:t>
      </w:r>
      <w:r w:rsidRPr="00516C8C">
        <w:rPr>
          <w:strike/>
          <w:sz w:val="18"/>
          <w:szCs w:val="18"/>
          <w:highlight w:val="green"/>
          <w:u w:val="single"/>
        </w:rPr>
        <w:t xml:space="preserve"> </w:t>
      </w:r>
      <w:r w:rsidRPr="004B7AAF">
        <w:rPr>
          <w:strike/>
          <w:sz w:val="18"/>
          <w:szCs w:val="18"/>
          <w:highlight w:val="green"/>
          <w:u w:val="single"/>
        </w:rPr>
        <w:t>an</w:t>
      </w:r>
      <w:r w:rsidRPr="00516C8C">
        <w:rPr>
          <w:strike/>
          <w:sz w:val="18"/>
          <w:szCs w:val="18"/>
          <w:highlight w:val="green"/>
          <w:u w:val="single"/>
        </w:rPr>
        <w:t xml:space="preserve"> </w:t>
      </w:r>
      <w:r w:rsidRPr="004B7AAF">
        <w:rPr>
          <w:i/>
          <w:strike/>
          <w:sz w:val="18"/>
          <w:szCs w:val="18"/>
          <w:highlight w:val="green"/>
          <w:u w:val="single"/>
        </w:rPr>
        <w:t>approved</w:t>
      </w:r>
      <w:r w:rsidRPr="00516C8C">
        <w:rPr>
          <w:i/>
          <w:strike/>
          <w:sz w:val="18"/>
          <w:szCs w:val="18"/>
          <w:highlight w:val="green"/>
          <w:u w:val="single"/>
        </w:rPr>
        <w:t xml:space="preserve"> </w:t>
      </w:r>
      <w:commentRangeStart w:id="17"/>
      <w:r w:rsidRPr="004B7AAF">
        <w:rPr>
          <w:strike/>
          <w:sz w:val="18"/>
          <w:szCs w:val="18"/>
          <w:highlight w:val="green"/>
          <w:u w:val="single"/>
        </w:rPr>
        <w:t>design</w:t>
      </w:r>
      <w:commentRangeEnd w:id="17"/>
      <w:r w:rsidR="004B7AAF">
        <w:rPr>
          <w:rStyle w:val="CommentReference"/>
        </w:rPr>
        <w:commentReference w:id="17"/>
      </w:r>
      <w:r w:rsidRPr="00516C8C">
        <w:rPr>
          <w:strike/>
          <w:sz w:val="18"/>
          <w:szCs w:val="18"/>
          <w:highlight w:val="green"/>
        </w:rPr>
        <w:t>.</w:t>
      </w:r>
    </w:p>
    <w:p w14:paraId="24728035" w14:textId="77777777" w:rsidR="00A54DBF" w:rsidRPr="00774572" w:rsidRDefault="00A54DBF">
      <w:pPr>
        <w:pStyle w:val="BodyText"/>
        <w:spacing w:before="8"/>
        <w:rPr>
          <w:b w:val="0"/>
          <w:sz w:val="18"/>
          <w:szCs w:val="18"/>
        </w:rPr>
      </w:pPr>
    </w:p>
    <w:p w14:paraId="57AD3058" w14:textId="63588455" w:rsidR="00A54DBF" w:rsidRPr="00516C8C" w:rsidRDefault="00F0665F">
      <w:pPr>
        <w:pStyle w:val="BodyText"/>
        <w:spacing w:before="78" w:line="292" w:lineRule="auto"/>
        <w:ind w:left="110" w:right="370"/>
        <w:rPr>
          <w:b w:val="0"/>
          <w:strike/>
          <w:sz w:val="18"/>
          <w:szCs w:val="18"/>
        </w:rPr>
      </w:pPr>
      <w:r w:rsidRPr="00774572">
        <w:rPr>
          <w:b w:val="0"/>
          <w:sz w:val="18"/>
          <w:szCs w:val="18"/>
          <w:u w:val="single"/>
        </w:rPr>
        <w:t>Where</w:t>
      </w:r>
      <w:r w:rsidRPr="00516C8C">
        <w:rPr>
          <w:b w:val="0"/>
          <w:sz w:val="18"/>
          <w:szCs w:val="18"/>
          <w:u w:val="single"/>
        </w:rPr>
        <w:t xml:space="preserve"> </w:t>
      </w:r>
      <w:r w:rsidRPr="00774572">
        <w:rPr>
          <w:b w:val="0"/>
          <w:sz w:val="18"/>
          <w:szCs w:val="18"/>
          <w:u w:val="single"/>
        </w:rPr>
        <w:t>any</w:t>
      </w:r>
      <w:r w:rsidRPr="00516C8C">
        <w:rPr>
          <w:b w:val="0"/>
          <w:sz w:val="18"/>
          <w:szCs w:val="18"/>
          <w:u w:val="single"/>
        </w:rPr>
        <w:t xml:space="preserve"> </w:t>
      </w:r>
      <w:r w:rsidRPr="00774572">
        <w:rPr>
          <w:b w:val="0"/>
          <w:sz w:val="18"/>
          <w:szCs w:val="18"/>
          <w:u w:val="single"/>
        </w:rPr>
        <w:t>of</w:t>
      </w:r>
      <w:r w:rsidRPr="00516C8C">
        <w:rPr>
          <w:b w:val="0"/>
          <w:sz w:val="18"/>
          <w:szCs w:val="18"/>
          <w:u w:val="single"/>
        </w:rPr>
        <w:t xml:space="preserve"> </w:t>
      </w:r>
      <w:r w:rsidRPr="00774572">
        <w:rPr>
          <w:b w:val="0"/>
          <w:sz w:val="18"/>
          <w:szCs w:val="18"/>
          <w:u w:val="single"/>
        </w:rPr>
        <w:t>the</w:t>
      </w:r>
      <w:r w:rsidRPr="00516C8C">
        <w:rPr>
          <w:b w:val="0"/>
          <w:sz w:val="18"/>
          <w:szCs w:val="18"/>
          <w:u w:val="single"/>
        </w:rPr>
        <w:t xml:space="preserve"> </w:t>
      </w:r>
      <w:r w:rsidRPr="00774572">
        <w:rPr>
          <w:b w:val="0"/>
          <w:sz w:val="18"/>
          <w:szCs w:val="18"/>
          <w:u w:val="single"/>
        </w:rPr>
        <w:t>above</w:t>
      </w:r>
      <w:r w:rsidRPr="00516C8C">
        <w:rPr>
          <w:b w:val="0"/>
          <w:sz w:val="18"/>
          <w:szCs w:val="18"/>
          <w:u w:val="single"/>
        </w:rPr>
        <w:t xml:space="preserve"> </w:t>
      </w:r>
      <w:r w:rsidRPr="00774572">
        <w:rPr>
          <w:b w:val="0"/>
          <w:sz w:val="18"/>
          <w:szCs w:val="18"/>
          <w:u w:val="single"/>
        </w:rPr>
        <w:t>requirements</w:t>
      </w:r>
      <w:r w:rsidRPr="00516C8C">
        <w:rPr>
          <w:b w:val="0"/>
          <w:sz w:val="18"/>
          <w:szCs w:val="18"/>
          <w:u w:val="single"/>
        </w:rPr>
        <w:t xml:space="preserve"> </w:t>
      </w:r>
      <w:r w:rsidRPr="00774572">
        <w:rPr>
          <w:b w:val="0"/>
          <w:sz w:val="18"/>
          <w:szCs w:val="18"/>
          <w:u w:val="single"/>
        </w:rPr>
        <w:t>are</w:t>
      </w:r>
      <w:r w:rsidRPr="00516C8C">
        <w:rPr>
          <w:b w:val="0"/>
          <w:sz w:val="18"/>
          <w:szCs w:val="18"/>
          <w:u w:val="single"/>
        </w:rPr>
        <w:t xml:space="preserve"> applicable, </w:t>
      </w:r>
      <w:r w:rsidRPr="00774572">
        <w:rPr>
          <w:b w:val="0"/>
          <w:sz w:val="18"/>
          <w:szCs w:val="18"/>
          <w:u w:val="single"/>
        </w:rPr>
        <w:t>the</w:t>
      </w:r>
      <w:r w:rsidRPr="00516C8C">
        <w:rPr>
          <w:b w:val="0"/>
          <w:sz w:val="18"/>
          <w:szCs w:val="18"/>
          <w:u w:val="single"/>
        </w:rPr>
        <w:t xml:space="preserve"> </w:t>
      </w:r>
      <w:r w:rsidRPr="00774572">
        <w:rPr>
          <w:b w:val="0"/>
          <w:i/>
          <w:sz w:val="18"/>
          <w:szCs w:val="18"/>
          <w:u w:val="single"/>
        </w:rPr>
        <w:t>above-grade</w:t>
      </w:r>
      <w:r w:rsidRPr="00516C8C">
        <w:rPr>
          <w:b w:val="0"/>
          <w:i/>
          <w:sz w:val="18"/>
          <w:szCs w:val="18"/>
          <w:u w:val="single"/>
        </w:rPr>
        <w:t xml:space="preserve"> wall </w:t>
      </w:r>
      <w:r w:rsidRPr="00774572">
        <w:rPr>
          <w:b w:val="0"/>
          <w:sz w:val="18"/>
          <w:szCs w:val="18"/>
          <w:u w:val="single"/>
        </w:rPr>
        <w:t>alteration</w:t>
      </w:r>
      <w:r w:rsidRPr="00516C8C">
        <w:rPr>
          <w:b w:val="0"/>
          <w:sz w:val="18"/>
          <w:szCs w:val="18"/>
          <w:u w:val="single"/>
        </w:rPr>
        <w:t xml:space="preserve"> </w:t>
      </w:r>
      <w:r w:rsidRPr="00774572">
        <w:rPr>
          <w:b w:val="0"/>
          <w:sz w:val="18"/>
          <w:szCs w:val="18"/>
          <w:u w:val="single"/>
        </w:rPr>
        <w:t>shall</w:t>
      </w:r>
      <w:r w:rsidRPr="00516C8C">
        <w:rPr>
          <w:b w:val="0"/>
          <w:sz w:val="18"/>
          <w:szCs w:val="18"/>
          <w:u w:val="single"/>
        </w:rPr>
        <w:t xml:space="preserve"> </w:t>
      </w:r>
      <w:r w:rsidRPr="00774572">
        <w:rPr>
          <w:b w:val="0"/>
          <w:sz w:val="18"/>
          <w:szCs w:val="18"/>
          <w:u w:val="single"/>
        </w:rPr>
        <w:t>comply</w:t>
      </w:r>
      <w:r w:rsidRPr="00516C8C">
        <w:rPr>
          <w:b w:val="0"/>
          <w:sz w:val="18"/>
          <w:szCs w:val="18"/>
          <w:u w:val="single"/>
        </w:rPr>
        <w:t xml:space="preserve"> </w:t>
      </w:r>
      <w:r w:rsidR="005113F3" w:rsidRPr="001D7A1F">
        <w:rPr>
          <w:b w:val="0"/>
          <w:sz w:val="18"/>
          <w:szCs w:val="18"/>
          <w:highlight w:val="green"/>
          <w:u w:val="double"/>
        </w:rPr>
        <w:t xml:space="preserve">with </w:t>
      </w:r>
      <w:r w:rsidR="00DA4B62" w:rsidRPr="001D7A1F">
        <w:rPr>
          <w:b w:val="0"/>
          <w:sz w:val="18"/>
          <w:szCs w:val="18"/>
          <w:highlight w:val="green"/>
          <w:u w:val="double"/>
        </w:rPr>
        <w:t>Sections 1</w:t>
      </w:r>
      <w:r w:rsidR="00953E5B" w:rsidRPr="001D7A1F">
        <w:rPr>
          <w:b w:val="0"/>
          <w:sz w:val="18"/>
          <w:szCs w:val="18"/>
          <w:highlight w:val="green"/>
          <w:u w:val="double"/>
        </w:rPr>
        <w:t xml:space="preserve">402.2 and 1404.3 </w:t>
      </w:r>
      <w:r w:rsidR="00953E5B" w:rsidRPr="001D7A1F">
        <w:rPr>
          <w:b w:val="0"/>
          <w:sz w:val="18"/>
          <w:szCs w:val="18"/>
          <w:highlight w:val="green"/>
          <w:u w:val="double"/>
        </w:rPr>
        <w:lastRenderedPageBreak/>
        <w:t xml:space="preserve">of the </w:t>
      </w:r>
      <w:r w:rsidR="00953E5B" w:rsidRPr="001D7A1F">
        <w:rPr>
          <w:b w:val="0"/>
          <w:i/>
          <w:iCs/>
          <w:sz w:val="18"/>
          <w:szCs w:val="18"/>
          <w:highlight w:val="green"/>
          <w:u w:val="double"/>
        </w:rPr>
        <w:t xml:space="preserve">International Building </w:t>
      </w:r>
      <w:commentRangeStart w:id="18"/>
      <w:r w:rsidR="00953E5B" w:rsidRPr="001D7A1F">
        <w:rPr>
          <w:b w:val="0"/>
          <w:i/>
          <w:iCs/>
          <w:sz w:val="18"/>
          <w:szCs w:val="18"/>
          <w:highlight w:val="green"/>
          <w:u w:val="double"/>
        </w:rPr>
        <w:t>Code</w:t>
      </w:r>
      <w:commentRangeEnd w:id="18"/>
      <w:r w:rsidR="00BC57DA">
        <w:rPr>
          <w:rStyle w:val="CommentReference"/>
          <w:b w:val="0"/>
          <w:bCs w:val="0"/>
        </w:rPr>
        <w:commentReference w:id="18"/>
      </w:r>
      <w:r w:rsidR="00953E5B" w:rsidRPr="00516C8C">
        <w:rPr>
          <w:b w:val="0"/>
          <w:i/>
          <w:iCs/>
          <w:sz w:val="18"/>
          <w:szCs w:val="18"/>
          <w:u w:val="single"/>
        </w:rPr>
        <w:t xml:space="preserve">. </w:t>
      </w:r>
      <w:proofErr w:type="gramStart"/>
      <w:r w:rsidRPr="00516C8C">
        <w:rPr>
          <w:b w:val="0"/>
          <w:strike/>
          <w:sz w:val="18"/>
          <w:szCs w:val="18"/>
          <w:highlight w:val="green"/>
          <w:u w:val="single"/>
        </w:rPr>
        <w:t>with</w:t>
      </w:r>
      <w:proofErr w:type="gramEnd"/>
      <w:r w:rsidRPr="00516C8C">
        <w:rPr>
          <w:b w:val="0"/>
          <w:strike/>
          <w:sz w:val="18"/>
          <w:szCs w:val="18"/>
          <w:highlight w:val="green"/>
          <w:u w:val="single"/>
        </w:rPr>
        <w:t xml:space="preserve"> the insulation and water vapor retarder</w:t>
      </w:r>
      <w:r w:rsidRPr="00516C8C">
        <w:rPr>
          <w:b w:val="0"/>
          <w:strike/>
          <w:sz w:val="18"/>
          <w:szCs w:val="18"/>
          <w:highlight w:val="green"/>
        </w:rPr>
        <w:t xml:space="preserve"> </w:t>
      </w:r>
      <w:r w:rsidRPr="00516C8C">
        <w:rPr>
          <w:b w:val="0"/>
          <w:strike/>
          <w:sz w:val="18"/>
          <w:szCs w:val="18"/>
          <w:highlight w:val="green"/>
          <w:u w:val="single"/>
        </w:rPr>
        <w:t xml:space="preserve">requirements of Section 1404.3 of the </w:t>
      </w:r>
      <w:r w:rsidRPr="00516C8C">
        <w:rPr>
          <w:b w:val="0"/>
          <w:i/>
          <w:strike/>
          <w:sz w:val="18"/>
          <w:szCs w:val="18"/>
          <w:highlight w:val="green"/>
          <w:u w:val="single"/>
        </w:rPr>
        <w:t>International Building Code</w:t>
      </w:r>
      <w:r w:rsidRPr="00516C8C">
        <w:rPr>
          <w:b w:val="0"/>
          <w:strike/>
          <w:sz w:val="18"/>
          <w:szCs w:val="18"/>
          <w:highlight w:val="green"/>
          <w:u w:val="single"/>
        </w:rPr>
        <w:t>. Where the exterior wall coverings are removed and replaced, the above-grade</w:t>
      </w:r>
      <w:r w:rsidRPr="00516C8C">
        <w:rPr>
          <w:b w:val="0"/>
          <w:strike/>
          <w:sz w:val="18"/>
          <w:szCs w:val="18"/>
          <w:highlight w:val="green"/>
        </w:rPr>
        <w:t xml:space="preserve"> </w:t>
      </w:r>
      <w:r w:rsidRPr="00516C8C">
        <w:rPr>
          <w:b w:val="0"/>
          <w:strike/>
          <w:sz w:val="18"/>
          <w:szCs w:val="18"/>
          <w:highlight w:val="green"/>
          <w:u w:val="single"/>
        </w:rPr>
        <w:t xml:space="preserve">wall alteration shall comply with the weather protection requirements of Section 1402.2 of the </w:t>
      </w:r>
      <w:r w:rsidRPr="00516C8C">
        <w:rPr>
          <w:b w:val="0"/>
          <w:i/>
          <w:strike/>
          <w:sz w:val="18"/>
          <w:szCs w:val="18"/>
          <w:highlight w:val="green"/>
          <w:u w:val="single"/>
        </w:rPr>
        <w:t>International Building Code</w:t>
      </w:r>
      <w:r w:rsidRPr="00516C8C">
        <w:rPr>
          <w:b w:val="0"/>
          <w:strike/>
          <w:sz w:val="18"/>
          <w:szCs w:val="18"/>
          <w:highlight w:val="green"/>
          <w:u w:val="single"/>
        </w:rPr>
        <w:t>.</w:t>
      </w:r>
    </w:p>
    <w:p w14:paraId="2A247790" w14:textId="77777777" w:rsidR="00A54DBF" w:rsidRPr="00774572" w:rsidRDefault="00A54DBF">
      <w:pPr>
        <w:pStyle w:val="BodyText"/>
        <w:spacing w:before="2"/>
        <w:rPr>
          <w:b w:val="0"/>
          <w:sz w:val="18"/>
          <w:szCs w:val="18"/>
        </w:rPr>
      </w:pPr>
    </w:p>
    <w:p w14:paraId="6B41149B" w14:textId="7C0AD3AA" w:rsidR="008D2BB1" w:rsidRPr="00774572" w:rsidRDefault="008D2BB1">
      <w:pPr>
        <w:rPr>
          <w:b/>
          <w:bCs/>
          <w:sz w:val="18"/>
          <w:szCs w:val="18"/>
          <w:u w:val="single"/>
        </w:rPr>
      </w:pPr>
    </w:p>
    <w:p w14:paraId="540B8FC0" w14:textId="1BB0EC0F" w:rsidR="00A54DBF" w:rsidRPr="00774572" w:rsidRDefault="00F0665F">
      <w:pPr>
        <w:pStyle w:val="BodyText"/>
        <w:spacing w:line="292" w:lineRule="auto"/>
        <w:ind w:left="110"/>
        <w:rPr>
          <w:b w:val="0"/>
          <w:sz w:val="18"/>
          <w:szCs w:val="18"/>
        </w:rPr>
      </w:pPr>
      <w:r w:rsidRPr="00774572">
        <w:rPr>
          <w:sz w:val="18"/>
          <w:szCs w:val="18"/>
          <w:u w:val="single"/>
        </w:rPr>
        <w:t>C503.2.5</w:t>
      </w:r>
      <w:r w:rsidRPr="00516C8C">
        <w:rPr>
          <w:sz w:val="18"/>
          <w:szCs w:val="18"/>
          <w:u w:val="single"/>
        </w:rPr>
        <w:t xml:space="preserve"> Floor </w:t>
      </w:r>
      <w:r w:rsidRPr="00774572">
        <w:rPr>
          <w:sz w:val="18"/>
          <w:szCs w:val="18"/>
          <w:u w:val="single"/>
        </w:rPr>
        <w:t>alterations</w:t>
      </w:r>
      <w:r w:rsidRPr="00774572">
        <w:rPr>
          <w:sz w:val="18"/>
          <w:szCs w:val="18"/>
        </w:rPr>
        <w:t>.</w:t>
      </w:r>
      <w:r w:rsidRPr="00516C8C">
        <w:rPr>
          <w:sz w:val="18"/>
          <w:szCs w:val="18"/>
        </w:rPr>
        <w:t xml:space="preserve"> </w:t>
      </w:r>
      <w:r w:rsidRPr="00516C8C">
        <w:rPr>
          <w:b w:val="0"/>
          <w:sz w:val="18"/>
          <w:szCs w:val="18"/>
          <w:highlight w:val="green"/>
          <w:u w:val="double"/>
        </w:rPr>
        <w:t>Where an alteration to a floor or floor overhang exposes cavities or surfaces to which insulation can be applied</w:t>
      </w:r>
      <w:r w:rsidR="005113F3" w:rsidRPr="001D7A1F">
        <w:rPr>
          <w:b w:val="0"/>
          <w:sz w:val="18"/>
          <w:szCs w:val="18"/>
          <w:highlight w:val="green"/>
          <w:u w:val="double"/>
        </w:rPr>
        <w:t>,</w:t>
      </w:r>
      <w:r w:rsidRPr="00516C8C">
        <w:rPr>
          <w:b w:val="0"/>
          <w:sz w:val="18"/>
          <w:szCs w:val="18"/>
          <w:highlight w:val="green"/>
          <w:u w:val="double"/>
        </w:rPr>
        <w:t xml:space="preserve"> and the floor or floor overhang is part of the </w:t>
      </w:r>
      <w:r w:rsidRPr="00516C8C">
        <w:rPr>
          <w:b w:val="0"/>
          <w:i/>
          <w:sz w:val="18"/>
          <w:szCs w:val="18"/>
          <w:highlight w:val="green"/>
          <w:u w:val="double"/>
        </w:rPr>
        <w:t>building thermal envelope</w:t>
      </w:r>
      <w:r w:rsidRPr="00516C8C">
        <w:rPr>
          <w:b w:val="0"/>
          <w:sz w:val="18"/>
          <w:szCs w:val="18"/>
          <w:highlight w:val="green"/>
          <w:u w:val="double"/>
        </w:rPr>
        <w:t>, the floor or floor overhang shall be brought into</w:t>
      </w:r>
      <w:r w:rsidRPr="00516C8C">
        <w:rPr>
          <w:b w:val="0"/>
          <w:sz w:val="18"/>
          <w:szCs w:val="18"/>
          <w:u w:val="single"/>
        </w:rPr>
        <w:t xml:space="preserve"> </w:t>
      </w:r>
      <w:r w:rsidRPr="00774572">
        <w:rPr>
          <w:b w:val="0"/>
          <w:sz w:val="18"/>
          <w:szCs w:val="18"/>
          <w:u w:val="single"/>
        </w:rPr>
        <w:t>compliance</w:t>
      </w:r>
      <w:r w:rsidRPr="00516C8C">
        <w:rPr>
          <w:b w:val="0"/>
          <w:sz w:val="18"/>
          <w:szCs w:val="18"/>
          <w:u w:val="single"/>
        </w:rPr>
        <w:t xml:space="preserve"> </w:t>
      </w:r>
      <w:r w:rsidRPr="00774572">
        <w:rPr>
          <w:b w:val="0"/>
          <w:sz w:val="18"/>
          <w:szCs w:val="18"/>
          <w:u w:val="single"/>
        </w:rPr>
        <w:t>with</w:t>
      </w:r>
      <w:r w:rsidRPr="00516C8C">
        <w:rPr>
          <w:b w:val="0"/>
          <w:sz w:val="18"/>
          <w:szCs w:val="18"/>
          <w:u w:val="single"/>
        </w:rPr>
        <w:t xml:space="preserve"> </w:t>
      </w:r>
      <w:r w:rsidRPr="00774572">
        <w:rPr>
          <w:b w:val="0"/>
          <w:sz w:val="18"/>
          <w:szCs w:val="18"/>
          <w:u w:val="single"/>
        </w:rPr>
        <w:t>Section</w:t>
      </w:r>
      <w:r w:rsidRPr="00516C8C">
        <w:rPr>
          <w:b w:val="0"/>
          <w:sz w:val="18"/>
          <w:szCs w:val="18"/>
          <w:u w:val="single"/>
        </w:rPr>
        <w:t xml:space="preserve"> </w:t>
      </w:r>
      <w:r w:rsidR="009D103C" w:rsidRPr="00730BE6">
        <w:rPr>
          <w:b w:val="0"/>
          <w:sz w:val="18"/>
          <w:szCs w:val="18"/>
          <w:highlight w:val="yellow"/>
          <w:u w:val="double"/>
        </w:rPr>
        <w:t>C402.1</w:t>
      </w:r>
      <w:r w:rsidR="009D103C" w:rsidRPr="009D103C">
        <w:rPr>
          <w:b w:val="0"/>
          <w:sz w:val="18"/>
          <w:szCs w:val="18"/>
          <w:highlight w:val="yellow"/>
          <w:u w:val="single"/>
        </w:rPr>
        <w:t xml:space="preserve"> </w:t>
      </w:r>
      <w:r w:rsidRPr="009D103C">
        <w:rPr>
          <w:b w:val="0"/>
          <w:strike/>
          <w:sz w:val="18"/>
          <w:szCs w:val="18"/>
          <w:highlight w:val="yellow"/>
          <w:u w:val="single"/>
        </w:rPr>
        <w:t>C402.1.3,</w:t>
      </w:r>
      <w:r w:rsidRPr="009D103C">
        <w:rPr>
          <w:b w:val="0"/>
          <w:strike/>
          <w:sz w:val="18"/>
          <w:szCs w:val="18"/>
          <w:highlight w:val="yellow"/>
        </w:rPr>
        <w:t xml:space="preserve"> </w:t>
      </w:r>
      <w:r w:rsidRPr="009D103C">
        <w:rPr>
          <w:b w:val="0"/>
          <w:strike/>
          <w:sz w:val="18"/>
          <w:szCs w:val="18"/>
          <w:highlight w:val="yellow"/>
          <w:u w:val="single"/>
        </w:rPr>
        <w:t>C402.1.4,</w:t>
      </w:r>
      <w:r w:rsidRPr="00516C8C">
        <w:rPr>
          <w:b w:val="0"/>
          <w:strike/>
          <w:sz w:val="18"/>
          <w:szCs w:val="18"/>
          <w:highlight w:val="yellow"/>
          <w:u w:val="single"/>
        </w:rPr>
        <w:t xml:space="preserve"> </w:t>
      </w:r>
      <w:r w:rsidR="009D103C" w:rsidRPr="009D103C">
        <w:rPr>
          <w:b w:val="0"/>
          <w:strike/>
          <w:sz w:val="18"/>
          <w:szCs w:val="18"/>
          <w:highlight w:val="yellow"/>
          <w:u w:val="single"/>
        </w:rPr>
        <w:t>C402.1.5</w:t>
      </w:r>
      <w:r w:rsidR="009D103C" w:rsidRPr="009D103C">
        <w:rPr>
          <w:b w:val="0"/>
          <w:strike/>
          <w:sz w:val="18"/>
          <w:szCs w:val="18"/>
          <w:u w:val="single"/>
        </w:rPr>
        <w:t>,</w:t>
      </w:r>
      <w:r w:rsidR="006225E5" w:rsidRPr="009D103C">
        <w:rPr>
          <w:b w:val="0"/>
          <w:sz w:val="18"/>
          <w:szCs w:val="18"/>
          <w:u w:val="single"/>
        </w:rPr>
        <w:t xml:space="preserve"> </w:t>
      </w:r>
      <w:r w:rsidR="006225E5" w:rsidRPr="009D103C">
        <w:rPr>
          <w:b w:val="0"/>
          <w:iCs/>
          <w:sz w:val="18"/>
          <w:szCs w:val="18"/>
          <w:u w:val="single"/>
        </w:rPr>
        <w:t xml:space="preserve">or an </w:t>
      </w:r>
      <w:r w:rsidR="006225E5" w:rsidRPr="009D103C">
        <w:rPr>
          <w:b w:val="0"/>
          <w:i/>
          <w:sz w:val="18"/>
          <w:szCs w:val="18"/>
          <w:u w:val="single"/>
        </w:rPr>
        <w:t xml:space="preserve">approved </w:t>
      </w:r>
      <w:r w:rsidR="006225E5" w:rsidRPr="009D103C">
        <w:rPr>
          <w:b w:val="0"/>
          <w:iCs/>
          <w:sz w:val="18"/>
          <w:szCs w:val="18"/>
          <w:u w:val="single"/>
        </w:rPr>
        <w:t xml:space="preserve">design </w:t>
      </w:r>
      <w:r w:rsidR="006225E5" w:rsidRPr="009D103C">
        <w:rPr>
          <w:b w:val="0"/>
          <w:iCs/>
          <w:sz w:val="18"/>
          <w:szCs w:val="18"/>
          <w:highlight w:val="green"/>
          <w:u w:val="double"/>
        </w:rPr>
        <w:t xml:space="preserve">that minimizes deviation from the insulation </w:t>
      </w:r>
      <w:commentRangeStart w:id="19"/>
      <w:r w:rsidR="006225E5" w:rsidRPr="009D103C">
        <w:rPr>
          <w:b w:val="0"/>
          <w:iCs/>
          <w:sz w:val="18"/>
          <w:szCs w:val="18"/>
          <w:highlight w:val="green"/>
          <w:u w:val="double"/>
        </w:rPr>
        <w:t>requirements</w:t>
      </w:r>
      <w:commentRangeEnd w:id="19"/>
      <w:r w:rsidR="00E269FE">
        <w:rPr>
          <w:rStyle w:val="CommentReference"/>
          <w:b w:val="0"/>
          <w:bCs w:val="0"/>
        </w:rPr>
        <w:commentReference w:id="19"/>
      </w:r>
      <w:r w:rsidRPr="00774572">
        <w:rPr>
          <w:b w:val="0"/>
          <w:sz w:val="18"/>
          <w:szCs w:val="18"/>
          <w:u w:val="single"/>
        </w:rPr>
        <w:t>.</w:t>
      </w:r>
      <w:r w:rsidRPr="00516C8C">
        <w:rPr>
          <w:b w:val="0"/>
          <w:sz w:val="18"/>
          <w:szCs w:val="18"/>
          <w:u w:val="single"/>
        </w:rPr>
        <w:t xml:space="preserve"> </w:t>
      </w:r>
      <w:r w:rsidRPr="00774572">
        <w:rPr>
          <w:b w:val="0"/>
          <w:sz w:val="18"/>
          <w:szCs w:val="18"/>
          <w:u w:val="single"/>
        </w:rPr>
        <w:t>This</w:t>
      </w:r>
      <w:r w:rsidRPr="00516C8C">
        <w:rPr>
          <w:b w:val="0"/>
          <w:sz w:val="18"/>
          <w:szCs w:val="18"/>
          <w:u w:val="single"/>
        </w:rPr>
        <w:t xml:space="preserve"> </w:t>
      </w:r>
      <w:r w:rsidRPr="00774572">
        <w:rPr>
          <w:b w:val="0"/>
          <w:sz w:val="18"/>
          <w:szCs w:val="18"/>
          <w:u w:val="single"/>
        </w:rPr>
        <w:t>requirement</w:t>
      </w:r>
      <w:r w:rsidRPr="00516C8C">
        <w:rPr>
          <w:b w:val="0"/>
          <w:sz w:val="18"/>
          <w:szCs w:val="18"/>
          <w:u w:val="single"/>
        </w:rPr>
        <w:t xml:space="preserve"> </w:t>
      </w:r>
      <w:r w:rsidRPr="00516C8C">
        <w:rPr>
          <w:b w:val="0"/>
          <w:strike/>
          <w:sz w:val="18"/>
          <w:szCs w:val="18"/>
          <w:highlight w:val="green"/>
          <w:u w:val="single"/>
        </w:rPr>
        <w:t>shall apply</w:t>
      </w:r>
      <w:r w:rsidRPr="00516C8C">
        <w:rPr>
          <w:b w:val="0"/>
          <w:sz w:val="18"/>
          <w:szCs w:val="18"/>
          <w:u w:val="single"/>
        </w:rPr>
        <w:t xml:space="preserve"> </w:t>
      </w:r>
      <w:r w:rsidR="006225E5" w:rsidRPr="00516C8C">
        <w:rPr>
          <w:b w:val="0"/>
          <w:sz w:val="18"/>
          <w:szCs w:val="18"/>
          <w:highlight w:val="green"/>
          <w:u w:val="double"/>
        </w:rPr>
        <w:t>applies</w:t>
      </w:r>
      <w:r w:rsidR="006225E5" w:rsidRPr="006431BB">
        <w:rPr>
          <w:b w:val="0"/>
          <w:sz w:val="18"/>
          <w:szCs w:val="18"/>
          <w:u w:val="single"/>
        </w:rPr>
        <w:t xml:space="preserve"> </w:t>
      </w:r>
      <w:r w:rsidRPr="00774572">
        <w:rPr>
          <w:b w:val="0"/>
          <w:sz w:val="18"/>
          <w:szCs w:val="18"/>
          <w:u w:val="single"/>
        </w:rPr>
        <w:t>to</w:t>
      </w:r>
      <w:r w:rsidRPr="00516C8C">
        <w:rPr>
          <w:b w:val="0"/>
          <w:sz w:val="18"/>
          <w:szCs w:val="18"/>
          <w:u w:val="single"/>
        </w:rPr>
        <w:t xml:space="preserve"> floor </w:t>
      </w:r>
      <w:r w:rsidRPr="00774572">
        <w:rPr>
          <w:b w:val="0"/>
          <w:sz w:val="18"/>
          <w:szCs w:val="18"/>
          <w:u w:val="single"/>
        </w:rPr>
        <w:t>alterations</w:t>
      </w:r>
      <w:r w:rsidRPr="00516C8C">
        <w:rPr>
          <w:b w:val="0"/>
          <w:sz w:val="18"/>
          <w:szCs w:val="18"/>
          <w:u w:val="single"/>
        </w:rPr>
        <w:t xml:space="preserve"> </w:t>
      </w:r>
      <w:r w:rsidRPr="00774572">
        <w:rPr>
          <w:b w:val="0"/>
          <w:sz w:val="18"/>
          <w:szCs w:val="18"/>
          <w:u w:val="single"/>
        </w:rPr>
        <w:t>where</w:t>
      </w:r>
      <w:r w:rsidRPr="00516C8C">
        <w:rPr>
          <w:b w:val="0"/>
          <w:sz w:val="18"/>
          <w:szCs w:val="18"/>
          <w:u w:val="single"/>
        </w:rPr>
        <w:t xml:space="preserve"> </w:t>
      </w:r>
      <w:r w:rsidRPr="00774572">
        <w:rPr>
          <w:b w:val="0"/>
          <w:sz w:val="18"/>
          <w:szCs w:val="18"/>
          <w:u w:val="single"/>
        </w:rPr>
        <w:t>the</w:t>
      </w:r>
      <w:r w:rsidRPr="00516C8C">
        <w:rPr>
          <w:b w:val="0"/>
          <w:sz w:val="18"/>
          <w:szCs w:val="18"/>
          <w:u w:val="single"/>
        </w:rPr>
        <w:t xml:space="preserve"> floor </w:t>
      </w:r>
      <w:r w:rsidRPr="00774572">
        <w:rPr>
          <w:b w:val="0"/>
          <w:sz w:val="18"/>
          <w:szCs w:val="18"/>
          <w:u w:val="single"/>
        </w:rPr>
        <w:t>cavities</w:t>
      </w:r>
      <w:r w:rsidRPr="00516C8C">
        <w:rPr>
          <w:b w:val="0"/>
          <w:sz w:val="18"/>
          <w:szCs w:val="18"/>
          <w:u w:val="single"/>
        </w:rPr>
        <w:t xml:space="preserve"> </w:t>
      </w:r>
      <w:r w:rsidRPr="00774572">
        <w:rPr>
          <w:b w:val="0"/>
          <w:sz w:val="18"/>
          <w:szCs w:val="18"/>
          <w:u w:val="single"/>
        </w:rPr>
        <w:t>or</w:t>
      </w:r>
      <w:r w:rsidRPr="00516C8C">
        <w:rPr>
          <w:b w:val="0"/>
          <w:sz w:val="18"/>
          <w:szCs w:val="18"/>
          <w:u w:val="single"/>
        </w:rPr>
        <w:t xml:space="preserve"> </w:t>
      </w:r>
      <w:r w:rsidRPr="00774572">
        <w:rPr>
          <w:b w:val="0"/>
          <w:sz w:val="18"/>
          <w:szCs w:val="18"/>
          <w:u w:val="single"/>
        </w:rPr>
        <w:t>surfaces</w:t>
      </w:r>
      <w:r w:rsidRPr="00516C8C">
        <w:rPr>
          <w:b w:val="0"/>
          <w:sz w:val="18"/>
          <w:szCs w:val="18"/>
          <w:u w:val="single"/>
        </w:rPr>
        <w:t xml:space="preserve"> </w:t>
      </w:r>
      <w:r w:rsidRPr="00774572">
        <w:rPr>
          <w:b w:val="0"/>
          <w:sz w:val="18"/>
          <w:szCs w:val="18"/>
          <w:u w:val="single"/>
        </w:rPr>
        <w:t>are</w:t>
      </w:r>
      <w:r w:rsidRPr="00516C8C">
        <w:rPr>
          <w:b w:val="0"/>
          <w:sz w:val="18"/>
          <w:szCs w:val="18"/>
          <w:u w:val="single"/>
        </w:rPr>
        <w:t xml:space="preserve"> </w:t>
      </w:r>
      <w:r w:rsidRPr="00774572">
        <w:rPr>
          <w:b w:val="0"/>
          <w:sz w:val="18"/>
          <w:szCs w:val="18"/>
          <w:u w:val="single"/>
        </w:rPr>
        <w:t>exposed</w:t>
      </w:r>
      <w:r w:rsidRPr="00516C8C">
        <w:rPr>
          <w:b w:val="0"/>
          <w:sz w:val="18"/>
          <w:szCs w:val="18"/>
          <w:u w:val="single"/>
        </w:rPr>
        <w:t xml:space="preserve"> </w:t>
      </w:r>
      <w:r w:rsidRPr="00774572">
        <w:rPr>
          <w:b w:val="0"/>
          <w:sz w:val="18"/>
          <w:szCs w:val="18"/>
          <w:u w:val="single"/>
        </w:rPr>
        <w:t>and</w:t>
      </w:r>
      <w:r w:rsidRPr="00774572">
        <w:rPr>
          <w:b w:val="0"/>
          <w:sz w:val="18"/>
          <w:szCs w:val="18"/>
        </w:rPr>
        <w:t xml:space="preserve"> </w:t>
      </w:r>
      <w:r w:rsidRPr="00774572">
        <w:rPr>
          <w:b w:val="0"/>
          <w:sz w:val="18"/>
          <w:szCs w:val="18"/>
          <w:u w:val="single"/>
        </w:rPr>
        <w:t>accessible prior to</w:t>
      </w:r>
      <w:r w:rsidRPr="00516C8C">
        <w:rPr>
          <w:b w:val="0"/>
          <w:sz w:val="18"/>
          <w:szCs w:val="18"/>
          <w:u w:val="single"/>
        </w:rPr>
        <w:t xml:space="preserve"> </w:t>
      </w:r>
      <w:r w:rsidRPr="00774572">
        <w:rPr>
          <w:b w:val="0"/>
          <w:sz w:val="18"/>
          <w:szCs w:val="18"/>
          <w:u w:val="single"/>
        </w:rPr>
        <w:t>construction.</w:t>
      </w:r>
    </w:p>
    <w:p w14:paraId="5A969AAE" w14:textId="77777777" w:rsidR="00A54DBF" w:rsidRPr="00774572" w:rsidRDefault="00A54DBF">
      <w:pPr>
        <w:pStyle w:val="BodyText"/>
        <w:spacing w:before="2"/>
        <w:rPr>
          <w:b w:val="0"/>
          <w:sz w:val="18"/>
          <w:szCs w:val="18"/>
        </w:rPr>
      </w:pPr>
    </w:p>
    <w:p w14:paraId="5EB8EE8F" w14:textId="0D18D743" w:rsidR="00A54DBF" w:rsidRPr="00774572" w:rsidRDefault="00F0665F">
      <w:pPr>
        <w:pStyle w:val="BodyText"/>
        <w:spacing w:before="1" w:line="292" w:lineRule="auto"/>
        <w:ind w:left="110"/>
        <w:rPr>
          <w:b w:val="0"/>
          <w:sz w:val="18"/>
          <w:szCs w:val="18"/>
        </w:rPr>
      </w:pPr>
      <w:commentRangeStart w:id="20"/>
      <w:r w:rsidRPr="00774572">
        <w:rPr>
          <w:sz w:val="18"/>
          <w:szCs w:val="18"/>
          <w:u w:val="single"/>
        </w:rPr>
        <w:t xml:space="preserve">C503.2.6 </w:t>
      </w:r>
      <w:commentRangeEnd w:id="20"/>
      <w:r w:rsidR="00E269FE">
        <w:rPr>
          <w:rStyle w:val="CommentReference"/>
          <w:b w:val="0"/>
          <w:bCs w:val="0"/>
        </w:rPr>
        <w:commentReference w:id="20"/>
      </w:r>
      <w:r w:rsidRPr="00774572">
        <w:rPr>
          <w:sz w:val="18"/>
          <w:szCs w:val="18"/>
          <w:u w:val="single"/>
        </w:rPr>
        <w:t>Below-grade wall alterations</w:t>
      </w:r>
      <w:r w:rsidRPr="00774572">
        <w:rPr>
          <w:sz w:val="18"/>
          <w:szCs w:val="18"/>
        </w:rPr>
        <w:t xml:space="preserve">. </w:t>
      </w:r>
      <w:r w:rsidRPr="00774572">
        <w:rPr>
          <w:b w:val="0"/>
          <w:sz w:val="18"/>
          <w:szCs w:val="18"/>
          <w:u w:val="single"/>
        </w:rPr>
        <w:t xml:space="preserve">Where </w:t>
      </w:r>
      <w:r w:rsidRPr="00FB31DF">
        <w:rPr>
          <w:b w:val="0"/>
          <w:strike/>
          <w:sz w:val="18"/>
          <w:szCs w:val="18"/>
          <w:highlight w:val="green"/>
          <w:u w:val="single"/>
        </w:rPr>
        <w:t>a</w:t>
      </w:r>
      <w:r w:rsidR="00D543DF" w:rsidRPr="00FB31DF">
        <w:rPr>
          <w:b w:val="0"/>
          <w:strike/>
          <w:sz w:val="18"/>
          <w:szCs w:val="18"/>
          <w:highlight w:val="green"/>
          <w:u w:val="single"/>
        </w:rPr>
        <w:t>n unfinished</w:t>
      </w:r>
      <w:r w:rsidRPr="00FB31DF">
        <w:rPr>
          <w:b w:val="0"/>
          <w:sz w:val="18"/>
          <w:szCs w:val="18"/>
          <w:highlight w:val="green"/>
          <w:u w:val="single"/>
        </w:rPr>
        <w:t xml:space="preserve"> </w:t>
      </w:r>
      <w:r w:rsidR="00267029" w:rsidRPr="00FB31DF">
        <w:rPr>
          <w:b w:val="0"/>
          <w:sz w:val="18"/>
          <w:szCs w:val="18"/>
          <w:highlight w:val="green"/>
          <w:u w:val="double"/>
        </w:rPr>
        <w:t>unconditioned</w:t>
      </w:r>
      <w:r w:rsidR="00267029" w:rsidRPr="00DB21B3">
        <w:rPr>
          <w:b w:val="0"/>
          <w:sz w:val="18"/>
          <w:szCs w:val="18"/>
          <w:u w:val="double"/>
        </w:rPr>
        <w:t xml:space="preserve"> </w:t>
      </w:r>
      <w:r w:rsidRPr="00774572">
        <w:rPr>
          <w:b w:val="0"/>
          <w:sz w:val="18"/>
          <w:szCs w:val="18"/>
          <w:u w:val="single"/>
        </w:rPr>
        <w:t xml:space="preserve">below-grade space </w:t>
      </w:r>
      <w:r w:rsidRPr="00516C8C">
        <w:rPr>
          <w:b w:val="0"/>
          <w:sz w:val="18"/>
          <w:szCs w:val="18"/>
          <w:u w:val="single"/>
        </w:rPr>
        <w:t xml:space="preserve">is </w:t>
      </w:r>
      <w:r w:rsidRPr="00774572">
        <w:rPr>
          <w:b w:val="0"/>
          <w:sz w:val="18"/>
          <w:szCs w:val="18"/>
          <w:u w:val="single"/>
        </w:rPr>
        <w:t xml:space="preserve">changed to </w:t>
      </w:r>
      <w:r w:rsidRPr="00774572">
        <w:rPr>
          <w:b w:val="0"/>
          <w:i/>
          <w:sz w:val="18"/>
          <w:szCs w:val="18"/>
          <w:u w:val="single"/>
        </w:rPr>
        <w:t>conditioned space</w:t>
      </w:r>
      <w:r w:rsidRPr="00774572">
        <w:rPr>
          <w:b w:val="0"/>
          <w:sz w:val="18"/>
          <w:szCs w:val="18"/>
          <w:u w:val="single"/>
        </w:rPr>
        <w:t xml:space="preserve">, </w:t>
      </w:r>
      <w:r w:rsidR="00D77E14" w:rsidRPr="005C4E62">
        <w:rPr>
          <w:b w:val="0"/>
          <w:sz w:val="18"/>
          <w:szCs w:val="18"/>
          <w:highlight w:val="green"/>
          <w:u w:val="double"/>
        </w:rPr>
        <w:t xml:space="preserve">walls enclosing such conditioned </w:t>
      </w:r>
      <w:r w:rsidR="00D77E14" w:rsidRPr="00FB31DF">
        <w:rPr>
          <w:b w:val="0"/>
          <w:sz w:val="18"/>
          <w:szCs w:val="18"/>
          <w:highlight w:val="green"/>
          <w:u w:val="double"/>
        </w:rPr>
        <w:t>space</w:t>
      </w:r>
      <w:r w:rsidR="00D77E14" w:rsidRPr="00FB31DF">
        <w:rPr>
          <w:b w:val="0"/>
          <w:sz w:val="18"/>
          <w:szCs w:val="18"/>
          <w:highlight w:val="green"/>
          <w:u w:val="single"/>
        </w:rPr>
        <w:t xml:space="preserve"> </w:t>
      </w:r>
      <w:r w:rsidRPr="00FB31DF">
        <w:rPr>
          <w:b w:val="0"/>
          <w:strike/>
          <w:sz w:val="18"/>
          <w:szCs w:val="18"/>
          <w:highlight w:val="green"/>
          <w:u w:val="single"/>
        </w:rPr>
        <w:t xml:space="preserve">the </w:t>
      </w:r>
      <w:r w:rsidRPr="00FB31DF">
        <w:rPr>
          <w:b w:val="0"/>
          <w:i/>
          <w:strike/>
          <w:sz w:val="18"/>
          <w:szCs w:val="18"/>
          <w:highlight w:val="green"/>
          <w:u w:val="single"/>
        </w:rPr>
        <w:t>below-grade walls</w:t>
      </w:r>
      <w:r w:rsidRPr="00516C8C">
        <w:rPr>
          <w:b w:val="0"/>
          <w:i/>
          <w:sz w:val="18"/>
          <w:szCs w:val="18"/>
          <w:u w:val="single"/>
        </w:rPr>
        <w:t xml:space="preserve"> </w:t>
      </w:r>
      <w:r w:rsidRPr="00774572">
        <w:rPr>
          <w:b w:val="0"/>
          <w:sz w:val="18"/>
          <w:szCs w:val="18"/>
          <w:u w:val="single"/>
        </w:rPr>
        <w:t>shall be insulated</w:t>
      </w:r>
      <w:r w:rsidRPr="00774572">
        <w:rPr>
          <w:b w:val="0"/>
          <w:sz w:val="18"/>
          <w:szCs w:val="18"/>
        </w:rPr>
        <w:t xml:space="preserve"> </w:t>
      </w:r>
      <w:r w:rsidRPr="00774572">
        <w:rPr>
          <w:b w:val="0"/>
          <w:sz w:val="18"/>
          <w:szCs w:val="18"/>
          <w:u w:val="single"/>
        </w:rPr>
        <w:t>where</w:t>
      </w:r>
      <w:r w:rsidRPr="00516C8C">
        <w:rPr>
          <w:b w:val="0"/>
          <w:sz w:val="18"/>
          <w:szCs w:val="18"/>
          <w:u w:val="single"/>
        </w:rPr>
        <w:t xml:space="preserve"> </w:t>
      </w:r>
      <w:r w:rsidRPr="00774572">
        <w:rPr>
          <w:b w:val="0"/>
          <w:sz w:val="18"/>
          <w:szCs w:val="18"/>
          <w:u w:val="single"/>
        </w:rPr>
        <w:t>required</w:t>
      </w:r>
      <w:r w:rsidRPr="00516C8C">
        <w:rPr>
          <w:b w:val="0"/>
          <w:sz w:val="18"/>
          <w:szCs w:val="18"/>
          <w:u w:val="single"/>
        </w:rPr>
        <w:t xml:space="preserve"> in </w:t>
      </w:r>
      <w:r w:rsidRPr="00774572">
        <w:rPr>
          <w:b w:val="0"/>
          <w:sz w:val="18"/>
          <w:szCs w:val="18"/>
          <w:u w:val="single"/>
        </w:rPr>
        <w:t>accordance</w:t>
      </w:r>
      <w:r w:rsidRPr="00516C8C">
        <w:rPr>
          <w:b w:val="0"/>
          <w:sz w:val="18"/>
          <w:szCs w:val="18"/>
          <w:u w:val="single"/>
        </w:rPr>
        <w:t xml:space="preserve"> </w:t>
      </w:r>
      <w:r w:rsidRPr="00774572">
        <w:rPr>
          <w:b w:val="0"/>
          <w:sz w:val="18"/>
          <w:szCs w:val="18"/>
          <w:u w:val="single"/>
        </w:rPr>
        <w:t>with</w:t>
      </w:r>
      <w:r w:rsidRPr="00516C8C">
        <w:rPr>
          <w:b w:val="0"/>
          <w:sz w:val="18"/>
          <w:szCs w:val="18"/>
          <w:u w:val="single"/>
        </w:rPr>
        <w:t xml:space="preserve"> </w:t>
      </w:r>
      <w:r w:rsidRPr="00774572">
        <w:rPr>
          <w:b w:val="0"/>
          <w:sz w:val="18"/>
          <w:szCs w:val="18"/>
          <w:u w:val="single"/>
        </w:rPr>
        <w:t>Section</w:t>
      </w:r>
      <w:r w:rsidRPr="00516C8C">
        <w:rPr>
          <w:b w:val="0"/>
          <w:sz w:val="18"/>
          <w:szCs w:val="18"/>
          <w:u w:val="single"/>
        </w:rPr>
        <w:t xml:space="preserve"> </w:t>
      </w:r>
      <w:r w:rsidR="005C4E62" w:rsidRPr="005C4E62">
        <w:rPr>
          <w:b w:val="0"/>
          <w:sz w:val="18"/>
          <w:szCs w:val="18"/>
          <w:highlight w:val="yellow"/>
          <w:u w:val="double"/>
        </w:rPr>
        <w:t>C402.1</w:t>
      </w:r>
      <w:r w:rsidR="005C4E62">
        <w:rPr>
          <w:b w:val="0"/>
          <w:sz w:val="18"/>
          <w:szCs w:val="18"/>
          <w:u w:val="single"/>
        </w:rPr>
        <w:t xml:space="preserve"> </w:t>
      </w:r>
      <w:r w:rsidRPr="005C4E62">
        <w:rPr>
          <w:b w:val="0"/>
          <w:strike/>
          <w:sz w:val="18"/>
          <w:szCs w:val="18"/>
          <w:highlight w:val="yellow"/>
          <w:u w:val="single"/>
        </w:rPr>
        <w:t>C402.1.3, C402.1.4, or C402.1.5</w:t>
      </w:r>
      <w:r w:rsidRPr="00774572">
        <w:rPr>
          <w:b w:val="0"/>
          <w:sz w:val="18"/>
          <w:szCs w:val="18"/>
          <w:u w:val="single"/>
        </w:rPr>
        <w:t>.</w:t>
      </w:r>
      <w:r w:rsidRPr="00516C8C">
        <w:rPr>
          <w:b w:val="0"/>
          <w:sz w:val="18"/>
          <w:szCs w:val="18"/>
          <w:u w:val="single"/>
        </w:rPr>
        <w:t xml:space="preserve"> </w:t>
      </w:r>
      <w:r w:rsidRPr="00774572">
        <w:rPr>
          <w:b w:val="0"/>
          <w:sz w:val="18"/>
          <w:szCs w:val="18"/>
          <w:u w:val="single"/>
        </w:rPr>
        <w:t>Where</w:t>
      </w:r>
      <w:r w:rsidRPr="00516C8C">
        <w:rPr>
          <w:b w:val="0"/>
          <w:sz w:val="18"/>
          <w:szCs w:val="18"/>
          <w:u w:val="single"/>
        </w:rPr>
        <w:t xml:space="preserve"> </w:t>
      </w:r>
      <w:r w:rsidRPr="00774572">
        <w:rPr>
          <w:b w:val="0"/>
          <w:sz w:val="18"/>
          <w:szCs w:val="18"/>
          <w:u w:val="single"/>
        </w:rPr>
        <w:t>the</w:t>
      </w:r>
      <w:r w:rsidRPr="00516C8C">
        <w:rPr>
          <w:b w:val="0"/>
          <w:sz w:val="18"/>
          <w:szCs w:val="18"/>
          <w:u w:val="single"/>
        </w:rPr>
        <w:t xml:space="preserve"> </w:t>
      </w:r>
      <w:r w:rsidRPr="00774572">
        <w:rPr>
          <w:b w:val="0"/>
          <w:sz w:val="18"/>
          <w:szCs w:val="18"/>
          <w:u w:val="single"/>
        </w:rPr>
        <w:t>below-grade</w:t>
      </w:r>
      <w:r w:rsidRPr="00516C8C">
        <w:rPr>
          <w:b w:val="0"/>
          <w:sz w:val="18"/>
          <w:szCs w:val="18"/>
          <w:u w:val="single"/>
        </w:rPr>
        <w:t xml:space="preserve"> </w:t>
      </w:r>
      <w:r w:rsidRPr="00774572">
        <w:rPr>
          <w:b w:val="0"/>
          <w:sz w:val="18"/>
          <w:szCs w:val="18"/>
          <w:u w:val="single"/>
        </w:rPr>
        <w:t>space</w:t>
      </w:r>
      <w:r w:rsidRPr="00516C8C">
        <w:rPr>
          <w:b w:val="0"/>
          <w:sz w:val="18"/>
          <w:szCs w:val="18"/>
          <w:u w:val="single"/>
        </w:rPr>
        <w:t xml:space="preserve"> is </w:t>
      </w:r>
      <w:r w:rsidRPr="00774572">
        <w:rPr>
          <w:b w:val="0"/>
          <w:i/>
          <w:sz w:val="18"/>
          <w:szCs w:val="18"/>
          <w:u w:val="single"/>
        </w:rPr>
        <w:t>conditioned</w:t>
      </w:r>
      <w:r w:rsidRPr="00516C8C">
        <w:rPr>
          <w:b w:val="0"/>
          <w:i/>
          <w:sz w:val="18"/>
          <w:szCs w:val="18"/>
          <w:u w:val="single"/>
        </w:rPr>
        <w:t xml:space="preserve"> </w:t>
      </w:r>
      <w:r w:rsidRPr="00774572">
        <w:rPr>
          <w:b w:val="0"/>
          <w:i/>
          <w:sz w:val="18"/>
          <w:szCs w:val="18"/>
          <w:u w:val="single"/>
        </w:rPr>
        <w:t>space</w:t>
      </w:r>
      <w:r w:rsidRPr="00516C8C">
        <w:rPr>
          <w:b w:val="0"/>
          <w:i/>
          <w:sz w:val="18"/>
          <w:szCs w:val="18"/>
          <w:u w:val="single"/>
        </w:rPr>
        <w:t xml:space="preserve"> </w:t>
      </w:r>
      <w:r w:rsidRPr="00774572">
        <w:rPr>
          <w:b w:val="0"/>
          <w:sz w:val="18"/>
          <w:szCs w:val="18"/>
          <w:u w:val="single"/>
        </w:rPr>
        <w:t>and</w:t>
      </w:r>
      <w:r w:rsidRPr="00516C8C">
        <w:rPr>
          <w:b w:val="0"/>
          <w:sz w:val="18"/>
          <w:szCs w:val="18"/>
          <w:u w:val="single"/>
        </w:rPr>
        <w:t xml:space="preserve"> </w:t>
      </w:r>
      <w:r w:rsidRPr="00FB31DF">
        <w:rPr>
          <w:b w:val="0"/>
          <w:strike/>
          <w:sz w:val="18"/>
          <w:szCs w:val="18"/>
          <w:highlight w:val="green"/>
          <w:u w:val="single"/>
        </w:rPr>
        <w:t xml:space="preserve">a </w:t>
      </w:r>
      <w:r w:rsidRPr="00FB31DF">
        <w:rPr>
          <w:b w:val="0"/>
          <w:i/>
          <w:strike/>
          <w:sz w:val="18"/>
          <w:szCs w:val="18"/>
          <w:highlight w:val="green"/>
          <w:u w:val="single"/>
        </w:rPr>
        <w:t>below grade</w:t>
      </w:r>
      <w:r w:rsidRPr="00FB31DF">
        <w:rPr>
          <w:b w:val="0"/>
          <w:i/>
          <w:strike/>
          <w:sz w:val="18"/>
          <w:szCs w:val="18"/>
          <w:highlight w:val="green"/>
        </w:rPr>
        <w:t xml:space="preserve"> </w:t>
      </w:r>
      <w:r w:rsidRPr="00FB31DF">
        <w:rPr>
          <w:b w:val="0"/>
          <w:i/>
          <w:strike/>
          <w:sz w:val="18"/>
          <w:szCs w:val="18"/>
          <w:highlight w:val="green"/>
          <w:u w:val="single"/>
        </w:rPr>
        <w:t xml:space="preserve">wall </w:t>
      </w:r>
      <w:r w:rsidRPr="00FB31DF">
        <w:rPr>
          <w:b w:val="0"/>
          <w:strike/>
          <w:sz w:val="18"/>
          <w:szCs w:val="18"/>
          <w:highlight w:val="green"/>
          <w:u w:val="single"/>
        </w:rPr>
        <w:t>is</w:t>
      </w:r>
      <w:r w:rsidRPr="00FB31DF">
        <w:rPr>
          <w:b w:val="0"/>
          <w:sz w:val="18"/>
          <w:szCs w:val="18"/>
          <w:u w:val="single"/>
        </w:rPr>
        <w:t xml:space="preserve"> </w:t>
      </w:r>
      <w:r w:rsidR="008773A3">
        <w:rPr>
          <w:b w:val="0"/>
          <w:sz w:val="18"/>
          <w:szCs w:val="18"/>
          <w:u w:val="single"/>
        </w:rPr>
        <w:t xml:space="preserve">where walls enclosing such space are </w:t>
      </w:r>
      <w:r w:rsidRPr="00774572">
        <w:rPr>
          <w:b w:val="0"/>
          <w:sz w:val="18"/>
          <w:szCs w:val="18"/>
          <w:u w:val="single"/>
        </w:rPr>
        <w:t xml:space="preserve">altered </w:t>
      </w:r>
      <w:r w:rsidRPr="00FB31DF">
        <w:rPr>
          <w:b w:val="0"/>
          <w:strike/>
          <w:sz w:val="18"/>
          <w:szCs w:val="18"/>
          <w:highlight w:val="green"/>
          <w:u w:val="single"/>
        </w:rPr>
        <w:t>by</w:t>
      </w:r>
      <w:r w:rsidRPr="00FB31DF">
        <w:rPr>
          <w:b w:val="0"/>
          <w:strike/>
          <w:sz w:val="18"/>
          <w:szCs w:val="18"/>
          <w:u w:val="single"/>
        </w:rPr>
        <w:t xml:space="preserve"> </w:t>
      </w:r>
      <w:r w:rsidRPr="00FB31DF">
        <w:rPr>
          <w:b w:val="0"/>
          <w:strike/>
          <w:sz w:val="18"/>
          <w:szCs w:val="18"/>
          <w:highlight w:val="green"/>
          <w:u w:val="single"/>
        </w:rPr>
        <w:t>removing or adding interior finishes</w:t>
      </w:r>
      <w:r w:rsidRPr="00516C8C">
        <w:rPr>
          <w:b w:val="0"/>
          <w:sz w:val="18"/>
          <w:szCs w:val="18"/>
          <w:highlight w:val="green"/>
          <w:u w:val="single"/>
        </w:rPr>
        <w:t xml:space="preserve">, </w:t>
      </w:r>
      <w:r w:rsidRPr="00FB31DF">
        <w:rPr>
          <w:b w:val="0"/>
          <w:strike/>
          <w:sz w:val="18"/>
          <w:szCs w:val="18"/>
          <w:highlight w:val="green"/>
          <w:u w:val="single"/>
        </w:rPr>
        <w:t>it</w:t>
      </w:r>
      <w:r w:rsidRPr="00516C8C">
        <w:rPr>
          <w:b w:val="0"/>
          <w:sz w:val="18"/>
          <w:szCs w:val="18"/>
          <w:highlight w:val="green"/>
          <w:u w:val="single"/>
        </w:rPr>
        <w:t xml:space="preserve"> </w:t>
      </w:r>
      <w:r w:rsidR="008773A3" w:rsidRPr="00FB31DF">
        <w:rPr>
          <w:b w:val="0"/>
          <w:sz w:val="18"/>
          <w:szCs w:val="18"/>
          <w:highlight w:val="green"/>
          <w:u w:val="double"/>
        </w:rPr>
        <w:t>they</w:t>
      </w:r>
      <w:r w:rsidR="008773A3" w:rsidRPr="00FB31DF">
        <w:rPr>
          <w:b w:val="0"/>
          <w:sz w:val="18"/>
          <w:szCs w:val="18"/>
          <w:u w:val="single"/>
        </w:rPr>
        <w:t xml:space="preserve"> </w:t>
      </w:r>
      <w:r w:rsidRPr="00774572">
        <w:rPr>
          <w:b w:val="0"/>
          <w:sz w:val="18"/>
          <w:szCs w:val="18"/>
          <w:u w:val="single"/>
        </w:rPr>
        <w:t xml:space="preserve">shall be insulated where required </w:t>
      </w:r>
      <w:r w:rsidRPr="00516C8C">
        <w:rPr>
          <w:b w:val="0"/>
          <w:sz w:val="18"/>
          <w:szCs w:val="18"/>
          <w:u w:val="single"/>
        </w:rPr>
        <w:t xml:space="preserve">in </w:t>
      </w:r>
      <w:r w:rsidRPr="00774572">
        <w:rPr>
          <w:b w:val="0"/>
          <w:sz w:val="18"/>
          <w:szCs w:val="18"/>
          <w:u w:val="single"/>
        </w:rPr>
        <w:t xml:space="preserve">accordance with Section </w:t>
      </w:r>
      <w:r w:rsidR="00730BE6" w:rsidRPr="00730BE6">
        <w:rPr>
          <w:b w:val="0"/>
          <w:sz w:val="18"/>
          <w:szCs w:val="18"/>
          <w:highlight w:val="yellow"/>
          <w:u w:val="double"/>
        </w:rPr>
        <w:t>C402.1</w:t>
      </w:r>
      <w:r w:rsidR="00730BE6" w:rsidRPr="00730BE6">
        <w:rPr>
          <w:b w:val="0"/>
          <w:sz w:val="18"/>
          <w:szCs w:val="18"/>
          <w:highlight w:val="yellow"/>
          <w:u w:val="single"/>
        </w:rPr>
        <w:t xml:space="preserve"> </w:t>
      </w:r>
      <w:r w:rsidRPr="00730BE6">
        <w:rPr>
          <w:b w:val="0"/>
          <w:strike/>
          <w:sz w:val="18"/>
          <w:szCs w:val="18"/>
          <w:highlight w:val="yellow"/>
          <w:u w:val="single"/>
        </w:rPr>
        <w:t>C402.1.3, C402.1.4, or</w:t>
      </w:r>
      <w:r w:rsidRPr="00730BE6">
        <w:rPr>
          <w:b w:val="0"/>
          <w:strike/>
          <w:sz w:val="18"/>
          <w:szCs w:val="18"/>
          <w:highlight w:val="yellow"/>
        </w:rPr>
        <w:t xml:space="preserve"> </w:t>
      </w:r>
      <w:r w:rsidRPr="00730BE6">
        <w:rPr>
          <w:b w:val="0"/>
          <w:strike/>
          <w:sz w:val="18"/>
          <w:szCs w:val="18"/>
          <w:highlight w:val="yellow"/>
          <w:u w:val="single"/>
        </w:rPr>
        <w:t>C402.1.5</w:t>
      </w:r>
      <w:r w:rsidRPr="00730BE6">
        <w:rPr>
          <w:b w:val="0"/>
          <w:sz w:val="18"/>
          <w:szCs w:val="18"/>
          <w:highlight w:val="yellow"/>
          <w:u w:val="single"/>
        </w:rPr>
        <w:t>.</w:t>
      </w:r>
      <w:r w:rsidRPr="00516C8C">
        <w:rPr>
          <w:b w:val="0"/>
          <w:sz w:val="18"/>
          <w:szCs w:val="18"/>
          <w:u w:val="single"/>
        </w:rPr>
        <w:t xml:space="preserve"> </w:t>
      </w:r>
    </w:p>
    <w:p w14:paraId="77A4CC9F" w14:textId="77777777" w:rsidR="00A54DBF" w:rsidRPr="00774572" w:rsidRDefault="00A54DBF">
      <w:pPr>
        <w:pStyle w:val="BodyText"/>
        <w:spacing w:before="2"/>
        <w:rPr>
          <w:sz w:val="18"/>
          <w:szCs w:val="18"/>
        </w:rPr>
      </w:pPr>
    </w:p>
    <w:p w14:paraId="3C7798D4" w14:textId="1C562BBF" w:rsidR="00A54DBF" w:rsidRPr="00774572" w:rsidRDefault="00F0665F" w:rsidP="00DF3C10">
      <w:pPr>
        <w:spacing w:line="292" w:lineRule="auto"/>
        <w:ind w:left="110" w:right="484"/>
      </w:pPr>
      <w:commentRangeStart w:id="21"/>
      <w:r w:rsidRPr="00774572">
        <w:rPr>
          <w:b/>
          <w:sz w:val="18"/>
          <w:szCs w:val="18"/>
          <w:u w:val="single"/>
        </w:rPr>
        <w:t>C503.2.7</w:t>
      </w:r>
      <w:r w:rsidRPr="00516C8C">
        <w:rPr>
          <w:b/>
          <w:sz w:val="18"/>
          <w:szCs w:val="18"/>
          <w:u w:val="single"/>
        </w:rPr>
        <w:t xml:space="preserve"> </w:t>
      </w:r>
      <w:commentRangeEnd w:id="21"/>
      <w:r w:rsidR="00E269FE">
        <w:rPr>
          <w:rStyle w:val="CommentReference"/>
        </w:rPr>
        <w:commentReference w:id="21"/>
      </w:r>
      <w:r w:rsidRPr="00774572">
        <w:rPr>
          <w:b/>
          <w:sz w:val="18"/>
          <w:szCs w:val="18"/>
          <w:u w:val="single"/>
        </w:rPr>
        <w:t>Air</w:t>
      </w:r>
      <w:r w:rsidRPr="00516C8C">
        <w:rPr>
          <w:b/>
          <w:sz w:val="18"/>
          <w:szCs w:val="18"/>
          <w:u w:val="single"/>
        </w:rPr>
        <w:t xml:space="preserve"> </w:t>
      </w:r>
      <w:r w:rsidRPr="00774572">
        <w:rPr>
          <w:b/>
          <w:sz w:val="18"/>
          <w:szCs w:val="18"/>
          <w:u w:val="single"/>
        </w:rPr>
        <w:t>barrier</w:t>
      </w:r>
      <w:r w:rsidRPr="00E269FE">
        <w:rPr>
          <w:b/>
          <w:sz w:val="18"/>
          <w:szCs w:val="18"/>
          <w:highlight w:val="green"/>
        </w:rPr>
        <w:t xml:space="preserve">. </w:t>
      </w:r>
      <w:r w:rsidR="00483BCC" w:rsidRPr="00E269FE">
        <w:rPr>
          <w:sz w:val="18"/>
          <w:szCs w:val="18"/>
          <w:highlight w:val="green"/>
          <w:u w:val="double"/>
        </w:rPr>
        <w:t xml:space="preserve">Altered </w:t>
      </w:r>
      <w:proofErr w:type="spellStart"/>
      <w:r w:rsidR="00483BCC" w:rsidRPr="00E269FE">
        <w:rPr>
          <w:sz w:val="18"/>
          <w:szCs w:val="18"/>
          <w:highlight w:val="green"/>
          <w:u w:val="double"/>
        </w:rPr>
        <w:t>b</w:t>
      </w:r>
      <w:r w:rsidRPr="00E269FE">
        <w:rPr>
          <w:i/>
          <w:strike/>
          <w:sz w:val="18"/>
          <w:szCs w:val="18"/>
          <w:highlight w:val="green"/>
          <w:u w:val="single"/>
        </w:rPr>
        <w:t>B</w:t>
      </w:r>
      <w:r w:rsidRPr="00516C8C">
        <w:rPr>
          <w:i/>
          <w:sz w:val="18"/>
          <w:szCs w:val="18"/>
          <w:u w:val="single"/>
        </w:rPr>
        <w:t>uilding</w:t>
      </w:r>
      <w:proofErr w:type="spellEnd"/>
      <w:r w:rsidRPr="00516C8C">
        <w:rPr>
          <w:i/>
          <w:sz w:val="18"/>
          <w:szCs w:val="18"/>
          <w:u w:val="single"/>
        </w:rPr>
        <w:t xml:space="preserve"> </w:t>
      </w:r>
      <w:r w:rsidRPr="00774572">
        <w:rPr>
          <w:i/>
          <w:sz w:val="18"/>
          <w:szCs w:val="18"/>
          <w:u w:val="single"/>
        </w:rPr>
        <w:t>thermal</w:t>
      </w:r>
      <w:r w:rsidRPr="00516C8C">
        <w:rPr>
          <w:i/>
          <w:sz w:val="18"/>
          <w:szCs w:val="18"/>
          <w:u w:val="single"/>
        </w:rPr>
        <w:t xml:space="preserve"> </w:t>
      </w:r>
      <w:r w:rsidRPr="00774572">
        <w:rPr>
          <w:i/>
          <w:sz w:val="18"/>
          <w:szCs w:val="18"/>
          <w:u w:val="single"/>
        </w:rPr>
        <w:t>envelope</w:t>
      </w:r>
      <w:r w:rsidRPr="00516C8C">
        <w:rPr>
          <w:i/>
          <w:sz w:val="18"/>
          <w:szCs w:val="18"/>
          <w:u w:val="single"/>
        </w:rPr>
        <w:t xml:space="preserve"> </w:t>
      </w:r>
      <w:r w:rsidRPr="00774572">
        <w:rPr>
          <w:sz w:val="18"/>
          <w:szCs w:val="18"/>
          <w:u w:val="single"/>
        </w:rPr>
        <w:t>assemblies</w:t>
      </w:r>
      <w:r w:rsidRPr="00516C8C">
        <w:rPr>
          <w:sz w:val="18"/>
          <w:szCs w:val="18"/>
          <w:u w:val="single"/>
        </w:rPr>
        <w:t xml:space="preserve"> </w:t>
      </w:r>
      <w:r w:rsidRPr="00E269FE">
        <w:rPr>
          <w:strike/>
          <w:sz w:val="18"/>
          <w:szCs w:val="18"/>
          <w:highlight w:val="green"/>
          <w:u w:val="single"/>
        </w:rPr>
        <w:t>altered in accordance with Section C503.2</w:t>
      </w:r>
      <w:r w:rsidRPr="00516C8C">
        <w:rPr>
          <w:sz w:val="18"/>
          <w:szCs w:val="18"/>
          <w:u w:val="single"/>
        </w:rPr>
        <w:t xml:space="preserve"> </w:t>
      </w:r>
      <w:r w:rsidRPr="00774572">
        <w:rPr>
          <w:sz w:val="18"/>
          <w:szCs w:val="18"/>
          <w:u w:val="single"/>
        </w:rPr>
        <w:t>shall</w:t>
      </w:r>
      <w:r w:rsidRPr="00516C8C">
        <w:rPr>
          <w:sz w:val="18"/>
          <w:szCs w:val="18"/>
          <w:u w:val="single"/>
        </w:rPr>
        <w:t xml:space="preserve"> </w:t>
      </w:r>
      <w:r w:rsidRPr="00774572">
        <w:rPr>
          <w:sz w:val="18"/>
          <w:szCs w:val="18"/>
          <w:u w:val="single"/>
        </w:rPr>
        <w:t>be</w:t>
      </w:r>
      <w:r w:rsidRPr="00516C8C">
        <w:rPr>
          <w:sz w:val="18"/>
          <w:szCs w:val="18"/>
          <w:u w:val="single"/>
        </w:rPr>
        <w:t xml:space="preserve"> </w:t>
      </w:r>
      <w:r w:rsidRPr="00774572">
        <w:rPr>
          <w:sz w:val="18"/>
          <w:szCs w:val="18"/>
          <w:u w:val="single"/>
        </w:rPr>
        <w:t>provided</w:t>
      </w:r>
      <w:r w:rsidRPr="00516C8C">
        <w:rPr>
          <w:sz w:val="18"/>
          <w:szCs w:val="18"/>
          <w:u w:val="single"/>
        </w:rPr>
        <w:t xml:space="preserve"> </w:t>
      </w:r>
      <w:r w:rsidRPr="00774572">
        <w:rPr>
          <w:sz w:val="18"/>
          <w:szCs w:val="18"/>
          <w:u w:val="single"/>
        </w:rPr>
        <w:t>with</w:t>
      </w:r>
      <w:r w:rsidRPr="00516C8C">
        <w:rPr>
          <w:sz w:val="18"/>
          <w:szCs w:val="18"/>
          <w:u w:val="single"/>
        </w:rPr>
        <w:t xml:space="preserve"> </w:t>
      </w:r>
      <w:r w:rsidRPr="00774572">
        <w:rPr>
          <w:sz w:val="18"/>
          <w:szCs w:val="18"/>
          <w:u w:val="single"/>
        </w:rPr>
        <w:t>an</w:t>
      </w:r>
      <w:r w:rsidRPr="00516C8C">
        <w:rPr>
          <w:sz w:val="18"/>
          <w:szCs w:val="18"/>
          <w:u w:val="single"/>
        </w:rPr>
        <w:t xml:space="preserve"> </w:t>
      </w:r>
      <w:r w:rsidRPr="00516C8C">
        <w:rPr>
          <w:i/>
          <w:sz w:val="18"/>
          <w:szCs w:val="18"/>
          <w:u w:val="single"/>
        </w:rPr>
        <w:t xml:space="preserve">air </w:t>
      </w:r>
      <w:r w:rsidRPr="00774572">
        <w:rPr>
          <w:i/>
          <w:sz w:val="18"/>
          <w:szCs w:val="18"/>
          <w:u w:val="single"/>
        </w:rPr>
        <w:t>barrier</w:t>
      </w:r>
      <w:r w:rsidRPr="00516C8C">
        <w:rPr>
          <w:i/>
          <w:sz w:val="18"/>
          <w:szCs w:val="18"/>
          <w:u w:val="single"/>
        </w:rPr>
        <w:t xml:space="preserve"> </w:t>
      </w:r>
      <w:r w:rsidRPr="00516C8C">
        <w:rPr>
          <w:sz w:val="18"/>
          <w:szCs w:val="18"/>
          <w:u w:val="single"/>
        </w:rPr>
        <w:t>in</w:t>
      </w:r>
      <w:r w:rsidRPr="00516C8C">
        <w:rPr>
          <w:sz w:val="18"/>
          <w:szCs w:val="18"/>
        </w:rPr>
        <w:t xml:space="preserve"> </w:t>
      </w:r>
      <w:r w:rsidRPr="00774572">
        <w:rPr>
          <w:sz w:val="18"/>
          <w:szCs w:val="18"/>
          <w:u w:val="single"/>
        </w:rPr>
        <w:t>accordance</w:t>
      </w:r>
      <w:r w:rsidRPr="00516C8C">
        <w:rPr>
          <w:sz w:val="18"/>
          <w:szCs w:val="18"/>
          <w:u w:val="single"/>
        </w:rPr>
        <w:t xml:space="preserve"> </w:t>
      </w:r>
      <w:r w:rsidRPr="00774572">
        <w:rPr>
          <w:sz w:val="18"/>
          <w:szCs w:val="18"/>
          <w:u w:val="single"/>
        </w:rPr>
        <w:t>with</w:t>
      </w:r>
      <w:r w:rsidRPr="00516C8C">
        <w:rPr>
          <w:sz w:val="18"/>
          <w:szCs w:val="18"/>
          <w:u w:val="single"/>
        </w:rPr>
        <w:t xml:space="preserve"> </w:t>
      </w:r>
      <w:r w:rsidRPr="00774572">
        <w:rPr>
          <w:sz w:val="18"/>
          <w:szCs w:val="18"/>
          <w:u w:val="single"/>
        </w:rPr>
        <w:t>Section</w:t>
      </w:r>
      <w:r w:rsidRPr="00516C8C">
        <w:rPr>
          <w:sz w:val="18"/>
          <w:szCs w:val="18"/>
          <w:u w:val="single"/>
        </w:rPr>
        <w:t xml:space="preserve"> </w:t>
      </w:r>
      <w:r w:rsidRPr="00774572">
        <w:rPr>
          <w:sz w:val="18"/>
          <w:szCs w:val="18"/>
          <w:u w:val="single"/>
        </w:rPr>
        <w:t>C402.5.1</w:t>
      </w:r>
      <w:r w:rsidR="00932824" w:rsidRPr="00932824">
        <w:rPr>
          <w:sz w:val="18"/>
          <w:szCs w:val="18"/>
          <w:highlight w:val="green"/>
          <w:u w:val="single"/>
        </w:rPr>
        <w:t>.</w:t>
      </w:r>
      <w:r w:rsidRPr="00932824">
        <w:rPr>
          <w:sz w:val="18"/>
          <w:szCs w:val="18"/>
          <w:highlight w:val="green"/>
          <w:u w:val="single"/>
        </w:rPr>
        <w:t xml:space="preserve"> </w:t>
      </w:r>
      <w:proofErr w:type="gramStart"/>
      <w:r w:rsidRPr="00932824">
        <w:rPr>
          <w:strike/>
          <w:sz w:val="18"/>
          <w:szCs w:val="18"/>
          <w:highlight w:val="green"/>
          <w:u w:val="single"/>
        </w:rPr>
        <w:t>and</w:t>
      </w:r>
      <w:proofErr w:type="gramEnd"/>
      <w:r w:rsidRPr="00932824">
        <w:rPr>
          <w:strike/>
          <w:sz w:val="18"/>
          <w:szCs w:val="18"/>
          <w:highlight w:val="green"/>
          <w:u w:val="single"/>
        </w:rPr>
        <w:t xml:space="preserve"> the</w:t>
      </w:r>
      <w:r w:rsidRPr="00932824">
        <w:rPr>
          <w:sz w:val="18"/>
          <w:szCs w:val="18"/>
          <w:u w:val="single"/>
        </w:rPr>
        <w:t xml:space="preserve"> </w:t>
      </w:r>
      <w:r w:rsidR="00932824">
        <w:rPr>
          <w:sz w:val="18"/>
          <w:szCs w:val="18"/>
          <w:u w:val="single"/>
        </w:rPr>
        <w:t xml:space="preserve"> </w:t>
      </w:r>
      <w:r w:rsidR="00A17BF4" w:rsidRPr="00932824">
        <w:rPr>
          <w:sz w:val="18"/>
          <w:szCs w:val="18"/>
          <w:highlight w:val="green"/>
          <w:u w:val="single"/>
        </w:rPr>
        <w:t>Such</w:t>
      </w:r>
      <w:r w:rsidR="00A17BF4" w:rsidRPr="00932824">
        <w:rPr>
          <w:sz w:val="18"/>
          <w:szCs w:val="18"/>
          <w:u w:val="single"/>
        </w:rPr>
        <w:t xml:space="preserve"> </w:t>
      </w:r>
      <w:r w:rsidRPr="00516C8C">
        <w:rPr>
          <w:i/>
          <w:sz w:val="18"/>
          <w:szCs w:val="18"/>
          <w:u w:val="single"/>
        </w:rPr>
        <w:t xml:space="preserve">air </w:t>
      </w:r>
      <w:r w:rsidRPr="00774572">
        <w:rPr>
          <w:i/>
          <w:sz w:val="18"/>
          <w:szCs w:val="18"/>
          <w:u w:val="single"/>
        </w:rPr>
        <w:t>barrier</w:t>
      </w:r>
      <w:r w:rsidRPr="00516C8C">
        <w:rPr>
          <w:i/>
          <w:sz w:val="18"/>
          <w:szCs w:val="18"/>
          <w:u w:val="single"/>
        </w:rPr>
        <w:t xml:space="preserve"> </w:t>
      </w:r>
      <w:r w:rsidRPr="00A36D2E">
        <w:rPr>
          <w:strike/>
          <w:sz w:val="18"/>
          <w:szCs w:val="18"/>
          <w:highlight w:val="green"/>
          <w:u w:val="single"/>
        </w:rPr>
        <w:t>shall</w:t>
      </w:r>
      <w:r w:rsidRPr="00A36D2E">
        <w:rPr>
          <w:sz w:val="18"/>
          <w:szCs w:val="18"/>
          <w:highlight w:val="green"/>
          <w:u w:val="single"/>
        </w:rPr>
        <w:t xml:space="preserve"> </w:t>
      </w:r>
      <w:r w:rsidR="00E8744C" w:rsidRPr="00A36D2E">
        <w:rPr>
          <w:sz w:val="18"/>
          <w:szCs w:val="18"/>
          <w:highlight w:val="green"/>
          <w:u w:val="double"/>
        </w:rPr>
        <w:t>need</w:t>
      </w:r>
      <w:r w:rsidR="00E8744C" w:rsidRPr="00A36D2E">
        <w:rPr>
          <w:sz w:val="18"/>
          <w:szCs w:val="18"/>
          <w:highlight w:val="green"/>
          <w:u w:val="single"/>
        </w:rPr>
        <w:t xml:space="preserve"> </w:t>
      </w:r>
      <w:r w:rsidRPr="00A36D2E">
        <w:rPr>
          <w:sz w:val="18"/>
          <w:szCs w:val="18"/>
          <w:highlight w:val="green"/>
          <w:u w:val="single"/>
        </w:rPr>
        <w:t xml:space="preserve">not be </w:t>
      </w:r>
      <w:r w:rsidRPr="00A36D2E">
        <w:rPr>
          <w:strike/>
          <w:sz w:val="18"/>
          <w:szCs w:val="18"/>
          <w:highlight w:val="green"/>
          <w:u w:val="double"/>
        </w:rPr>
        <w:t>required to be made</w:t>
      </w:r>
      <w:r w:rsidRPr="00A36D2E">
        <w:rPr>
          <w:sz w:val="18"/>
          <w:szCs w:val="18"/>
          <w:highlight w:val="green"/>
          <w:u w:val="single"/>
        </w:rPr>
        <w:t xml:space="preserve"> </w:t>
      </w:r>
      <w:r w:rsidRPr="00774572">
        <w:rPr>
          <w:sz w:val="18"/>
          <w:szCs w:val="18"/>
          <w:u w:val="single"/>
        </w:rPr>
        <w:t>continuous</w:t>
      </w:r>
      <w:r w:rsidRPr="00516C8C">
        <w:rPr>
          <w:sz w:val="18"/>
          <w:szCs w:val="18"/>
          <w:u w:val="single"/>
        </w:rPr>
        <w:t xml:space="preserve"> </w:t>
      </w:r>
      <w:r w:rsidRPr="00774572">
        <w:rPr>
          <w:sz w:val="18"/>
          <w:szCs w:val="18"/>
          <w:u w:val="single"/>
        </w:rPr>
        <w:t>with</w:t>
      </w:r>
      <w:r w:rsidRPr="00516C8C">
        <w:rPr>
          <w:sz w:val="18"/>
          <w:szCs w:val="18"/>
          <w:u w:val="single"/>
        </w:rPr>
        <w:t xml:space="preserve"> </w:t>
      </w:r>
      <w:r w:rsidRPr="00774572">
        <w:rPr>
          <w:sz w:val="18"/>
          <w:szCs w:val="18"/>
          <w:u w:val="single"/>
        </w:rPr>
        <w:t>unaltered</w:t>
      </w:r>
      <w:r w:rsidRPr="00516C8C">
        <w:rPr>
          <w:sz w:val="18"/>
          <w:szCs w:val="18"/>
          <w:u w:val="single"/>
        </w:rPr>
        <w:t xml:space="preserve"> </w:t>
      </w:r>
      <w:r w:rsidRPr="00774572">
        <w:rPr>
          <w:sz w:val="18"/>
          <w:szCs w:val="18"/>
          <w:u w:val="single"/>
        </w:rPr>
        <w:t>portions</w:t>
      </w:r>
      <w:r w:rsidRPr="00516C8C">
        <w:rPr>
          <w:sz w:val="18"/>
          <w:szCs w:val="18"/>
          <w:u w:val="single"/>
        </w:rPr>
        <w:t xml:space="preserve"> </w:t>
      </w:r>
      <w:r w:rsidRPr="00774572">
        <w:rPr>
          <w:sz w:val="18"/>
          <w:szCs w:val="18"/>
          <w:u w:val="single"/>
        </w:rPr>
        <w:t>of</w:t>
      </w:r>
      <w:r w:rsidRPr="00516C8C">
        <w:rPr>
          <w:sz w:val="18"/>
          <w:szCs w:val="18"/>
          <w:u w:val="single"/>
        </w:rPr>
        <w:t xml:space="preserve"> </w:t>
      </w:r>
      <w:r w:rsidRPr="00774572">
        <w:rPr>
          <w:sz w:val="18"/>
          <w:szCs w:val="18"/>
          <w:u w:val="single"/>
        </w:rPr>
        <w:t>the</w:t>
      </w:r>
      <w:r w:rsidRPr="00516C8C">
        <w:rPr>
          <w:sz w:val="18"/>
          <w:szCs w:val="18"/>
          <w:u w:val="single"/>
        </w:rPr>
        <w:t xml:space="preserve"> </w:t>
      </w:r>
      <w:r w:rsidRPr="00516C8C">
        <w:rPr>
          <w:i/>
          <w:sz w:val="18"/>
          <w:szCs w:val="18"/>
          <w:u w:val="single"/>
        </w:rPr>
        <w:t xml:space="preserve">building </w:t>
      </w:r>
      <w:r w:rsidRPr="00774572">
        <w:rPr>
          <w:i/>
          <w:sz w:val="18"/>
          <w:szCs w:val="18"/>
          <w:u w:val="single"/>
        </w:rPr>
        <w:t>therma</w:t>
      </w:r>
      <w:r w:rsidRPr="00774572">
        <w:rPr>
          <w:i/>
          <w:sz w:val="18"/>
          <w:szCs w:val="18"/>
        </w:rPr>
        <w:t xml:space="preserve">l </w:t>
      </w:r>
      <w:r w:rsidRPr="00774572">
        <w:rPr>
          <w:i/>
          <w:sz w:val="18"/>
          <w:szCs w:val="18"/>
          <w:u w:val="single"/>
        </w:rPr>
        <w:t>envelope</w:t>
      </w:r>
      <w:r w:rsidRPr="00774572">
        <w:rPr>
          <w:sz w:val="18"/>
          <w:szCs w:val="18"/>
          <w:u w:val="single"/>
        </w:rPr>
        <w:t>.</w:t>
      </w:r>
      <w:r w:rsidR="00483BCC" w:rsidRPr="00774572">
        <w:rPr>
          <w:sz w:val="18"/>
          <w:szCs w:val="18"/>
          <w:u w:val="single"/>
        </w:rPr>
        <w:t xml:space="preserve"> </w:t>
      </w:r>
      <w:r w:rsidR="00483BCC" w:rsidRPr="00774572">
        <w:rPr>
          <w:sz w:val="18"/>
          <w:szCs w:val="18"/>
          <w:highlight w:val="yellow"/>
          <w:u w:val="double"/>
        </w:rPr>
        <w:t xml:space="preserve">Testing requirements of Section C402.5.1.2 shall not be </w:t>
      </w:r>
      <w:commentRangeStart w:id="22"/>
      <w:r w:rsidR="00483BCC" w:rsidRPr="00774572">
        <w:rPr>
          <w:sz w:val="18"/>
          <w:szCs w:val="18"/>
          <w:highlight w:val="yellow"/>
          <w:u w:val="double"/>
        </w:rPr>
        <w:t>required</w:t>
      </w:r>
      <w:commentRangeEnd w:id="22"/>
      <w:r w:rsidR="00483BCC" w:rsidRPr="00774572">
        <w:rPr>
          <w:rStyle w:val="CommentReference"/>
        </w:rPr>
        <w:commentReference w:id="22"/>
      </w:r>
      <w:r w:rsidR="00483BCC" w:rsidRPr="00774572">
        <w:rPr>
          <w:sz w:val="18"/>
          <w:szCs w:val="18"/>
          <w:highlight w:val="yellow"/>
          <w:u w:val="double"/>
        </w:rPr>
        <w:t>.</w:t>
      </w:r>
    </w:p>
    <w:p w14:paraId="39902FB4" w14:textId="77777777" w:rsidR="00665B44" w:rsidRPr="00774572" w:rsidRDefault="00665B44" w:rsidP="00DF3C10">
      <w:pPr>
        <w:pStyle w:val="BodyText"/>
        <w:spacing w:line="292" w:lineRule="auto"/>
        <w:rPr>
          <w:sz w:val="18"/>
          <w:szCs w:val="18"/>
        </w:rPr>
      </w:pPr>
    </w:p>
    <w:p w14:paraId="2888F83F" w14:textId="77777777" w:rsidR="005614CD" w:rsidRPr="00774572" w:rsidRDefault="005614CD" w:rsidP="00DF3C10">
      <w:pPr>
        <w:pStyle w:val="BodyText"/>
        <w:spacing w:line="292" w:lineRule="auto"/>
        <w:rPr>
          <w:sz w:val="18"/>
          <w:szCs w:val="18"/>
        </w:rPr>
      </w:pPr>
    </w:p>
    <w:p w14:paraId="242DE3A4" w14:textId="701438D9" w:rsidR="009648DA" w:rsidRPr="00774572" w:rsidRDefault="00665B44" w:rsidP="00665B44">
      <w:pPr>
        <w:pStyle w:val="ListParagraph"/>
        <w:tabs>
          <w:tab w:val="left" w:pos="514"/>
          <w:tab w:val="left" w:pos="515"/>
        </w:tabs>
        <w:spacing w:line="292" w:lineRule="auto"/>
        <w:ind w:right="296"/>
        <w:rPr>
          <w:sz w:val="18"/>
          <w:szCs w:val="18"/>
          <w:highlight w:val="yellow"/>
        </w:rPr>
      </w:pPr>
      <w:r w:rsidRPr="00774572">
        <w:rPr>
          <w:b/>
          <w:sz w:val="18"/>
          <w:szCs w:val="18"/>
          <w:highlight w:val="yellow"/>
        </w:rPr>
        <w:t>Reason (for AS MODIFIED):</w:t>
      </w:r>
      <w:r w:rsidRPr="00774572">
        <w:rPr>
          <w:sz w:val="18"/>
          <w:szCs w:val="18"/>
          <w:highlight w:val="yellow"/>
        </w:rPr>
        <w:t xml:space="preserve"> This modified proposal </w:t>
      </w:r>
      <w:r w:rsidR="005614CD" w:rsidRPr="00774572">
        <w:rPr>
          <w:sz w:val="18"/>
          <w:szCs w:val="18"/>
          <w:highlight w:val="yellow"/>
        </w:rPr>
        <w:t xml:space="preserve">updates </w:t>
      </w:r>
      <w:r w:rsidRPr="00774572">
        <w:rPr>
          <w:sz w:val="18"/>
          <w:szCs w:val="18"/>
          <w:highlight w:val="yellow"/>
        </w:rPr>
        <w:t xml:space="preserve">CEPI-221 </w:t>
      </w:r>
      <w:r w:rsidR="005614CD" w:rsidRPr="00774572">
        <w:rPr>
          <w:sz w:val="18"/>
          <w:szCs w:val="18"/>
          <w:highlight w:val="yellow"/>
        </w:rPr>
        <w:t xml:space="preserve">to correlate with </w:t>
      </w:r>
      <w:r w:rsidRPr="00774572">
        <w:rPr>
          <w:sz w:val="18"/>
          <w:szCs w:val="18"/>
          <w:highlight w:val="yellow"/>
        </w:rPr>
        <w:t>CEPI-225</w:t>
      </w:r>
      <w:r w:rsidR="005614CD" w:rsidRPr="00774572">
        <w:rPr>
          <w:sz w:val="18"/>
          <w:szCs w:val="18"/>
          <w:highlight w:val="yellow"/>
        </w:rPr>
        <w:t xml:space="preserve"> (AM) already approved</w:t>
      </w:r>
      <w:r w:rsidRPr="00774572">
        <w:rPr>
          <w:sz w:val="18"/>
          <w:szCs w:val="18"/>
          <w:highlight w:val="yellow"/>
        </w:rPr>
        <w:t>.</w:t>
      </w:r>
      <w:r w:rsidR="005614CD" w:rsidRPr="00774572">
        <w:rPr>
          <w:sz w:val="18"/>
          <w:szCs w:val="18"/>
          <w:highlight w:val="yellow"/>
        </w:rPr>
        <w:t xml:space="preserve"> It also makes a minor editorial change to correlate with CEPI-226 (AM).  In addition, a number of editorial changes and a couple of technical improvements are made to correlate with action on REPI-150 (similar to CEPI-221) for the residential provisions</w:t>
      </w:r>
      <w:r w:rsidR="006C55A0" w:rsidRPr="00774572">
        <w:rPr>
          <w:sz w:val="18"/>
          <w:szCs w:val="18"/>
          <w:highlight w:val="yellow"/>
        </w:rPr>
        <w:t xml:space="preserve"> by the Residential Main Committee (vote 30-13-1)</w:t>
      </w:r>
      <w:r w:rsidR="005614CD" w:rsidRPr="00774572">
        <w:rPr>
          <w:sz w:val="18"/>
          <w:szCs w:val="18"/>
          <w:highlight w:val="yellow"/>
        </w:rPr>
        <w:t>. Finally, several comments received have been considered as noted in the comment bar. In general</w:t>
      </w:r>
      <w:r w:rsidR="006C55A0" w:rsidRPr="00774572">
        <w:rPr>
          <w:sz w:val="18"/>
          <w:szCs w:val="18"/>
          <w:highlight w:val="yellow"/>
        </w:rPr>
        <w:t>,</w:t>
      </w:r>
      <w:r w:rsidR="005614CD" w:rsidRPr="00774572">
        <w:rPr>
          <w:sz w:val="18"/>
          <w:szCs w:val="18"/>
          <w:highlight w:val="yellow"/>
        </w:rPr>
        <w:t xml:space="preserve"> the original objective and reason for CEPI-221 (shown below) is unchanged.</w:t>
      </w:r>
    </w:p>
    <w:p w14:paraId="6B82DDB0" w14:textId="00B2F7F2" w:rsidR="00665B44" w:rsidRPr="00774572" w:rsidRDefault="00665B44" w:rsidP="009312F9">
      <w:pPr>
        <w:pStyle w:val="BodyText"/>
        <w:spacing w:line="292" w:lineRule="auto"/>
        <w:rPr>
          <w:sz w:val="18"/>
          <w:szCs w:val="18"/>
        </w:rPr>
      </w:pPr>
    </w:p>
    <w:p w14:paraId="33F39C73" w14:textId="29FC7310" w:rsidR="00600A74" w:rsidRPr="00774572" w:rsidRDefault="00600A74" w:rsidP="00600A74">
      <w:pPr>
        <w:pStyle w:val="BodyText"/>
        <w:spacing w:line="292" w:lineRule="auto"/>
        <w:ind w:left="110"/>
        <w:rPr>
          <w:b w:val="0"/>
          <w:bCs w:val="0"/>
          <w:sz w:val="18"/>
          <w:szCs w:val="18"/>
          <w:highlight w:val="yellow"/>
        </w:rPr>
      </w:pPr>
      <w:r w:rsidRPr="00774572">
        <w:rPr>
          <w:sz w:val="18"/>
          <w:szCs w:val="18"/>
          <w:highlight w:val="yellow"/>
        </w:rPr>
        <w:t>Cost Impact (MODIFICATION</w:t>
      </w:r>
      <w:r w:rsidR="005614CD" w:rsidRPr="00774572">
        <w:rPr>
          <w:sz w:val="18"/>
          <w:szCs w:val="18"/>
          <w:highlight w:val="yellow"/>
        </w:rPr>
        <w:t>S</w:t>
      </w:r>
      <w:r w:rsidRPr="00774572">
        <w:rPr>
          <w:sz w:val="18"/>
          <w:szCs w:val="18"/>
          <w:highlight w:val="yellow"/>
        </w:rPr>
        <w:t xml:space="preserve"> ONLY):  </w:t>
      </w:r>
      <w:r w:rsidRPr="00774572">
        <w:rPr>
          <w:b w:val="0"/>
          <w:bCs w:val="0"/>
          <w:sz w:val="18"/>
          <w:szCs w:val="18"/>
          <w:highlight w:val="yellow"/>
        </w:rPr>
        <w:t>The modification will reduce the cost of construction compared to the original proposal.</w:t>
      </w:r>
    </w:p>
    <w:p w14:paraId="23C5A6DE" w14:textId="6764F326" w:rsidR="00600A74" w:rsidRPr="00774572" w:rsidRDefault="00600A74" w:rsidP="00600A74">
      <w:pPr>
        <w:pStyle w:val="BodyText"/>
        <w:spacing w:line="292" w:lineRule="auto"/>
        <w:ind w:left="110"/>
        <w:rPr>
          <w:b w:val="0"/>
          <w:bCs w:val="0"/>
          <w:sz w:val="18"/>
          <w:szCs w:val="18"/>
        </w:rPr>
      </w:pPr>
      <w:r w:rsidRPr="00774572">
        <w:rPr>
          <w:b w:val="0"/>
          <w:bCs w:val="0"/>
          <w:sz w:val="18"/>
          <w:szCs w:val="18"/>
          <w:highlight w:val="yellow"/>
        </w:rPr>
        <w:t xml:space="preserve">The exception language for roof alterations creates a reasonable process (use of an approved source with expertise in roofing design) to </w:t>
      </w:r>
      <w:r w:rsidR="005614CD" w:rsidRPr="00774572">
        <w:rPr>
          <w:b w:val="0"/>
          <w:bCs w:val="0"/>
          <w:sz w:val="18"/>
          <w:szCs w:val="18"/>
          <w:highlight w:val="yellow"/>
        </w:rPr>
        <w:t>allow flexibility in conducting a roof replacement for existing roofs with insulation entirely above deck where limiting conditions may not reasonably permit full compliance with insulation requirements for new roofs with insulating entirely above deck</w:t>
      </w:r>
      <w:r w:rsidRPr="00774572">
        <w:rPr>
          <w:b w:val="0"/>
          <w:bCs w:val="0"/>
          <w:sz w:val="18"/>
          <w:szCs w:val="18"/>
          <w:highlight w:val="yellow"/>
        </w:rPr>
        <w:t>.</w:t>
      </w:r>
      <w:r w:rsidR="005614CD" w:rsidRPr="00774572">
        <w:rPr>
          <w:b w:val="0"/>
          <w:bCs w:val="0"/>
          <w:sz w:val="18"/>
          <w:szCs w:val="18"/>
          <w:highlight w:val="yellow"/>
        </w:rPr>
        <w:t xml:space="preserve"> Provisions for other types of alterations retain the flexibility of allowing an approved design for similar reasons.</w:t>
      </w:r>
    </w:p>
    <w:p w14:paraId="38B13109" w14:textId="0E78FD13" w:rsidR="00665B44" w:rsidRPr="00774572" w:rsidRDefault="00665B44">
      <w:pPr>
        <w:pStyle w:val="BodyText"/>
        <w:spacing w:line="292" w:lineRule="auto"/>
        <w:ind w:left="110"/>
        <w:rPr>
          <w:sz w:val="18"/>
          <w:szCs w:val="18"/>
        </w:rPr>
      </w:pPr>
    </w:p>
    <w:p w14:paraId="5291717B" w14:textId="77777777" w:rsidR="00DF3C10" w:rsidRPr="00774572" w:rsidRDefault="00DF3C10">
      <w:pPr>
        <w:pStyle w:val="BodyText"/>
        <w:spacing w:line="292" w:lineRule="auto"/>
        <w:ind w:left="110"/>
        <w:rPr>
          <w:sz w:val="18"/>
          <w:szCs w:val="18"/>
        </w:rPr>
      </w:pPr>
    </w:p>
    <w:p w14:paraId="532EC8B1" w14:textId="4EE86898" w:rsidR="00A54DBF" w:rsidRPr="00774572" w:rsidRDefault="00F0665F">
      <w:pPr>
        <w:pStyle w:val="BodyText"/>
        <w:spacing w:line="292" w:lineRule="auto"/>
        <w:ind w:left="110"/>
        <w:rPr>
          <w:b w:val="0"/>
          <w:sz w:val="18"/>
          <w:szCs w:val="18"/>
        </w:rPr>
      </w:pPr>
      <w:r w:rsidRPr="00774572">
        <w:rPr>
          <w:sz w:val="18"/>
          <w:szCs w:val="18"/>
        </w:rPr>
        <w:t>Reason</w:t>
      </w:r>
      <w:r w:rsidR="00665B44" w:rsidRPr="00774572">
        <w:rPr>
          <w:sz w:val="18"/>
          <w:szCs w:val="18"/>
        </w:rPr>
        <w:t xml:space="preserve"> (ORIGINAL</w:t>
      </w:r>
      <w:r w:rsidR="009648DA" w:rsidRPr="00774572">
        <w:rPr>
          <w:sz w:val="18"/>
          <w:szCs w:val="18"/>
        </w:rPr>
        <w:t xml:space="preserve"> PROPOSAL</w:t>
      </w:r>
      <w:r w:rsidR="00665B44" w:rsidRPr="00774572">
        <w:rPr>
          <w:sz w:val="18"/>
          <w:szCs w:val="18"/>
        </w:rPr>
        <w:t>)</w:t>
      </w:r>
      <w:r w:rsidRPr="00774572">
        <w:rPr>
          <w:sz w:val="18"/>
          <w:szCs w:val="18"/>
        </w:rPr>
        <w:t>:</w:t>
      </w:r>
      <w:r w:rsidRPr="00516C8C">
        <w:rPr>
          <w:sz w:val="18"/>
          <w:szCs w:val="18"/>
        </w:rPr>
        <w:t xml:space="preserve"> </w:t>
      </w:r>
      <w:r w:rsidRPr="00774572">
        <w:rPr>
          <w:b w:val="0"/>
          <w:sz w:val="18"/>
          <w:szCs w:val="18"/>
        </w:rPr>
        <w:t>Existing</w:t>
      </w:r>
      <w:r w:rsidRPr="00516C8C">
        <w:rPr>
          <w:b w:val="0"/>
          <w:sz w:val="18"/>
          <w:szCs w:val="18"/>
        </w:rPr>
        <w:t xml:space="preserve"> building </w:t>
      </w:r>
      <w:r w:rsidRPr="00774572">
        <w:rPr>
          <w:b w:val="0"/>
          <w:sz w:val="18"/>
          <w:szCs w:val="18"/>
        </w:rPr>
        <w:t>alterations</w:t>
      </w:r>
      <w:r w:rsidRPr="00516C8C">
        <w:rPr>
          <w:b w:val="0"/>
          <w:sz w:val="18"/>
          <w:szCs w:val="18"/>
        </w:rPr>
        <w:t xml:space="preserve"> </w:t>
      </w:r>
      <w:r w:rsidRPr="00774572">
        <w:rPr>
          <w:b w:val="0"/>
          <w:sz w:val="18"/>
          <w:szCs w:val="18"/>
        </w:rPr>
        <w:t>are</w:t>
      </w:r>
      <w:r w:rsidRPr="00516C8C">
        <w:rPr>
          <w:b w:val="0"/>
          <w:sz w:val="18"/>
          <w:szCs w:val="18"/>
        </w:rPr>
        <w:t xml:space="preserve"> </w:t>
      </w:r>
      <w:r w:rsidRPr="00774572">
        <w:rPr>
          <w:b w:val="0"/>
          <w:sz w:val="18"/>
          <w:szCs w:val="18"/>
        </w:rPr>
        <w:t>perhaps</w:t>
      </w:r>
      <w:r w:rsidRPr="00516C8C">
        <w:rPr>
          <w:b w:val="0"/>
          <w:sz w:val="18"/>
          <w:szCs w:val="18"/>
        </w:rPr>
        <w:t xml:space="preserve"> </w:t>
      </w:r>
      <w:r w:rsidRPr="00774572">
        <w:rPr>
          <w:b w:val="0"/>
          <w:sz w:val="18"/>
          <w:szCs w:val="18"/>
        </w:rPr>
        <w:t>one</w:t>
      </w:r>
      <w:r w:rsidRPr="00516C8C">
        <w:rPr>
          <w:b w:val="0"/>
          <w:sz w:val="18"/>
          <w:szCs w:val="18"/>
        </w:rPr>
        <w:t xml:space="preserve"> </w:t>
      </w:r>
      <w:r w:rsidRPr="00774572">
        <w:rPr>
          <w:b w:val="0"/>
          <w:sz w:val="18"/>
          <w:szCs w:val="18"/>
        </w:rPr>
        <w:t>of</w:t>
      </w:r>
      <w:r w:rsidRPr="00516C8C">
        <w:rPr>
          <w:b w:val="0"/>
          <w:sz w:val="18"/>
          <w:szCs w:val="18"/>
        </w:rPr>
        <w:t xml:space="preserve"> </w:t>
      </w:r>
      <w:r w:rsidRPr="00774572">
        <w:rPr>
          <w:b w:val="0"/>
          <w:sz w:val="18"/>
          <w:szCs w:val="18"/>
        </w:rPr>
        <w:t>the</w:t>
      </w:r>
      <w:r w:rsidRPr="00516C8C">
        <w:rPr>
          <w:b w:val="0"/>
          <w:sz w:val="18"/>
          <w:szCs w:val="18"/>
        </w:rPr>
        <w:t xml:space="preserve"> </w:t>
      </w:r>
      <w:r w:rsidRPr="00774572">
        <w:rPr>
          <w:b w:val="0"/>
          <w:sz w:val="18"/>
          <w:szCs w:val="18"/>
        </w:rPr>
        <w:t>primary</w:t>
      </w:r>
      <w:r w:rsidRPr="00516C8C">
        <w:rPr>
          <w:b w:val="0"/>
          <w:sz w:val="18"/>
          <w:szCs w:val="18"/>
        </w:rPr>
        <w:t xml:space="preserve"> </w:t>
      </w:r>
      <w:r w:rsidRPr="00774572">
        <w:rPr>
          <w:b w:val="0"/>
          <w:sz w:val="18"/>
          <w:szCs w:val="18"/>
        </w:rPr>
        <w:t>opportunities</w:t>
      </w:r>
      <w:r w:rsidRPr="00516C8C">
        <w:rPr>
          <w:b w:val="0"/>
          <w:sz w:val="18"/>
          <w:szCs w:val="18"/>
        </w:rPr>
        <w:t xml:space="preserve"> </w:t>
      </w:r>
      <w:r w:rsidRPr="00774572">
        <w:rPr>
          <w:b w:val="0"/>
          <w:sz w:val="18"/>
          <w:szCs w:val="18"/>
        </w:rPr>
        <w:t>to</w:t>
      </w:r>
      <w:r w:rsidRPr="00516C8C">
        <w:rPr>
          <w:b w:val="0"/>
          <w:sz w:val="18"/>
          <w:szCs w:val="18"/>
        </w:rPr>
        <w:t xml:space="preserve"> </w:t>
      </w:r>
      <w:r w:rsidRPr="00774572">
        <w:rPr>
          <w:b w:val="0"/>
          <w:sz w:val="18"/>
          <w:szCs w:val="18"/>
        </w:rPr>
        <w:t>reduce</w:t>
      </w:r>
      <w:r w:rsidRPr="00516C8C">
        <w:rPr>
          <w:b w:val="0"/>
          <w:sz w:val="18"/>
          <w:szCs w:val="18"/>
        </w:rPr>
        <w:t xml:space="preserve"> national </w:t>
      </w:r>
      <w:r w:rsidRPr="00774572">
        <w:rPr>
          <w:b w:val="0"/>
          <w:sz w:val="18"/>
          <w:szCs w:val="18"/>
        </w:rPr>
        <w:t>energy</w:t>
      </w:r>
      <w:r w:rsidRPr="00516C8C">
        <w:rPr>
          <w:b w:val="0"/>
          <w:sz w:val="18"/>
          <w:szCs w:val="18"/>
        </w:rPr>
        <w:t xml:space="preserve"> </w:t>
      </w:r>
      <w:r w:rsidRPr="00774572">
        <w:rPr>
          <w:b w:val="0"/>
          <w:sz w:val="18"/>
          <w:szCs w:val="18"/>
        </w:rPr>
        <w:t>consumption,</w:t>
      </w:r>
      <w:r w:rsidRPr="00516C8C">
        <w:rPr>
          <w:b w:val="0"/>
          <w:sz w:val="18"/>
          <w:szCs w:val="18"/>
        </w:rPr>
        <w:t xml:space="preserve"> </w:t>
      </w:r>
      <w:r w:rsidRPr="00774572">
        <w:rPr>
          <w:b w:val="0"/>
          <w:sz w:val="18"/>
          <w:szCs w:val="18"/>
        </w:rPr>
        <w:t>yet</w:t>
      </w:r>
      <w:r w:rsidRPr="00516C8C">
        <w:rPr>
          <w:b w:val="0"/>
          <w:sz w:val="18"/>
          <w:szCs w:val="18"/>
        </w:rPr>
        <w:t xml:space="preserve"> </w:t>
      </w:r>
      <w:r w:rsidRPr="00774572">
        <w:rPr>
          <w:b w:val="0"/>
          <w:sz w:val="18"/>
          <w:szCs w:val="18"/>
        </w:rPr>
        <w:t>Chapter</w:t>
      </w:r>
      <w:r w:rsidRPr="00516C8C">
        <w:rPr>
          <w:b w:val="0"/>
          <w:sz w:val="18"/>
          <w:szCs w:val="18"/>
        </w:rPr>
        <w:t xml:space="preserve"> </w:t>
      </w:r>
      <w:r w:rsidRPr="00774572">
        <w:rPr>
          <w:b w:val="0"/>
          <w:sz w:val="18"/>
          <w:szCs w:val="18"/>
        </w:rPr>
        <w:t>5</w:t>
      </w:r>
      <w:r w:rsidRPr="00516C8C">
        <w:rPr>
          <w:b w:val="0"/>
          <w:sz w:val="18"/>
          <w:szCs w:val="18"/>
        </w:rPr>
        <w:t xml:space="preserve"> </w:t>
      </w:r>
      <w:r w:rsidRPr="00774572">
        <w:rPr>
          <w:b w:val="0"/>
          <w:sz w:val="18"/>
          <w:szCs w:val="18"/>
        </w:rPr>
        <w:t>misses many</w:t>
      </w:r>
      <w:r w:rsidRPr="00516C8C">
        <w:rPr>
          <w:b w:val="0"/>
          <w:sz w:val="18"/>
          <w:szCs w:val="18"/>
        </w:rPr>
        <w:t xml:space="preserve"> </w:t>
      </w:r>
      <w:r w:rsidRPr="00774572">
        <w:rPr>
          <w:b w:val="0"/>
          <w:sz w:val="18"/>
          <w:szCs w:val="18"/>
        </w:rPr>
        <w:t>opportunities</w:t>
      </w:r>
      <w:r w:rsidRPr="00516C8C">
        <w:rPr>
          <w:b w:val="0"/>
          <w:sz w:val="18"/>
          <w:szCs w:val="18"/>
        </w:rPr>
        <w:t xml:space="preserve"> </w:t>
      </w:r>
      <w:r w:rsidRPr="00774572">
        <w:rPr>
          <w:b w:val="0"/>
          <w:sz w:val="18"/>
          <w:szCs w:val="18"/>
        </w:rPr>
        <w:t>to</w:t>
      </w:r>
      <w:r w:rsidRPr="00516C8C">
        <w:rPr>
          <w:b w:val="0"/>
          <w:sz w:val="18"/>
          <w:szCs w:val="18"/>
        </w:rPr>
        <w:t xml:space="preserve"> </w:t>
      </w:r>
      <w:r w:rsidRPr="00774572">
        <w:rPr>
          <w:b w:val="0"/>
          <w:sz w:val="18"/>
          <w:szCs w:val="18"/>
        </w:rPr>
        <w:t>effectively</w:t>
      </w:r>
      <w:r w:rsidRPr="00516C8C">
        <w:rPr>
          <w:b w:val="0"/>
          <w:sz w:val="18"/>
          <w:szCs w:val="18"/>
        </w:rPr>
        <w:t xml:space="preserve"> </w:t>
      </w:r>
      <w:r w:rsidRPr="00774572">
        <w:rPr>
          <w:b w:val="0"/>
          <w:sz w:val="18"/>
          <w:szCs w:val="18"/>
        </w:rPr>
        <w:t>address</w:t>
      </w:r>
      <w:r w:rsidRPr="00516C8C">
        <w:rPr>
          <w:b w:val="0"/>
          <w:sz w:val="18"/>
          <w:szCs w:val="18"/>
        </w:rPr>
        <w:t xml:space="preserve"> this </w:t>
      </w:r>
      <w:r w:rsidRPr="00774572">
        <w:rPr>
          <w:b w:val="0"/>
          <w:sz w:val="18"/>
          <w:szCs w:val="18"/>
        </w:rPr>
        <w:t>need.</w:t>
      </w:r>
      <w:r w:rsidRPr="00516C8C">
        <w:rPr>
          <w:b w:val="0"/>
          <w:sz w:val="18"/>
          <w:szCs w:val="18"/>
        </w:rPr>
        <w:t xml:space="preserve"> </w:t>
      </w:r>
      <w:r w:rsidRPr="00774572">
        <w:rPr>
          <w:b w:val="0"/>
          <w:sz w:val="18"/>
          <w:szCs w:val="18"/>
        </w:rPr>
        <w:t>There</w:t>
      </w:r>
      <w:r w:rsidRPr="00516C8C">
        <w:rPr>
          <w:b w:val="0"/>
          <w:sz w:val="18"/>
          <w:szCs w:val="18"/>
        </w:rPr>
        <w:t xml:space="preserve"> </w:t>
      </w:r>
      <w:r w:rsidRPr="00774572">
        <w:rPr>
          <w:b w:val="0"/>
          <w:sz w:val="18"/>
          <w:szCs w:val="18"/>
        </w:rPr>
        <w:t>are</w:t>
      </w:r>
      <w:r w:rsidRPr="00516C8C">
        <w:rPr>
          <w:b w:val="0"/>
          <w:sz w:val="18"/>
          <w:szCs w:val="18"/>
        </w:rPr>
        <w:t xml:space="preserve"> </w:t>
      </w:r>
      <w:r w:rsidRPr="00774572">
        <w:rPr>
          <w:b w:val="0"/>
          <w:sz w:val="18"/>
          <w:szCs w:val="18"/>
        </w:rPr>
        <w:t>many</w:t>
      </w:r>
      <w:r w:rsidRPr="00516C8C">
        <w:rPr>
          <w:b w:val="0"/>
          <w:sz w:val="18"/>
          <w:szCs w:val="18"/>
        </w:rPr>
        <w:t xml:space="preserve"> </w:t>
      </w:r>
      <w:r w:rsidRPr="00774572">
        <w:rPr>
          <w:b w:val="0"/>
          <w:sz w:val="18"/>
          <w:szCs w:val="18"/>
        </w:rPr>
        <w:t>opportunities</w:t>
      </w:r>
      <w:r w:rsidRPr="00516C8C">
        <w:rPr>
          <w:b w:val="0"/>
          <w:sz w:val="18"/>
          <w:szCs w:val="18"/>
        </w:rPr>
        <w:t xml:space="preserve"> </w:t>
      </w:r>
      <w:r w:rsidRPr="00774572">
        <w:rPr>
          <w:b w:val="0"/>
          <w:sz w:val="18"/>
          <w:szCs w:val="18"/>
        </w:rPr>
        <w:t>to</w:t>
      </w:r>
      <w:r w:rsidRPr="00516C8C">
        <w:rPr>
          <w:b w:val="0"/>
          <w:sz w:val="18"/>
          <w:szCs w:val="18"/>
        </w:rPr>
        <w:t xml:space="preserve"> </w:t>
      </w:r>
      <w:r w:rsidRPr="00774572">
        <w:rPr>
          <w:b w:val="0"/>
          <w:sz w:val="18"/>
          <w:szCs w:val="18"/>
        </w:rPr>
        <w:t>cost-effectively</w:t>
      </w:r>
      <w:r w:rsidRPr="00516C8C">
        <w:rPr>
          <w:b w:val="0"/>
          <w:sz w:val="18"/>
          <w:szCs w:val="18"/>
        </w:rPr>
        <w:t xml:space="preserve"> </w:t>
      </w:r>
      <w:r w:rsidRPr="00774572">
        <w:rPr>
          <w:b w:val="0"/>
          <w:sz w:val="18"/>
          <w:szCs w:val="18"/>
        </w:rPr>
        <w:t>improve</w:t>
      </w:r>
      <w:r w:rsidRPr="00516C8C">
        <w:rPr>
          <w:b w:val="0"/>
          <w:sz w:val="18"/>
          <w:szCs w:val="18"/>
        </w:rPr>
        <w:t xml:space="preserve"> </w:t>
      </w:r>
      <w:r w:rsidRPr="00774572">
        <w:rPr>
          <w:b w:val="0"/>
          <w:sz w:val="18"/>
          <w:szCs w:val="18"/>
        </w:rPr>
        <w:t>energy</w:t>
      </w:r>
      <w:r w:rsidRPr="00516C8C">
        <w:rPr>
          <w:b w:val="0"/>
          <w:sz w:val="18"/>
          <w:szCs w:val="18"/>
        </w:rPr>
        <w:t xml:space="preserve"> </w:t>
      </w:r>
      <w:r w:rsidRPr="00774572">
        <w:rPr>
          <w:b w:val="0"/>
          <w:sz w:val="18"/>
          <w:szCs w:val="18"/>
        </w:rPr>
        <w:t>efficiency</w:t>
      </w:r>
      <w:r w:rsidRPr="00516C8C">
        <w:rPr>
          <w:b w:val="0"/>
          <w:sz w:val="18"/>
          <w:szCs w:val="18"/>
        </w:rPr>
        <w:t xml:space="preserve"> </w:t>
      </w:r>
      <w:r w:rsidRPr="00774572">
        <w:rPr>
          <w:b w:val="0"/>
          <w:sz w:val="18"/>
          <w:szCs w:val="18"/>
        </w:rPr>
        <w:t>of</w:t>
      </w:r>
      <w:r w:rsidRPr="00516C8C">
        <w:rPr>
          <w:b w:val="0"/>
          <w:sz w:val="18"/>
          <w:szCs w:val="18"/>
        </w:rPr>
        <w:t xml:space="preserve"> </w:t>
      </w:r>
      <w:r w:rsidRPr="00774572">
        <w:rPr>
          <w:b w:val="0"/>
          <w:sz w:val="18"/>
          <w:szCs w:val="18"/>
        </w:rPr>
        <w:t>the</w:t>
      </w:r>
      <w:r w:rsidRPr="00516C8C">
        <w:rPr>
          <w:b w:val="0"/>
          <w:sz w:val="18"/>
          <w:szCs w:val="18"/>
        </w:rPr>
        <w:t xml:space="preserve"> </w:t>
      </w:r>
      <w:r w:rsidRPr="00774572">
        <w:rPr>
          <w:b w:val="0"/>
          <w:sz w:val="18"/>
          <w:szCs w:val="18"/>
        </w:rPr>
        <w:t xml:space="preserve">existing </w:t>
      </w:r>
      <w:r w:rsidRPr="00516C8C">
        <w:rPr>
          <w:b w:val="0"/>
          <w:sz w:val="18"/>
          <w:szCs w:val="18"/>
        </w:rPr>
        <w:t xml:space="preserve">building stock </w:t>
      </w:r>
      <w:r w:rsidRPr="00774572">
        <w:rPr>
          <w:b w:val="0"/>
          <w:sz w:val="18"/>
          <w:szCs w:val="18"/>
        </w:rPr>
        <w:t>by</w:t>
      </w:r>
      <w:r w:rsidRPr="00516C8C">
        <w:rPr>
          <w:b w:val="0"/>
          <w:sz w:val="18"/>
          <w:szCs w:val="18"/>
        </w:rPr>
        <w:t xml:space="preserve"> </w:t>
      </w:r>
      <w:r w:rsidRPr="00774572">
        <w:rPr>
          <w:b w:val="0"/>
          <w:sz w:val="18"/>
          <w:szCs w:val="18"/>
        </w:rPr>
        <w:t>use</w:t>
      </w:r>
      <w:r w:rsidRPr="00516C8C">
        <w:rPr>
          <w:b w:val="0"/>
          <w:sz w:val="18"/>
          <w:szCs w:val="18"/>
        </w:rPr>
        <w:t xml:space="preserve"> </w:t>
      </w:r>
      <w:r w:rsidRPr="00774572">
        <w:rPr>
          <w:b w:val="0"/>
          <w:sz w:val="18"/>
          <w:szCs w:val="18"/>
        </w:rPr>
        <w:t>of</w:t>
      </w:r>
      <w:r w:rsidRPr="00516C8C">
        <w:rPr>
          <w:b w:val="0"/>
          <w:sz w:val="18"/>
          <w:szCs w:val="18"/>
        </w:rPr>
        <w:t xml:space="preserve"> </w:t>
      </w:r>
      <w:r w:rsidRPr="00774572">
        <w:rPr>
          <w:b w:val="0"/>
          <w:sz w:val="18"/>
          <w:szCs w:val="18"/>
        </w:rPr>
        <w:t>reasonable</w:t>
      </w:r>
      <w:r w:rsidRPr="00516C8C">
        <w:rPr>
          <w:b w:val="0"/>
          <w:sz w:val="18"/>
          <w:szCs w:val="18"/>
        </w:rPr>
        <w:t xml:space="preserve"> </w:t>
      </w:r>
      <w:r w:rsidRPr="00774572">
        <w:rPr>
          <w:b w:val="0"/>
          <w:sz w:val="18"/>
          <w:szCs w:val="18"/>
        </w:rPr>
        <w:t>criteria</w:t>
      </w:r>
      <w:r w:rsidRPr="00516C8C">
        <w:rPr>
          <w:b w:val="0"/>
          <w:sz w:val="18"/>
          <w:szCs w:val="18"/>
        </w:rPr>
        <w:t xml:space="preserve"> </w:t>
      </w:r>
      <w:r w:rsidRPr="00774572">
        <w:rPr>
          <w:b w:val="0"/>
          <w:sz w:val="18"/>
          <w:szCs w:val="18"/>
        </w:rPr>
        <w:t>to</w:t>
      </w:r>
      <w:r w:rsidRPr="00516C8C">
        <w:rPr>
          <w:b w:val="0"/>
          <w:sz w:val="18"/>
          <w:szCs w:val="18"/>
        </w:rPr>
        <w:t xml:space="preserve"> </w:t>
      </w:r>
      <w:r w:rsidRPr="00774572">
        <w:rPr>
          <w:b w:val="0"/>
          <w:sz w:val="18"/>
          <w:szCs w:val="18"/>
        </w:rPr>
        <w:t>trigger</w:t>
      </w:r>
      <w:r w:rsidRPr="00516C8C">
        <w:rPr>
          <w:b w:val="0"/>
          <w:sz w:val="18"/>
          <w:szCs w:val="18"/>
        </w:rPr>
        <w:t xml:space="preserve"> </w:t>
      </w:r>
      <w:r w:rsidRPr="00774572">
        <w:rPr>
          <w:b w:val="0"/>
          <w:sz w:val="18"/>
          <w:szCs w:val="18"/>
        </w:rPr>
        <w:t>(or</w:t>
      </w:r>
      <w:r w:rsidRPr="00516C8C">
        <w:rPr>
          <w:b w:val="0"/>
          <w:sz w:val="18"/>
          <w:szCs w:val="18"/>
        </w:rPr>
        <w:t xml:space="preserve"> </w:t>
      </w:r>
      <w:r w:rsidRPr="00774572">
        <w:rPr>
          <w:b w:val="0"/>
          <w:sz w:val="18"/>
          <w:szCs w:val="18"/>
        </w:rPr>
        <w:t>avoid)</w:t>
      </w:r>
      <w:r w:rsidRPr="00516C8C">
        <w:rPr>
          <w:b w:val="0"/>
          <w:sz w:val="18"/>
          <w:szCs w:val="18"/>
        </w:rPr>
        <w:t xml:space="preserve"> </w:t>
      </w:r>
      <w:r w:rsidRPr="00774572">
        <w:rPr>
          <w:b w:val="0"/>
          <w:sz w:val="18"/>
          <w:szCs w:val="18"/>
        </w:rPr>
        <w:t>requirements</w:t>
      </w:r>
      <w:r w:rsidRPr="00516C8C">
        <w:rPr>
          <w:b w:val="0"/>
          <w:sz w:val="18"/>
          <w:szCs w:val="18"/>
        </w:rPr>
        <w:t xml:space="preserve"> </w:t>
      </w:r>
      <w:r w:rsidRPr="00774572">
        <w:rPr>
          <w:b w:val="0"/>
          <w:sz w:val="18"/>
          <w:szCs w:val="18"/>
        </w:rPr>
        <w:t>for</w:t>
      </w:r>
      <w:r w:rsidRPr="00516C8C">
        <w:rPr>
          <w:b w:val="0"/>
          <w:sz w:val="18"/>
          <w:szCs w:val="18"/>
        </w:rPr>
        <w:t xml:space="preserve"> </w:t>
      </w:r>
      <w:r w:rsidRPr="00774572">
        <w:rPr>
          <w:b w:val="0"/>
          <w:sz w:val="18"/>
          <w:szCs w:val="18"/>
        </w:rPr>
        <w:t>alterations</w:t>
      </w:r>
      <w:r w:rsidRPr="00516C8C">
        <w:rPr>
          <w:b w:val="0"/>
          <w:sz w:val="18"/>
          <w:szCs w:val="18"/>
        </w:rPr>
        <w:t xml:space="preserve"> </w:t>
      </w:r>
      <w:r w:rsidRPr="00774572">
        <w:rPr>
          <w:b w:val="0"/>
          <w:sz w:val="18"/>
          <w:szCs w:val="18"/>
        </w:rPr>
        <w:t>with</w:t>
      </w:r>
      <w:r w:rsidRPr="00516C8C">
        <w:rPr>
          <w:b w:val="0"/>
          <w:sz w:val="18"/>
          <w:szCs w:val="18"/>
        </w:rPr>
        <w:t xml:space="preserve"> flexibility in </w:t>
      </w:r>
      <w:r w:rsidRPr="00774572">
        <w:rPr>
          <w:b w:val="0"/>
          <w:sz w:val="18"/>
          <w:szCs w:val="18"/>
        </w:rPr>
        <w:t>the</w:t>
      </w:r>
      <w:r w:rsidRPr="00516C8C">
        <w:rPr>
          <w:b w:val="0"/>
          <w:sz w:val="18"/>
          <w:szCs w:val="18"/>
        </w:rPr>
        <w:t xml:space="preserve"> </w:t>
      </w:r>
      <w:r w:rsidRPr="00774572">
        <w:rPr>
          <w:b w:val="0"/>
          <w:sz w:val="18"/>
          <w:szCs w:val="18"/>
        </w:rPr>
        <w:t>manner</w:t>
      </w:r>
      <w:r w:rsidRPr="00516C8C">
        <w:rPr>
          <w:b w:val="0"/>
          <w:sz w:val="18"/>
          <w:szCs w:val="18"/>
        </w:rPr>
        <w:t xml:space="preserve"> </w:t>
      </w:r>
      <w:r w:rsidRPr="00774572">
        <w:rPr>
          <w:b w:val="0"/>
          <w:sz w:val="18"/>
          <w:szCs w:val="18"/>
        </w:rPr>
        <w:t>or</w:t>
      </w:r>
      <w:r w:rsidRPr="00516C8C">
        <w:rPr>
          <w:b w:val="0"/>
          <w:sz w:val="18"/>
          <w:szCs w:val="18"/>
        </w:rPr>
        <w:t xml:space="preserve"> </w:t>
      </w:r>
      <w:r w:rsidRPr="00774572">
        <w:rPr>
          <w:b w:val="0"/>
          <w:sz w:val="18"/>
          <w:szCs w:val="18"/>
        </w:rPr>
        <w:t>extent</w:t>
      </w:r>
      <w:r w:rsidRPr="00516C8C">
        <w:rPr>
          <w:b w:val="0"/>
          <w:sz w:val="18"/>
          <w:szCs w:val="18"/>
        </w:rPr>
        <w:t xml:space="preserve"> </w:t>
      </w:r>
      <w:r w:rsidRPr="00774572">
        <w:rPr>
          <w:b w:val="0"/>
          <w:sz w:val="18"/>
          <w:szCs w:val="18"/>
        </w:rPr>
        <w:t>of</w:t>
      </w:r>
      <w:r w:rsidRPr="00516C8C">
        <w:rPr>
          <w:b w:val="0"/>
          <w:sz w:val="18"/>
          <w:szCs w:val="18"/>
        </w:rPr>
        <w:t xml:space="preserve"> </w:t>
      </w:r>
      <w:r w:rsidRPr="00774572">
        <w:rPr>
          <w:b w:val="0"/>
          <w:sz w:val="18"/>
          <w:szCs w:val="18"/>
        </w:rPr>
        <w:t>compliance where</w:t>
      </w:r>
      <w:r w:rsidRPr="00516C8C">
        <w:rPr>
          <w:b w:val="0"/>
          <w:sz w:val="18"/>
          <w:szCs w:val="18"/>
        </w:rPr>
        <w:t xml:space="preserve"> </w:t>
      </w:r>
      <w:r w:rsidRPr="00774572">
        <w:rPr>
          <w:b w:val="0"/>
          <w:sz w:val="18"/>
          <w:szCs w:val="18"/>
        </w:rPr>
        <w:t>needed.</w:t>
      </w:r>
      <w:r w:rsidRPr="00516C8C">
        <w:rPr>
          <w:b w:val="0"/>
          <w:sz w:val="18"/>
          <w:szCs w:val="18"/>
        </w:rPr>
        <w:t xml:space="preserve"> </w:t>
      </w:r>
      <w:r w:rsidRPr="00774572">
        <w:rPr>
          <w:b w:val="0"/>
          <w:sz w:val="18"/>
          <w:szCs w:val="18"/>
        </w:rPr>
        <w:t>This</w:t>
      </w:r>
      <w:r w:rsidRPr="00516C8C">
        <w:rPr>
          <w:b w:val="0"/>
          <w:sz w:val="18"/>
          <w:szCs w:val="18"/>
        </w:rPr>
        <w:t xml:space="preserve"> </w:t>
      </w:r>
      <w:r w:rsidRPr="00774572">
        <w:rPr>
          <w:b w:val="0"/>
          <w:sz w:val="18"/>
          <w:szCs w:val="18"/>
        </w:rPr>
        <w:t>proposal</w:t>
      </w:r>
      <w:r w:rsidRPr="00516C8C">
        <w:rPr>
          <w:b w:val="0"/>
          <w:sz w:val="18"/>
          <w:szCs w:val="18"/>
        </w:rPr>
        <w:t xml:space="preserve"> </w:t>
      </w:r>
      <w:r w:rsidRPr="00774572">
        <w:rPr>
          <w:b w:val="0"/>
          <w:sz w:val="18"/>
          <w:szCs w:val="18"/>
        </w:rPr>
        <w:t>attempts</w:t>
      </w:r>
      <w:r w:rsidRPr="00516C8C">
        <w:rPr>
          <w:b w:val="0"/>
          <w:sz w:val="18"/>
          <w:szCs w:val="18"/>
        </w:rPr>
        <w:t xml:space="preserve"> </w:t>
      </w:r>
      <w:r w:rsidRPr="00774572">
        <w:rPr>
          <w:b w:val="0"/>
          <w:sz w:val="18"/>
          <w:szCs w:val="18"/>
        </w:rPr>
        <w:t>to</w:t>
      </w:r>
      <w:r w:rsidRPr="00516C8C">
        <w:rPr>
          <w:b w:val="0"/>
          <w:sz w:val="18"/>
          <w:szCs w:val="18"/>
        </w:rPr>
        <w:t xml:space="preserve"> </w:t>
      </w:r>
      <w:r w:rsidRPr="00774572">
        <w:rPr>
          <w:b w:val="0"/>
          <w:sz w:val="18"/>
          <w:szCs w:val="18"/>
        </w:rPr>
        <w:t>strike</w:t>
      </w:r>
      <w:r w:rsidRPr="00516C8C">
        <w:rPr>
          <w:b w:val="0"/>
          <w:sz w:val="18"/>
          <w:szCs w:val="18"/>
        </w:rPr>
        <w:t xml:space="preserve"> </w:t>
      </w:r>
      <w:r w:rsidRPr="00774572">
        <w:rPr>
          <w:b w:val="0"/>
          <w:sz w:val="18"/>
          <w:szCs w:val="18"/>
        </w:rPr>
        <w:t>that</w:t>
      </w:r>
      <w:r w:rsidRPr="00516C8C">
        <w:rPr>
          <w:b w:val="0"/>
          <w:sz w:val="18"/>
          <w:szCs w:val="18"/>
        </w:rPr>
        <w:t xml:space="preserve"> </w:t>
      </w:r>
      <w:r w:rsidRPr="00774572">
        <w:rPr>
          <w:b w:val="0"/>
          <w:sz w:val="18"/>
          <w:szCs w:val="18"/>
        </w:rPr>
        <w:t>balance</w:t>
      </w:r>
      <w:r w:rsidRPr="00516C8C">
        <w:rPr>
          <w:b w:val="0"/>
          <w:sz w:val="18"/>
          <w:szCs w:val="18"/>
        </w:rPr>
        <w:t xml:space="preserve"> in </w:t>
      </w:r>
      <w:r w:rsidRPr="00774572">
        <w:rPr>
          <w:b w:val="0"/>
          <w:sz w:val="18"/>
          <w:szCs w:val="18"/>
        </w:rPr>
        <w:t>a</w:t>
      </w:r>
      <w:r w:rsidRPr="00516C8C">
        <w:rPr>
          <w:b w:val="0"/>
          <w:sz w:val="18"/>
          <w:szCs w:val="18"/>
        </w:rPr>
        <w:t xml:space="preserve"> </w:t>
      </w:r>
      <w:r w:rsidRPr="00774572">
        <w:rPr>
          <w:b w:val="0"/>
          <w:sz w:val="18"/>
          <w:szCs w:val="18"/>
        </w:rPr>
        <w:t>practical</w:t>
      </w:r>
      <w:r w:rsidRPr="00516C8C">
        <w:rPr>
          <w:b w:val="0"/>
          <w:sz w:val="18"/>
          <w:szCs w:val="18"/>
        </w:rPr>
        <w:t xml:space="preserve"> </w:t>
      </w:r>
      <w:r w:rsidRPr="00774572">
        <w:rPr>
          <w:b w:val="0"/>
          <w:sz w:val="18"/>
          <w:szCs w:val="18"/>
        </w:rPr>
        <w:t>and</w:t>
      </w:r>
      <w:r w:rsidRPr="00516C8C">
        <w:rPr>
          <w:b w:val="0"/>
          <w:sz w:val="18"/>
          <w:szCs w:val="18"/>
        </w:rPr>
        <w:t xml:space="preserve"> </w:t>
      </w:r>
      <w:r w:rsidRPr="00774572">
        <w:rPr>
          <w:b w:val="0"/>
          <w:sz w:val="18"/>
          <w:szCs w:val="18"/>
        </w:rPr>
        <w:t>cost-effective</w:t>
      </w:r>
      <w:r w:rsidRPr="00516C8C">
        <w:rPr>
          <w:b w:val="0"/>
          <w:sz w:val="18"/>
          <w:szCs w:val="18"/>
        </w:rPr>
        <w:t xml:space="preserve"> </w:t>
      </w:r>
      <w:r w:rsidRPr="00774572">
        <w:rPr>
          <w:b w:val="0"/>
          <w:sz w:val="18"/>
          <w:szCs w:val="18"/>
        </w:rPr>
        <w:t>manner</w:t>
      </w:r>
      <w:r w:rsidRPr="00516C8C">
        <w:rPr>
          <w:b w:val="0"/>
          <w:sz w:val="18"/>
          <w:szCs w:val="18"/>
        </w:rPr>
        <w:t xml:space="preserve"> </w:t>
      </w:r>
      <w:r w:rsidRPr="00774572">
        <w:rPr>
          <w:b w:val="0"/>
          <w:sz w:val="18"/>
          <w:szCs w:val="18"/>
        </w:rPr>
        <w:t>for</w:t>
      </w:r>
      <w:r w:rsidRPr="00516C8C">
        <w:rPr>
          <w:b w:val="0"/>
          <w:sz w:val="18"/>
          <w:szCs w:val="18"/>
        </w:rPr>
        <w:t xml:space="preserve"> building </w:t>
      </w:r>
      <w:r w:rsidRPr="00774572">
        <w:rPr>
          <w:b w:val="0"/>
          <w:sz w:val="18"/>
          <w:szCs w:val="18"/>
        </w:rPr>
        <w:t>envelope</w:t>
      </w:r>
      <w:r w:rsidRPr="00516C8C">
        <w:rPr>
          <w:b w:val="0"/>
          <w:sz w:val="18"/>
          <w:szCs w:val="18"/>
        </w:rPr>
        <w:t xml:space="preserve"> </w:t>
      </w:r>
      <w:r w:rsidRPr="00774572">
        <w:rPr>
          <w:b w:val="0"/>
          <w:sz w:val="18"/>
          <w:szCs w:val="18"/>
        </w:rPr>
        <w:t>assemblies</w:t>
      </w:r>
      <w:r w:rsidRPr="00516C8C">
        <w:rPr>
          <w:b w:val="0"/>
          <w:sz w:val="18"/>
          <w:szCs w:val="18"/>
        </w:rPr>
        <w:t xml:space="preserve"> </w:t>
      </w:r>
      <w:r w:rsidRPr="00774572">
        <w:rPr>
          <w:b w:val="0"/>
          <w:sz w:val="18"/>
          <w:szCs w:val="18"/>
        </w:rPr>
        <w:t>of</w:t>
      </w:r>
      <w:r w:rsidRPr="00516C8C">
        <w:rPr>
          <w:b w:val="0"/>
          <w:sz w:val="18"/>
          <w:szCs w:val="18"/>
        </w:rPr>
        <w:t xml:space="preserve"> </w:t>
      </w:r>
      <w:r w:rsidRPr="00774572">
        <w:rPr>
          <w:b w:val="0"/>
          <w:sz w:val="18"/>
          <w:szCs w:val="18"/>
        </w:rPr>
        <w:t xml:space="preserve">existing </w:t>
      </w:r>
      <w:r w:rsidRPr="00516C8C">
        <w:rPr>
          <w:b w:val="0"/>
          <w:sz w:val="18"/>
          <w:szCs w:val="18"/>
        </w:rPr>
        <w:t xml:space="preserve">building </w:t>
      </w:r>
      <w:r w:rsidRPr="00774572">
        <w:rPr>
          <w:b w:val="0"/>
          <w:sz w:val="18"/>
          <w:szCs w:val="18"/>
        </w:rPr>
        <w:t>that</w:t>
      </w:r>
      <w:r w:rsidRPr="00516C8C">
        <w:rPr>
          <w:b w:val="0"/>
          <w:sz w:val="18"/>
          <w:szCs w:val="18"/>
        </w:rPr>
        <w:t xml:space="preserve"> </w:t>
      </w:r>
      <w:r w:rsidRPr="00774572">
        <w:rPr>
          <w:b w:val="0"/>
          <w:sz w:val="18"/>
          <w:szCs w:val="18"/>
        </w:rPr>
        <w:t>are</w:t>
      </w:r>
      <w:r w:rsidRPr="00516C8C">
        <w:rPr>
          <w:b w:val="0"/>
          <w:sz w:val="18"/>
          <w:szCs w:val="18"/>
        </w:rPr>
        <w:t xml:space="preserve"> </w:t>
      </w:r>
      <w:r w:rsidRPr="00774572">
        <w:rPr>
          <w:b w:val="0"/>
          <w:sz w:val="18"/>
          <w:szCs w:val="18"/>
        </w:rPr>
        <w:t>undergoing</w:t>
      </w:r>
      <w:r w:rsidRPr="00516C8C">
        <w:rPr>
          <w:b w:val="0"/>
          <w:sz w:val="18"/>
          <w:szCs w:val="18"/>
        </w:rPr>
        <w:t xml:space="preserve"> </w:t>
      </w:r>
      <w:r w:rsidRPr="00774572">
        <w:rPr>
          <w:b w:val="0"/>
          <w:sz w:val="18"/>
          <w:szCs w:val="18"/>
        </w:rPr>
        <w:t>specific</w:t>
      </w:r>
      <w:r w:rsidRPr="00516C8C">
        <w:rPr>
          <w:b w:val="0"/>
          <w:sz w:val="18"/>
          <w:szCs w:val="18"/>
        </w:rPr>
        <w:t xml:space="preserve"> </w:t>
      </w:r>
      <w:r w:rsidRPr="00774572">
        <w:rPr>
          <w:b w:val="0"/>
          <w:sz w:val="18"/>
          <w:szCs w:val="18"/>
        </w:rPr>
        <w:t>types</w:t>
      </w:r>
      <w:r w:rsidRPr="00516C8C">
        <w:rPr>
          <w:b w:val="0"/>
          <w:sz w:val="18"/>
          <w:szCs w:val="18"/>
        </w:rPr>
        <w:t xml:space="preserve"> </w:t>
      </w:r>
      <w:r w:rsidRPr="00774572">
        <w:rPr>
          <w:b w:val="0"/>
          <w:sz w:val="18"/>
          <w:szCs w:val="18"/>
        </w:rPr>
        <w:t>of</w:t>
      </w:r>
      <w:r w:rsidRPr="00516C8C">
        <w:rPr>
          <w:b w:val="0"/>
          <w:sz w:val="18"/>
          <w:szCs w:val="18"/>
        </w:rPr>
        <w:t xml:space="preserve"> </w:t>
      </w:r>
      <w:r w:rsidRPr="00774572">
        <w:rPr>
          <w:b w:val="0"/>
          <w:sz w:val="18"/>
          <w:szCs w:val="18"/>
        </w:rPr>
        <w:t>alterations.</w:t>
      </w:r>
      <w:r w:rsidRPr="00516C8C">
        <w:rPr>
          <w:b w:val="0"/>
          <w:sz w:val="18"/>
          <w:szCs w:val="18"/>
        </w:rPr>
        <w:t xml:space="preserve"> </w:t>
      </w:r>
      <w:r w:rsidRPr="00774572">
        <w:rPr>
          <w:b w:val="0"/>
          <w:sz w:val="18"/>
          <w:szCs w:val="18"/>
        </w:rPr>
        <w:t>Consequently,</w:t>
      </w:r>
      <w:r w:rsidRPr="00516C8C">
        <w:rPr>
          <w:b w:val="0"/>
          <w:sz w:val="18"/>
          <w:szCs w:val="18"/>
        </w:rPr>
        <w:t xml:space="preserve"> this </w:t>
      </w:r>
      <w:r w:rsidRPr="00774572">
        <w:rPr>
          <w:b w:val="0"/>
          <w:sz w:val="18"/>
          <w:szCs w:val="18"/>
        </w:rPr>
        <w:t>proposal</w:t>
      </w:r>
      <w:r w:rsidRPr="00516C8C">
        <w:rPr>
          <w:b w:val="0"/>
          <w:sz w:val="18"/>
          <w:szCs w:val="18"/>
        </w:rPr>
        <w:t xml:space="preserve"> will help </w:t>
      </w:r>
      <w:r w:rsidRPr="00774572">
        <w:rPr>
          <w:b w:val="0"/>
          <w:sz w:val="18"/>
          <w:szCs w:val="18"/>
        </w:rPr>
        <w:t>to</w:t>
      </w:r>
      <w:r w:rsidRPr="00516C8C">
        <w:rPr>
          <w:b w:val="0"/>
          <w:sz w:val="18"/>
          <w:szCs w:val="18"/>
        </w:rPr>
        <w:t xml:space="preserve"> </w:t>
      </w:r>
      <w:r w:rsidRPr="00774572">
        <w:rPr>
          <w:b w:val="0"/>
          <w:sz w:val="18"/>
          <w:szCs w:val="18"/>
        </w:rPr>
        <w:t>address</w:t>
      </w:r>
      <w:r w:rsidRPr="00516C8C">
        <w:rPr>
          <w:b w:val="0"/>
          <w:sz w:val="18"/>
          <w:szCs w:val="18"/>
        </w:rPr>
        <w:t xml:space="preserve"> </w:t>
      </w:r>
      <w:r w:rsidRPr="00774572">
        <w:rPr>
          <w:b w:val="0"/>
          <w:sz w:val="18"/>
          <w:szCs w:val="18"/>
        </w:rPr>
        <w:t>the</w:t>
      </w:r>
      <w:r w:rsidRPr="00516C8C">
        <w:rPr>
          <w:b w:val="0"/>
          <w:sz w:val="18"/>
          <w:szCs w:val="18"/>
        </w:rPr>
        <w:t xml:space="preserve"> </w:t>
      </w:r>
      <w:r w:rsidRPr="00774572">
        <w:rPr>
          <w:b w:val="0"/>
          <w:sz w:val="18"/>
          <w:szCs w:val="18"/>
        </w:rPr>
        <w:t>40%</w:t>
      </w:r>
      <w:r w:rsidRPr="00516C8C">
        <w:rPr>
          <w:b w:val="0"/>
          <w:sz w:val="18"/>
          <w:szCs w:val="18"/>
        </w:rPr>
        <w:t xml:space="preserve"> </w:t>
      </w:r>
      <w:r w:rsidRPr="00774572">
        <w:rPr>
          <w:b w:val="0"/>
          <w:sz w:val="18"/>
          <w:szCs w:val="18"/>
        </w:rPr>
        <w:t>of</w:t>
      </w:r>
      <w:r w:rsidRPr="00516C8C">
        <w:rPr>
          <w:b w:val="0"/>
          <w:sz w:val="18"/>
          <w:szCs w:val="18"/>
        </w:rPr>
        <w:t xml:space="preserve"> national </w:t>
      </w:r>
      <w:r w:rsidRPr="00774572">
        <w:rPr>
          <w:b w:val="0"/>
          <w:sz w:val="18"/>
          <w:szCs w:val="18"/>
        </w:rPr>
        <w:t>energy</w:t>
      </w:r>
      <w:r w:rsidRPr="00516C8C">
        <w:rPr>
          <w:b w:val="0"/>
          <w:sz w:val="18"/>
          <w:szCs w:val="18"/>
        </w:rPr>
        <w:t xml:space="preserve"> </w:t>
      </w:r>
      <w:r w:rsidRPr="00774572">
        <w:rPr>
          <w:b w:val="0"/>
          <w:sz w:val="18"/>
          <w:szCs w:val="18"/>
        </w:rPr>
        <w:t>use</w:t>
      </w:r>
      <w:r w:rsidRPr="00516C8C">
        <w:rPr>
          <w:b w:val="0"/>
          <w:sz w:val="18"/>
          <w:szCs w:val="18"/>
        </w:rPr>
        <w:t xml:space="preserve"> </w:t>
      </w:r>
      <w:r w:rsidRPr="00774572">
        <w:rPr>
          <w:b w:val="0"/>
          <w:sz w:val="18"/>
          <w:szCs w:val="18"/>
        </w:rPr>
        <w:t>that</w:t>
      </w:r>
      <w:r w:rsidRPr="00516C8C">
        <w:rPr>
          <w:b w:val="0"/>
          <w:sz w:val="18"/>
          <w:szCs w:val="18"/>
        </w:rPr>
        <w:t xml:space="preserve"> is </w:t>
      </w:r>
      <w:r w:rsidRPr="00774572">
        <w:rPr>
          <w:b w:val="0"/>
          <w:w w:val="95"/>
          <w:sz w:val="18"/>
          <w:szCs w:val="18"/>
        </w:rPr>
        <w:t>attributed</w:t>
      </w:r>
      <w:r w:rsidRPr="00516C8C">
        <w:rPr>
          <w:b w:val="0"/>
          <w:w w:val="95"/>
          <w:sz w:val="18"/>
          <w:szCs w:val="18"/>
        </w:rPr>
        <w:t xml:space="preserve"> </w:t>
      </w:r>
      <w:r w:rsidRPr="00774572">
        <w:rPr>
          <w:b w:val="0"/>
          <w:w w:val="95"/>
          <w:sz w:val="18"/>
          <w:szCs w:val="18"/>
        </w:rPr>
        <w:t>to</w:t>
      </w:r>
      <w:r w:rsidRPr="00516C8C">
        <w:rPr>
          <w:b w:val="0"/>
          <w:w w:val="95"/>
          <w:sz w:val="18"/>
          <w:szCs w:val="18"/>
        </w:rPr>
        <w:t xml:space="preserve"> </w:t>
      </w:r>
      <w:r w:rsidRPr="00774572">
        <w:rPr>
          <w:b w:val="0"/>
          <w:w w:val="95"/>
          <w:sz w:val="18"/>
          <w:szCs w:val="18"/>
        </w:rPr>
        <w:t>the</w:t>
      </w:r>
      <w:r w:rsidRPr="00516C8C">
        <w:rPr>
          <w:b w:val="0"/>
          <w:w w:val="95"/>
          <w:sz w:val="18"/>
          <w:szCs w:val="18"/>
        </w:rPr>
        <w:t xml:space="preserve"> </w:t>
      </w:r>
      <w:r w:rsidRPr="00774572">
        <w:rPr>
          <w:b w:val="0"/>
          <w:w w:val="95"/>
          <w:sz w:val="18"/>
          <w:szCs w:val="18"/>
        </w:rPr>
        <w:t>existing</w:t>
      </w:r>
      <w:r w:rsidRPr="00516C8C">
        <w:rPr>
          <w:b w:val="0"/>
          <w:w w:val="95"/>
          <w:sz w:val="18"/>
          <w:szCs w:val="18"/>
        </w:rPr>
        <w:t xml:space="preserve"> building stock </w:t>
      </w:r>
      <w:r w:rsidRPr="00774572">
        <w:rPr>
          <w:b w:val="0"/>
          <w:w w:val="95"/>
          <w:sz w:val="18"/>
          <w:szCs w:val="18"/>
        </w:rPr>
        <w:t>and</w:t>
      </w:r>
      <w:r w:rsidRPr="00516C8C">
        <w:rPr>
          <w:b w:val="0"/>
          <w:w w:val="95"/>
          <w:sz w:val="18"/>
          <w:szCs w:val="18"/>
        </w:rPr>
        <w:t xml:space="preserve"> will only apply</w:t>
      </w:r>
      <w:r w:rsidRPr="00774572">
        <w:rPr>
          <w:b w:val="0"/>
          <w:w w:val="95"/>
          <w:sz w:val="18"/>
          <w:szCs w:val="18"/>
        </w:rPr>
        <w:t xml:space="preserve"> where</w:t>
      </w:r>
      <w:r w:rsidRPr="00516C8C">
        <w:rPr>
          <w:b w:val="0"/>
          <w:w w:val="95"/>
          <w:sz w:val="18"/>
          <w:szCs w:val="18"/>
        </w:rPr>
        <w:t xml:space="preserve"> </w:t>
      </w:r>
      <w:r w:rsidRPr="00774572">
        <w:rPr>
          <w:b w:val="0"/>
          <w:w w:val="95"/>
          <w:sz w:val="18"/>
          <w:szCs w:val="18"/>
        </w:rPr>
        <w:t>alterations are</w:t>
      </w:r>
      <w:r w:rsidRPr="00516C8C">
        <w:rPr>
          <w:b w:val="0"/>
          <w:w w:val="95"/>
          <w:sz w:val="18"/>
          <w:szCs w:val="18"/>
        </w:rPr>
        <w:t xml:space="preserve"> </w:t>
      </w:r>
      <w:r w:rsidRPr="00774572">
        <w:rPr>
          <w:b w:val="0"/>
          <w:w w:val="95"/>
          <w:sz w:val="18"/>
          <w:szCs w:val="18"/>
        </w:rPr>
        <w:t>proposed</w:t>
      </w:r>
      <w:r w:rsidRPr="00516C8C">
        <w:rPr>
          <w:b w:val="0"/>
          <w:w w:val="95"/>
          <w:sz w:val="18"/>
          <w:szCs w:val="18"/>
        </w:rPr>
        <w:t xml:space="preserve"> </w:t>
      </w:r>
      <w:r w:rsidRPr="00774572">
        <w:rPr>
          <w:b w:val="0"/>
          <w:w w:val="95"/>
          <w:sz w:val="18"/>
          <w:szCs w:val="18"/>
        </w:rPr>
        <w:t>that</w:t>
      </w:r>
      <w:r w:rsidRPr="00516C8C">
        <w:rPr>
          <w:b w:val="0"/>
          <w:w w:val="95"/>
          <w:sz w:val="18"/>
          <w:szCs w:val="18"/>
        </w:rPr>
        <w:t xml:space="preserve"> </w:t>
      </w:r>
      <w:r w:rsidRPr="00774572">
        <w:rPr>
          <w:b w:val="0"/>
          <w:w w:val="95"/>
          <w:sz w:val="18"/>
          <w:szCs w:val="18"/>
        </w:rPr>
        <w:t>provide</w:t>
      </w:r>
      <w:r w:rsidRPr="00516C8C">
        <w:rPr>
          <w:b w:val="0"/>
          <w:w w:val="95"/>
          <w:sz w:val="18"/>
          <w:szCs w:val="18"/>
        </w:rPr>
        <w:t xml:space="preserve"> </w:t>
      </w:r>
      <w:r w:rsidRPr="00774572">
        <w:rPr>
          <w:b w:val="0"/>
          <w:w w:val="95"/>
          <w:sz w:val="18"/>
          <w:szCs w:val="18"/>
        </w:rPr>
        <w:t>opportunity</w:t>
      </w:r>
      <w:r w:rsidRPr="00516C8C">
        <w:rPr>
          <w:b w:val="0"/>
          <w:w w:val="95"/>
          <w:sz w:val="18"/>
          <w:szCs w:val="18"/>
        </w:rPr>
        <w:t xml:space="preserve"> </w:t>
      </w:r>
      <w:r w:rsidRPr="00774572">
        <w:rPr>
          <w:b w:val="0"/>
          <w:w w:val="95"/>
          <w:sz w:val="18"/>
          <w:szCs w:val="18"/>
        </w:rPr>
        <w:t>to</w:t>
      </w:r>
      <w:r w:rsidRPr="00516C8C">
        <w:rPr>
          <w:b w:val="0"/>
          <w:w w:val="95"/>
          <w:sz w:val="18"/>
          <w:szCs w:val="18"/>
        </w:rPr>
        <w:t xml:space="preserve"> </w:t>
      </w:r>
      <w:r w:rsidRPr="00774572">
        <w:rPr>
          <w:b w:val="0"/>
          <w:w w:val="95"/>
          <w:sz w:val="18"/>
          <w:szCs w:val="18"/>
        </w:rPr>
        <w:t>improve</w:t>
      </w:r>
      <w:r w:rsidRPr="00516C8C">
        <w:rPr>
          <w:b w:val="0"/>
          <w:w w:val="95"/>
          <w:sz w:val="18"/>
          <w:szCs w:val="18"/>
        </w:rPr>
        <w:t xml:space="preserve"> </w:t>
      </w:r>
      <w:r w:rsidRPr="00774572">
        <w:rPr>
          <w:b w:val="0"/>
          <w:w w:val="95"/>
          <w:sz w:val="18"/>
          <w:szCs w:val="18"/>
        </w:rPr>
        <w:t>the</w:t>
      </w:r>
      <w:r w:rsidRPr="00516C8C">
        <w:rPr>
          <w:b w:val="0"/>
          <w:w w:val="95"/>
          <w:sz w:val="18"/>
          <w:szCs w:val="18"/>
        </w:rPr>
        <w:t xml:space="preserve"> </w:t>
      </w:r>
      <w:r w:rsidRPr="00774572">
        <w:rPr>
          <w:b w:val="0"/>
          <w:w w:val="95"/>
          <w:sz w:val="18"/>
          <w:szCs w:val="18"/>
        </w:rPr>
        <w:t>performance</w:t>
      </w:r>
      <w:r w:rsidRPr="00516C8C">
        <w:rPr>
          <w:b w:val="0"/>
          <w:w w:val="95"/>
          <w:sz w:val="18"/>
          <w:szCs w:val="18"/>
        </w:rPr>
        <w:t xml:space="preserve"> </w:t>
      </w:r>
      <w:r w:rsidRPr="00774572">
        <w:rPr>
          <w:b w:val="0"/>
          <w:w w:val="95"/>
          <w:sz w:val="18"/>
          <w:szCs w:val="18"/>
        </w:rPr>
        <w:t>of</w:t>
      </w:r>
      <w:r w:rsidRPr="00516C8C">
        <w:rPr>
          <w:b w:val="0"/>
          <w:w w:val="95"/>
          <w:sz w:val="18"/>
          <w:szCs w:val="18"/>
        </w:rPr>
        <w:t xml:space="preserve"> </w:t>
      </w:r>
      <w:r w:rsidRPr="00774572">
        <w:rPr>
          <w:b w:val="0"/>
          <w:w w:val="95"/>
          <w:sz w:val="18"/>
          <w:szCs w:val="18"/>
        </w:rPr>
        <w:t xml:space="preserve">the </w:t>
      </w:r>
      <w:r w:rsidRPr="00774572">
        <w:rPr>
          <w:b w:val="0"/>
          <w:sz w:val="18"/>
          <w:szCs w:val="18"/>
        </w:rPr>
        <w:t>existing</w:t>
      </w:r>
      <w:r w:rsidRPr="00516C8C">
        <w:rPr>
          <w:b w:val="0"/>
          <w:sz w:val="18"/>
          <w:szCs w:val="18"/>
        </w:rPr>
        <w:t xml:space="preserve"> building stock. </w:t>
      </w:r>
      <w:r w:rsidRPr="00774572">
        <w:rPr>
          <w:b w:val="0"/>
          <w:sz w:val="18"/>
          <w:szCs w:val="18"/>
        </w:rPr>
        <w:t>A</w:t>
      </w:r>
      <w:r w:rsidRPr="00516C8C">
        <w:rPr>
          <w:b w:val="0"/>
          <w:sz w:val="18"/>
          <w:szCs w:val="18"/>
        </w:rPr>
        <w:t xml:space="preserve"> similar</w:t>
      </w:r>
      <w:r w:rsidRPr="00774572">
        <w:rPr>
          <w:b w:val="0"/>
          <w:sz w:val="18"/>
          <w:szCs w:val="18"/>
        </w:rPr>
        <w:t xml:space="preserve"> coordinated</w:t>
      </w:r>
      <w:r w:rsidRPr="00516C8C">
        <w:rPr>
          <w:b w:val="0"/>
          <w:sz w:val="18"/>
          <w:szCs w:val="18"/>
        </w:rPr>
        <w:t xml:space="preserve"> </w:t>
      </w:r>
      <w:r w:rsidRPr="00774572">
        <w:rPr>
          <w:b w:val="0"/>
          <w:sz w:val="18"/>
          <w:szCs w:val="18"/>
        </w:rPr>
        <w:t>proposal</w:t>
      </w:r>
      <w:r w:rsidRPr="00516C8C">
        <w:rPr>
          <w:b w:val="0"/>
          <w:sz w:val="18"/>
          <w:szCs w:val="18"/>
        </w:rPr>
        <w:t xml:space="preserve"> </w:t>
      </w:r>
      <w:r w:rsidRPr="00774572">
        <w:rPr>
          <w:b w:val="0"/>
          <w:sz w:val="18"/>
          <w:szCs w:val="18"/>
        </w:rPr>
        <w:t>was</w:t>
      </w:r>
      <w:r w:rsidRPr="00516C8C">
        <w:rPr>
          <w:b w:val="0"/>
          <w:sz w:val="18"/>
          <w:szCs w:val="18"/>
        </w:rPr>
        <w:t xml:space="preserve"> </w:t>
      </w:r>
      <w:r w:rsidRPr="00774572">
        <w:rPr>
          <w:b w:val="0"/>
          <w:sz w:val="18"/>
          <w:szCs w:val="18"/>
        </w:rPr>
        <w:t>also</w:t>
      </w:r>
      <w:r w:rsidRPr="00516C8C">
        <w:rPr>
          <w:b w:val="0"/>
          <w:sz w:val="18"/>
          <w:szCs w:val="18"/>
        </w:rPr>
        <w:t xml:space="preserve"> </w:t>
      </w:r>
      <w:r w:rsidRPr="00774572">
        <w:rPr>
          <w:b w:val="0"/>
          <w:sz w:val="18"/>
          <w:szCs w:val="18"/>
        </w:rPr>
        <w:t>submitted</w:t>
      </w:r>
      <w:r w:rsidRPr="00516C8C">
        <w:rPr>
          <w:b w:val="0"/>
          <w:sz w:val="18"/>
          <w:szCs w:val="18"/>
        </w:rPr>
        <w:t xml:space="preserve"> </w:t>
      </w:r>
      <w:r w:rsidRPr="00774572">
        <w:rPr>
          <w:b w:val="0"/>
          <w:sz w:val="18"/>
          <w:szCs w:val="18"/>
        </w:rPr>
        <w:t>for</w:t>
      </w:r>
      <w:r w:rsidRPr="00516C8C">
        <w:rPr>
          <w:b w:val="0"/>
          <w:sz w:val="18"/>
          <w:szCs w:val="18"/>
        </w:rPr>
        <w:t xml:space="preserve"> </w:t>
      </w:r>
      <w:r w:rsidRPr="00774572">
        <w:rPr>
          <w:b w:val="0"/>
          <w:sz w:val="18"/>
          <w:szCs w:val="18"/>
        </w:rPr>
        <w:t>the</w:t>
      </w:r>
      <w:r w:rsidRPr="00516C8C">
        <w:rPr>
          <w:b w:val="0"/>
          <w:sz w:val="18"/>
          <w:szCs w:val="18"/>
        </w:rPr>
        <w:t xml:space="preserve"> </w:t>
      </w:r>
      <w:r w:rsidRPr="00774572">
        <w:rPr>
          <w:b w:val="0"/>
          <w:sz w:val="18"/>
          <w:szCs w:val="18"/>
        </w:rPr>
        <w:t>IECC-R</w:t>
      </w:r>
      <w:r w:rsidRPr="00516C8C">
        <w:rPr>
          <w:b w:val="0"/>
          <w:sz w:val="18"/>
          <w:szCs w:val="18"/>
        </w:rPr>
        <w:t xml:space="preserve"> </w:t>
      </w:r>
      <w:r w:rsidRPr="00774572">
        <w:rPr>
          <w:b w:val="0"/>
          <w:sz w:val="18"/>
          <w:szCs w:val="18"/>
        </w:rPr>
        <w:t>committee.</w:t>
      </w:r>
    </w:p>
    <w:p w14:paraId="67E62A19" w14:textId="77777777" w:rsidR="003F62C2" w:rsidRPr="00774572" w:rsidRDefault="003F62C2">
      <w:pPr>
        <w:pStyle w:val="BodyText"/>
        <w:spacing w:before="4"/>
        <w:ind w:left="110"/>
        <w:rPr>
          <w:b w:val="0"/>
          <w:sz w:val="18"/>
          <w:szCs w:val="18"/>
        </w:rPr>
      </w:pPr>
    </w:p>
    <w:p w14:paraId="44D619AC" w14:textId="5B0EF552" w:rsidR="00A54DBF" w:rsidRPr="00774572" w:rsidRDefault="00F0665F">
      <w:pPr>
        <w:pStyle w:val="BodyText"/>
        <w:spacing w:before="4"/>
        <w:ind w:left="110"/>
        <w:rPr>
          <w:b w:val="0"/>
          <w:sz w:val="18"/>
          <w:szCs w:val="18"/>
        </w:rPr>
      </w:pPr>
      <w:r w:rsidRPr="00774572">
        <w:rPr>
          <w:b w:val="0"/>
          <w:sz w:val="18"/>
          <w:szCs w:val="18"/>
        </w:rPr>
        <w:t>Key changes made in this proposal are summarized as follows:</w:t>
      </w:r>
    </w:p>
    <w:p w14:paraId="64A3C07C" w14:textId="77777777" w:rsidR="00A54DBF" w:rsidRPr="00774572" w:rsidRDefault="00A54DBF">
      <w:pPr>
        <w:pStyle w:val="BodyText"/>
        <w:rPr>
          <w:b w:val="0"/>
          <w:sz w:val="18"/>
          <w:szCs w:val="18"/>
        </w:rPr>
      </w:pPr>
    </w:p>
    <w:p w14:paraId="4E24D3C0" w14:textId="77777777" w:rsidR="00A54DBF" w:rsidRPr="00774572" w:rsidRDefault="00F0665F">
      <w:pPr>
        <w:pStyle w:val="ListParagraph"/>
        <w:numPr>
          <w:ilvl w:val="0"/>
          <w:numId w:val="1"/>
        </w:numPr>
        <w:tabs>
          <w:tab w:val="left" w:pos="514"/>
          <w:tab w:val="left" w:pos="515"/>
        </w:tabs>
        <w:spacing w:before="123" w:line="292" w:lineRule="auto"/>
        <w:ind w:right="198" w:firstLine="0"/>
        <w:rPr>
          <w:sz w:val="18"/>
          <w:szCs w:val="18"/>
        </w:rPr>
      </w:pPr>
      <w:r w:rsidRPr="00774572">
        <w:rPr>
          <w:sz w:val="18"/>
          <w:szCs w:val="18"/>
        </w:rPr>
        <w:t>Exceptions</w:t>
      </w:r>
      <w:r w:rsidRPr="00516C8C">
        <w:rPr>
          <w:sz w:val="18"/>
          <w:szCs w:val="18"/>
        </w:rPr>
        <w:t xml:space="preserve"> </w:t>
      </w:r>
      <w:r w:rsidRPr="00774572">
        <w:rPr>
          <w:sz w:val="18"/>
          <w:szCs w:val="18"/>
        </w:rPr>
        <w:t>3</w:t>
      </w:r>
      <w:r w:rsidRPr="00516C8C">
        <w:rPr>
          <w:sz w:val="18"/>
          <w:szCs w:val="18"/>
        </w:rPr>
        <w:t xml:space="preserve"> </w:t>
      </w:r>
      <w:r w:rsidRPr="00774572">
        <w:rPr>
          <w:sz w:val="18"/>
          <w:szCs w:val="18"/>
        </w:rPr>
        <w:t>and</w:t>
      </w:r>
      <w:r w:rsidRPr="00516C8C">
        <w:rPr>
          <w:sz w:val="18"/>
          <w:szCs w:val="18"/>
        </w:rPr>
        <w:t xml:space="preserve"> </w:t>
      </w:r>
      <w:r w:rsidRPr="00774572">
        <w:rPr>
          <w:sz w:val="18"/>
          <w:szCs w:val="18"/>
        </w:rPr>
        <w:t>4</w:t>
      </w:r>
      <w:r w:rsidRPr="00516C8C">
        <w:rPr>
          <w:sz w:val="18"/>
          <w:szCs w:val="18"/>
        </w:rPr>
        <w:t xml:space="preserve"> </w:t>
      </w:r>
      <w:r w:rsidRPr="00774572">
        <w:rPr>
          <w:sz w:val="18"/>
          <w:szCs w:val="18"/>
        </w:rPr>
        <w:t>of</w:t>
      </w:r>
      <w:r w:rsidRPr="00516C8C">
        <w:rPr>
          <w:sz w:val="18"/>
          <w:szCs w:val="18"/>
        </w:rPr>
        <w:t xml:space="preserve"> </w:t>
      </w:r>
      <w:r w:rsidRPr="00774572">
        <w:rPr>
          <w:sz w:val="18"/>
          <w:szCs w:val="18"/>
        </w:rPr>
        <w:t>Section</w:t>
      </w:r>
      <w:r w:rsidRPr="00516C8C">
        <w:rPr>
          <w:sz w:val="18"/>
          <w:szCs w:val="18"/>
        </w:rPr>
        <w:t xml:space="preserve"> </w:t>
      </w:r>
      <w:r w:rsidRPr="00774572">
        <w:rPr>
          <w:sz w:val="18"/>
          <w:szCs w:val="18"/>
        </w:rPr>
        <w:t>C503.1</w:t>
      </w:r>
      <w:r w:rsidRPr="00516C8C">
        <w:rPr>
          <w:sz w:val="18"/>
          <w:szCs w:val="18"/>
        </w:rPr>
        <w:t xml:space="preserve"> </w:t>
      </w:r>
      <w:r w:rsidRPr="00774572">
        <w:rPr>
          <w:sz w:val="18"/>
          <w:szCs w:val="18"/>
        </w:rPr>
        <w:t>are</w:t>
      </w:r>
      <w:r w:rsidRPr="00516C8C">
        <w:rPr>
          <w:sz w:val="18"/>
          <w:szCs w:val="18"/>
        </w:rPr>
        <w:t xml:space="preserve"> deleted </w:t>
      </w:r>
      <w:r w:rsidRPr="00774572">
        <w:rPr>
          <w:sz w:val="18"/>
          <w:szCs w:val="18"/>
        </w:rPr>
        <w:t>as</w:t>
      </w:r>
      <w:r w:rsidRPr="00516C8C">
        <w:rPr>
          <w:sz w:val="18"/>
          <w:szCs w:val="18"/>
        </w:rPr>
        <w:t xml:space="preserve"> </w:t>
      </w:r>
      <w:r w:rsidRPr="00774572">
        <w:rPr>
          <w:sz w:val="18"/>
          <w:szCs w:val="18"/>
        </w:rPr>
        <w:t>they</w:t>
      </w:r>
      <w:r w:rsidRPr="00516C8C">
        <w:rPr>
          <w:sz w:val="18"/>
          <w:szCs w:val="18"/>
        </w:rPr>
        <w:t xml:space="preserve"> </w:t>
      </w:r>
      <w:r w:rsidRPr="00774572">
        <w:rPr>
          <w:sz w:val="18"/>
          <w:szCs w:val="18"/>
        </w:rPr>
        <w:t>are</w:t>
      </w:r>
      <w:r w:rsidRPr="00516C8C">
        <w:rPr>
          <w:sz w:val="18"/>
          <w:szCs w:val="18"/>
        </w:rPr>
        <w:t xml:space="preserve"> </w:t>
      </w:r>
      <w:r w:rsidRPr="00774572">
        <w:rPr>
          <w:sz w:val="18"/>
          <w:szCs w:val="18"/>
        </w:rPr>
        <w:t>now</w:t>
      </w:r>
      <w:r w:rsidRPr="00516C8C">
        <w:rPr>
          <w:sz w:val="18"/>
          <w:szCs w:val="18"/>
        </w:rPr>
        <w:t xml:space="preserve"> </w:t>
      </w:r>
      <w:r w:rsidRPr="00774572">
        <w:rPr>
          <w:sz w:val="18"/>
          <w:szCs w:val="18"/>
        </w:rPr>
        <w:t>addressed</w:t>
      </w:r>
      <w:r w:rsidRPr="00516C8C">
        <w:rPr>
          <w:sz w:val="18"/>
          <w:szCs w:val="18"/>
        </w:rPr>
        <w:t xml:space="preserve"> </w:t>
      </w:r>
      <w:r w:rsidRPr="00774572">
        <w:rPr>
          <w:sz w:val="18"/>
          <w:szCs w:val="18"/>
        </w:rPr>
        <w:t>and</w:t>
      </w:r>
      <w:r w:rsidRPr="00516C8C">
        <w:rPr>
          <w:sz w:val="18"/>
          <w:szCs w:val="18"/>
        </w:rPr>
        <w:t xml:space="preserve"> </w:t>
      </w:r>
      <w:r w:rsidRPr="00774572">
        <w:rPr>
          <w:sz w:val="18"/>
          <w:szCs w:val="18"/>
        </w:rPr>
        <w:t>preserved</w:t>
      </w:r>
      <w:r w:rsidRPr="00516C8C">
        <w:rPr>
          <w:sz w:val="18"/>
          <w:szCs w:val="18"/>
        </w:rPr>
        <w:t xml:space="preserve"> within </w:t>
      </w:r>
      <w:r w:rsidRPr="00774572">
        <w:rPr>
          <w:sz w:val="18"/>
          <w:szCs w:val="18"/>
        </w:rPr>
        <w:t>requirements</w:t>
      </w:r>
      <w:r w:rsidRPr="00516C8C">
        <w:rPr>
          <w:sz w:val="18"/>
          <w:szCs w:val="18"/>
        </w:rPr>
        <w:t xml:space="preserve"> in </w:t>
      </w:r>
      <w:r w:rsidRPr="00774572">
        <w:rPr>
          <w:sz w:val="18"/>
          <w:szCs w:val="18"/>
        </w:rPr>
        <w:t>new</w:t>
      </w:r>
      <w:r w:rsidRPr="00516C8C">
        <w:rPr>
          <w:sz w:val="18"/>
          <w:szCs w:val="18"/>
        </w:rPr>
        <w:t xml:space="preserve"> </w:t>
      </w:r>
      <w:r w:rsidRPr="00774572">
        <w:rPr>
          <w:sz w:val="18"/>
          <w:szCs w:val="18"/>
        </w:rPr>
        <w:t>Section</w:t>
      </w:r>
      <w:r w:rsidRPr="00516C8C">
        <w:rPr>
          <w:sz w:val="18"/>
          <w:szCs w:val="18"/>
        </w:rPr>
        <w:t xml:space="preserve"> </w:t>
      </w:r>
      <w:r w:rsidRPr="00774572">
        <w:rPr>
          <w:sz w:val="18"/>
          <w:szCs w:val="18"/>
        </w:rPr>
        <w:t>C503.2.4</w:t>
      </w:r>
      <w:r w:rsidRPr="00516C8C">
        <w:rPr>
          <w:sz w:val="18"/>
          <w:szCs w:val="18"/>
        </w:rPr>
        <w:t xml:space="preserve"> </w:t>
      </w:r>
      <w:r w:rsidRPr="00774572">
        <w:rPr>
          <w:sz w:val="18"/>
          <w:szCs w:val="18"/>
        </w:rPr>
        <w:t>for above-grade</w:t>
      </w:r>
      <w:r w:rsidRPr="00516C8C">
        <w:rPr>
          <w:sz w:val="18"/>
          <w:szCs w:val="18"/>
        </w:rPr>
        <w:t xml:space="preserve"> </w:t>
      </w:r>
      <w:r w:rsidRPr="00774572">
        <w:rPr>
          <w:sz w:val="18"/>
          <w:szCs w:val="18"/>
        </w:rPr>
        <w:t>walls.</w:t>
      </w:r>
    </w:p>
    <w:p w14:paraId="75DC4C95" w14:textId="77777777" w:rsidR="00A54DBF" w:rsidRPr="00774572" w:rsidRDefault="00A54DBF">
      <w:pPr>
        <w:pStyle w:val="BodyText"/>
        <w:spacing w:before="8"/>
        <w:rPr>
          <w:b w:val="0"/>
          <w:sz w:val="18"/>
          <w:szCs w:val="18"/>
        </w:rPr>
      </w:pPr>
    </w:p>
    <w:p w14:paraId="1F72D62F" w14:textId="77777777" w:rsidR="00A54DBF" w:rsidRPr="00774572" w:rsidRDefault="00F0665F">
      <w:pPr>
        <w:pStyle w:val="ListParagraph"/>
        <w:numPr>
          <w:ilvl w:val="0"/>
          <w:numId w:val="1"/>
        </w:numPr>
        <w:tabs>
          <w:tab w:val="left" w:pos="514"/>
          <w:tab w:val="left" w:pos="515"/>
        </w:tabs>
        <w:spacing w:line="292" w:lineRule="auto"/>
        <w:ind w:right="236" w:firstLine="0"/>
        <w:rPr>
          <w:sz w:val="18"/>
          <w:szCs w:val="18"/>
        </w:rPr>
      </w:pPr>
      <w:r w:rsidRPr="00774572">
        <w:rPr>
          <w:sz w:val="18"/>
          <w:szCs w:val="18"/>
        </w:rPr>
        <w:t>New</w:t>
      </w:r>
      <w:r w:rsidRPr="00516C8C">
        <w:rPr>
          <w:sz w:val="18"/>
          <w:szCs w:val="18"/>
        </w:rPr>
        <w:t xml:space="preserve"> </w:t>
      </w:r>
      <w:r w:rsidRPr="00774572">
        <w:rPr>
          <w:sz w:val="18"/>
          <w:szCs w:val="18"/>
        </w:rPr>
        <w:t>exception</w:t>
      </w:r>
      <w:r w:rsidRPr="00516C8C">
        <w:rPr>
          <w:sz w:val="18"/>
          <w:szCs w:val="18"/>
        </w:rPr>
        <w:t xml:space="preserve"> </w:t>
      </w:r>
      <w:r w:rsidRPr="00774572">
        <w:rPr>
          <w:sz w:val="18"/>
          <w:szCs w:val="18"/>
        </w:rPr>
        <w:t>4</w:t>
      </w:r>
      <w:r w:rsidRPr="00516C8C">
        <w:rPr>
          <w:sz w:val="18"/>
          <w:szCs w:val="18"/>
        </w:rPr>
        <w:t xml:space="preserve"> is </w:t>
      </w:r>
      <w:r w:rsidRPr="00774572">
        <w:rPr>
          <w:sz w:val="18"/>
          <w:szCs w:val="18"/>
        </w:rPr>
        <w:t>added</w:t>
      </w:r>
      <w:r w:rsidRPr="00516C8C">
        <w:rPr>
          <w:sz w:val="18"/>
          <w:szCs w:val="18"/>
        </w:rPr>
        <w:t xml:space="preserve"> </w:t>
      </w:r>
      <w:r w:rsidRPr="00774572">
        <w:rPr>
          <w:sz w:val="18"/>
          <w:szCs w:val="18"/>
        </w:rPr>
        <w:t>to</w:t>
      </w:r>
      <w:r w:rsidRPr="00516C8C">
        <w:rPr>
          <w:sz w:val="18"/>
          <w:szCs w:val="18"/>
        </w:rPr>
        <w:t xml:space="preserve"> </w:t>
      </w:r>
      <w:r w:rsidRPr="00774572">
        <w:rPr>
          <w:sz w:val="18"/>
          <w:szCs w:val="18"/>
        </w:rPr>
        <w:t>Section</w:t>
      </w:r>
      <w:r w:rsidRPr="00516C8C">
        <w:rPr>
          <w:sz w:val="18"/>
          <w:szCs w:val="18"/>
        </w:rPr>
        <w:t xml:space="preserve"> </w:t>
      </w:r>
      <w:r w:rsidRPr="00774572">
        <w:rPr>
          <w:sz w:val="18"/>
          <w:szCs w:val="18"/>
        </w:rPr>
        <w:t>C503.1</w:t>
      </w:r>
      <w:r w:rsidRPr="00516C8C">
        <w:rPr>
          <w:sz w:val="18"/>
          <w:szCs w:val="18"/>
        </w:rPr>
        <w:t xml:space="preserve"> </w:t>
      </w:r>
      <w:r w:rsidRPr="00774572">
        <w:rPr>
          <w:sz w:val="18"/>
          <w:szCs w:val="18"/>
        </w:rPr>
        <w:t>for</w:t>
      </w:r>
      <w:r w:rsidRPr="00516C8C">
        <w:rPr>
          <w:sz w:val="18"/>
          <w:szCs w:val="18"/>
        </w:rPr>
        <w:t xml:space="preserve"> </w:t>
      </w:r>
      <w:r w:rsidRPr="00774572">
        <w:rPr>
          <w:sz w:val="18"/>
          <w:szCs w:val="18"/>
        </w:rPr>
        <w:t>roof</w:t>
      </w:r>
      <w:r w:rsidRPr="00516C8C">
        <w:rPr>
          <w:sz w:val="18"/>
          <w:szCs w:val="18"/>
        </w:rPr>
        <w:t xml:space="preserve"> </w:t>
      </w:r>
      <w:r w:rsidRPr="00774572">
        <w:rPr>
          <w:sz w:val="18"/>
          <w:szCs w:val="18"/>
        </w:rPr>
        <w:t>replacements</w:t>
      </w:r>
      <w:r w:rsidRPr="00516C8C">
        <w:rPr>
          <w:sz w:val="18"/>
          <w:szCs w:val="18"/>
        </w:rPr>
        <w:t xml:space="preserve"> </w:t>
      </w:r>
      <w:r w:rsidRPr="00774572">
        <w:rPr>
          <w:sz w:val="18"/>
          <w:szCs w:val="18"/>
        </w:rPr>
        <w:t>for</w:t>
      </w:r>
      <w:r w:rsidRPr="00516C8C">
        <w:rPr>
          <w:sz w:val="18"/>
          <w:szCs w:val="18"/>
        </w:rPr>
        <w:t xml:space="preserve"> </w:t>
      </w:r>
      <w:r w:rsidRPr="00774572">
        <w:rPr>
          <w:sz w:val="18"/>
          <w:szCs w:val="18"/>
        </w:rPr>
        <w:t>roof</w:t>
      </w:r>
      <w:r w:rsidRPr="00516C8C">
        <w:rPr>
          <w:sz w:val="18"/>
          <w:szCs w:val="18"/>
        </w:rPr>
        <w:t xml:space="preserve"> </w:t>
      </w:r>
      <w:r w:rsidRPr="00774572">
        <w:rPr>
          <w:sz w:val="18"/>
          <w:szCs w:val="18"/>
        </w:rPr>
        <w:t>assemblies</w:t>
      </w:r>
      <w:r w:rsidRPr="00516C8C">
        <w:rPr>
          <w:sz w:val="18"/>
          <w:szCs w:val="18"/>
        </w:rPr>
        <w:t xml:space="preserve"> </w:t>
      </w:r>
      <w:r w:rsidRPr="00774572">
        <w:rPr>
          <w:sz w:val="18"/>
          <w:szCs w:val="18"/>
        </w:rPr>
        <w:t>that</w:t>
      </w:r>
      <w:r w:rsidRPr="00516C8C">
        <w:rPr>
          <w:sz w:val="18"/>
          <w:szCs w:val="18"/>
        </w:rPr>
        <w:t xml:space="preserve"> </w:t>
      </w:r>
      <w:r w:rsidRPr="00774572">
        <w:rPr>
          <w:sz w:val="18"/>
          <w:szCs w:val="18"/>
        </w:rPr>
        <w:t>do</w:t>
      </w:r>
      <w:r w:rsidRPr="00516C8C">
        <w:rPr>
          <w:sz w:val="18"/>
          <w:szCs w:val="18"/>
        </w:rPr>
        <w:t xml:space="preserve"> </w:t>
      </w:r>
      <w:r w:rsidRPr="00774572">
        <w:rPr>
          <w:sz w:val="18"/>
          <w:szCs w:val="18"/>
        </w:rPr>
        <w:t>not</w:t>
      </w:r>
      <w:r w:rsidRPr="00516C8C">
        <w:rPr>
          <w:sz w:val="18"/>
          <w:szCs w:val="18"/>
        </w:rPr>
        <w:t xml:space="preserve"> </w:t>
      </w:r>
      <w:r w:rsidRPr="00774572">
        <w:rPr>
          <w:sz w:val="18"/>
          <w:szCs w:val="18"/>
        </w:rPr>
        <w:t>have</w:t>
      </w:r>
      <w:r w:rsidRPr="00516C8C">
        <w:rPr>
          <w:sz w:val="18"/>
          <w:szCs w:val="18"/>
        </w:rPr>
        <w:t xml:space="preserve"> insulation </w:t>
      </w:r>
      <w:r w:rsidRPr="00774572">
        <w:rPr>
          <w:sz w:val="18"/>
          <w:szCs w:val="18"/>
        </w:rPr>
        <w:t>entirely</w:t>
      </w:r>
      <w:r w:rsidRPr="00516C8C">
        <w:rPr>
          <w:sz w:val="18"/>
          <w:szCs w:val="18"/>
        </w:rPr>
        <w:t xml:space="preserve"> </w:t>
      </w:r>
      <w:r w:rsidRPr="00774572">
        <w:rPr>
          <w:sz w:val="18"/>
          <w:szCs w:val="18"/>
        </w:rPr>
        <w:t>above</w:t>
      </w:r>
      <w:r w:rsidRPr="00516C8C">
        <w:rPr>
          <w:sz w:val="18"/>
          <w:szCs w:val="18"/>
        </w:rPr>
        <w:t xml:space="preserve"> </w:t>
      </w:r>
      <w:r w:rsidRPr="00774572">
        <w:rPr>
          <w:sz w:val="18"/>
          <w:szCs w:val="18"/>
        </w:rPr>
        <w:t>deck</w:t>
      </w:r>
      <w:r w:rsidRPr="00516C8C">
        <w:rPr>
          <w:sz w:val="18"/>
          <w:szCs w:val="18"/>
        </w:rPr>
        <w:t xml:space="preserve"> </w:t>
      </w:r>
      <w:r w:rsidRPr="00774572">
        <w:rPr>
          <w:sz w:val="18"/>
          <w:szCs w:val="18"/>
        </w:rPr>
        <w:t xml:space="preserve">(which </w:t>
      </w:r>
      <w:r w:rsidRPr="00516C8C">
        <w:rPr>
          <w:sz w:val="18"/>
          <w:szCs w:val="18"/>
        </w:rPr>
        <w:t xml:space="preserve">is </w:t>
      </w:r>
      <w:r w:rsidRPr="00774572">
        <w:rPr>
          <w:sz w:val="18"/>
          <w:szCs w:val="18"/>
        </w:rPr>
        <w:t xml:space="preserve">addressed separately </w:t>
      </w:r>
      <w:r w:rsidRPr="00516C8C">
        <w:rPr>
          <w:sz w:val="18"/>
          <w:szCs w:val="18"/>
        </w:rPr>
        <w:t xml:space="preserve">in </w:t>
      </w:r>
      <w:r w:rsidRPr="00774572">
        <w:rPr>
          <w:sz w:val="18"/>
          <w:szCs w:val="18"/>
        </w:rPr>
        <w:t>Section</w:t>
      </w:r>
      <w:r w:rsidRPr="00516C8C">
        <w:rPr>
          <w:sz w:val="18"/>
          <w:szCs w:val="18"/>
        </w:rPr>
        <w:t xml:space="preserve"> </w:t>
      </w:r>
      <w:r w:rsidRPr="00774572">
        <w:rPr>
          <w:sz w:val="18"/>
          <w:szCs w:val="18"/>
        </w:rPr>
        <w:t>C503.2.1).</w:t>
      </w:r>
    </w:p>
    <w:p w14:paraId="138F8BD7" w14:textId="77777777" w:rsidR="00A54DBF" w:rsidRPr="00774572" w:rsidRDefault="00A54DBF">
      <w:pPr>
        <w:pStyle w:val="BodyText"/>
        <w:spacing w:before="7"/>
        <w:rPr>
          <w:b w:val="0"/>
          <w:sz w:val="18"/>
          <w:szCs w:val="18"/>
        </w:rPr>
      </w:pPr>
    </w:p>
    <w:p w14:paraId="04F46484" w14:textId="77777777" w:rsidR="00A54DBF" w:rsidRPr="00774572" w:rsidRDefault="00F0665F">
      <w:pPr>
        <w:pStyle w:val="ListParagraph"/>
        <w:numPr>
          <w:ilvl w:val="0"/>
          <w:numId w:val="1"/>
        </w:numPr>
        <w:tabs>
          <w:tab w:val="left" w:pos="514"/>
          <w:tab w:val="left" w:pos="515"/>
        </w:tabs>
        <w:spacing w:line="292" w:lineRule="auto"/>
        <w:ind w:right="116" w:firstLine="0"/>
        <w:rPr>
          <w:sz w:val="18"/>
          <w:szCs w:val="18"/>
        </w:rPr>
      </w:pPr>
      <w:r w:rsidRPr="00774572">
        <w:rPr>
          <w:sz w:val="18"/>
          <w:szCs w:val="18"/>
        </w:rPr>
        <w:t>A</w:t>
      </w:r>
      <w:r w:rsidRPr="00516C8C">
        <w:rPr>
          <w:sz w:val="18"/>
          <w:szCs w:val="18"/>
        </w:rPr>
        <w:t xml:space="preserve"> </w:t>
      </w:r>
      <w:r w:rsidRPr="00774572">
        <w:rPr>
          <w:sz w:val="18"/>
          <w:szCs w:val="18"/>
        </w:rPr>
        <w:t>clause</w:t>
      </w:r>
      <w:r w:rsidRPr="00516C8C">
        <w:rPr>
          <w:sz w:val="18"/>
          <w:szCs w:val="18"/>
        </w:rPr>
        <w:t xml:space="preserve"> </w:t>
      </w:r>
      <w:r w:rsidRPr="00774572">
        <w:rPr>
          <w:sz w:val="18"/>
          <w:szCs w:val="18"/>
        </w:rPr>
        <w:t>to</w:t>
      </w:r>
      <w:r w:rsidRPr="00516C8C">
        <w:rPr>
          <w:sz w:val="18"/>
          <w:szCs w:val="18"/>
        </w:rPr>
        <w:t xml:space="preserve"> </w:t>
      </w:r>
      <w:r w:rsidRPr="00774572">
        <w:rPr>
          <w:sz w:val="18"/>
          <w:szCs w:val="18"/>
        </w:rPr>
        <w:t>prevent</w:t>
      </w:r>
      <w:r w:rsidRPr="00516C8C">
        <w:rPr>
          <w:sz w:val="18"/>
          <w:szCs w:val="18"/>
        </w:rPr>
        <w:t xml:space="preserve"> </w:t>
      </w:r>
      <w:r w:rsidRPr="00774572">
        <w:rPr>
          <w:sz w:val="18"/>
          <w:szCs w:val="18"/>
        </w:rPr>
        <w:t>reduction</w:t>
      </w:r>
      <w:r w:rsidRPr="00516C8C">
        <w:rPr>
          <w:sz w:val="18"/>
          <w:szCs w:val="18"/>
        </w:rPr>
        <w:t xml:space="preserve"> </w:t>
      </w:r>
      <w:r w:rsidRPr="00774572">
        <w:rPr>
          <w:sz w:val="18"/>
          <w:szCs w:val="18"/>
        </w:rPr>
        <w:t>of</w:t>
      </w:r>
      <w:r w:rsidRPr="00516C8C">
        <w:rPr>
          <w:sz w:val="18"/>
          <w:szCs w:val="18"/>
        </w:rPr>
        <w:t xml:space="preserve"> insulation </w:t>
      </w:r>
      <w:r w:rsidRPr="00774572">
        <w:rPr>
          <w:sz w:val="18"/>
          <w:szCs w:val="18"/>
        </w:rPr>
        <w:t>levels</w:t>
      </w:r>
      <w:r w:rsidRPr="00516C8C">
        <w:rPr>
          <w:sz w:val="18"/>
          <w:szCs w:val="18"/>
        </w:rPr>
        <w:t xml:space="preserve"> in </w:t>
      </w:r>
      <w:r w:rsidRPr="00774572">
        <w:rPr>
          <w:sz w:val="18"/>
          <w:szCs w:val="18"/>
        </w:rPr>
        <w:t>existing</w:t>
      </w:r>
      <w:r w:rsidRPr="00516C8C">
        <w:rPr>
          <w:sz w:val="18"/>
          <w:szCs w:val="18"/>
        </w:rPr>
        <w:t xml:space="preserve"> </w:t>
      </w:r>
      <w:r w:rsidRPr="00774572">
        <w:rPr>
          <w:sz w:val="18"/>
          <w:szCs w:val="18"/>
        </w:rPr>
        <w:t>thermal</w:t>
      </w:r>
      <w:r w:rsidRPr="00516C8C">
        <w:rPr>
          <w:sz w:val="18"/>
          <w:szCs w:val="18"/>
        </w:rPr>
        <w:t xml:space="preserve"> </w:t>
      </w:r>
      <w:r w:rsidRPr="00774572">
        <w:rPr>
          <w:sz w:val="18"/>
          <w:szCs w:val="18"/>
        </w:rPr>
        <w:t>envelope</w:t>
      </w:r>
      <w:r w:rsidRPr="00516C8C">
        <w:rPr>
          <w:sz w:val="18"/>
          <w:szCs w:val="18"/>
        </w:rPr>
        <w:t xml:space="preserve"> </w:t>
      </w:r>
      <w:r w:rsidRPr="00774572">
        <w:rPr>
          <w:sz w:val="18"/>
          <w:szCs w:val="18"/>
        </w:rPr>
        <w:t>assemblies</w:t>
      </w:r>
      <w:r w:rsidRPr="00516C8C">
        <w:rPr>
          <w:sz w:val="18"/>
          <w:szCs w:val="18"/>
        </w:rPr>
        <w:t xml:space="preserve"> is </w:t>
      </w:r>
      <w:r w:rsidRPr="00774572">
        <w:rPr>
          <w:sz w:val="18"/>
          <w:szCs w:val="18"/>
        </w:rPr>
        <w:t>moved</w:t>
      </w:r>
      <w:r w:rsidRPr="00516C8C">
        <w:rPr>
          <w:sz w:val="18"/>
          <w:szCs w:val="18"/>
        </w:rPr>
        <w:t xml:space="preserve"> </w:t>
      </w:r>
      <w:r w:rsidRPr="00774572">
        <w:rPr>
          <w:sz w:val="18"/>
          <w:szCs w:val="18"/>
        </w:rPr>
        <w:t>from</w:t>
      </w:r>
      <w:r w:rsidRPr="00516C8C">
        <w:rPr>
          <w:sz w:val="18"/>
          <w:szCs w:val="18"/>
        </w:rPr>
        <w:t xml:space="preserve"> </w:t>
      </w:r>
      <w:r w:rsidRPr="00774572">
        <w:rPr>
          <w:sz w:val="18"/>
          <w:szCs w:val="18"/>
        </w:rPr>
        <w:t>Section</w:t>
      </w:r>
      <w:r w:rsidRPr="00516C8C">
        <w:rPr>
          <w:sz w:val="18"/>
          <w:szCs w:val="18"/>
        </w:rPr>
        <w:t xml:space="preserve"> </w:t>
      </w:r>
      <w:r w:rsidRPr="00774572">
        <w:rPr>
          <w:sz w:val="18"/>
          <w:szCs w:val="18"/>
        </w:rPr>
        <w:t>C503.2.1</w:t>
      </w:r>
      <w:r w:rsidRPr="00516C8C">
        <w:rPr>
          <w:sz w:val="18"/>
          <w:szCs w:val="18"/>
        </w:rPr>
        <w:t xml:space="preserve"> </w:t>
      </w:r>
      <w:r w:rsidRPr="00774572">
        <w:rPr>
          <w:sz w:val="18"/>
          <w:szCs w:val="18"/>
        </w:rPr>
        <w:t>to</w:t>
      </w:r>
      <w:r w:rsidRPr="00516C8C">
        <w:rPr>
          <w:sz w:val="18"/>
          <w:szCs w:val="18"/>
        </w:rPr>
        <w:t xml:space="preserve"> </w:t>
      </w:r>
      <w:r w:rsidRPr="00774572">
        <w:rPr>
          <w:sz w:val="18"/>
          <w:szCs w:val="18"/>
        </w:rPr>
        <w:t>Section</w:t>
      </w:r>
      <w:r w:rsidRPr="00516C8C">
        <w:rPr>
          <w:sz w:val="18"/>
          <w:szCs w:val="18"/>
        </w:rPr>
        <w:t xml:space="preserve"> </w:t>
      </w:r>
      <w:r w:rsidRPr="00774572">
        <w:rPr>
          <w:sz w:val="18"/>
          <w:szCs w:val="18"/>
        </w:rPr>
        <w:t>C503.2</w:t>
      </w:r>
      <w:r w:rsidRPr="00516C8C">
        <w:rPr>
          <w:sz w:val="18"/>
          <w:szCs w:val="18"/>
        </w:rPr>
        <w:t xml:space="preserve"> </w:t>
      </w:r>
      <w:r w:rsidRPr="00774572">
        <w:rPr>
          <w:sz w:val="18"/>
          <w:szCs w:val="18"/>
        </w:rPr>
        <w:t xml:space="preserve">to </w:t>
      </w:r>
      <w:r w:rsidRPr="00516C8C">
        <w:rPr>
          <w:sz w:val="18"/>
          <w:szCs w:val="18"/>
        </w:rPr>
        <w:t xml:space="preserve">apply </w:t>
      </w:r>
      <w:r w:rsidRPr="00774572">
        <w:rPr>
          <w:sz w:val="18"/>
          <w:szCs w:val="18"/>
        </w:rPr>
        <w:t xml:space="preserve">to </w:t>
      </w:r>
      <w:r w:rsidRPr="00516C8C">
        <w:rPr>
          <w:sz w:val="18"/>
          <w:szCs w:val="18"/>
        </w:rPr>
        <w:t xml:space="preserve">all building </w:t>
      </w:r>
      <w:r w:rsidRPr="00774572">
        <w:rPr>
          <w:sz w:val="18"/>
          <w:szCs w:val="18"/>
        </w:rPr>
        <w:t>thermal envelope</w:t>
      </w:r>
      <w:r w:rsidRPr="00516C8C">
        <w:rPr>
          <w:sz w:val="18"/>
          <w:szCs w:val="18"/>
        </w:rPr>
        <w:t xml:space="preserve"> </w:t>
      </w:r>
      <w:r w:rsidRPr="00774572">
        <w:rPr>
          <w:sz w:val="18"/>
          <w:szCs w:val="18"/>
        </w:rPr>
        <w:t>alterations.</w:t>
      </w:r>
    </w:p>
    <w:p w14:paraId="2EC0D247" w14:textId="77777777" w:rsidR="00A54DBF" w:rsidRPr="00774572" w:rsidRDefault="00A54DBF">
      <w:pPr>
        <w:pStyle w:val="BodyText"/>
        <w:spacing w:before="8"/>
        <w:rPr>
          <w:b w:val="0"/>
          <w:sz w:val="18"/>
          <w:szCs w:val="18"/>
        </w:rPr>
      </w:pPr>
    </w:p>
    <w:p w14:paraId="364FBBB8" w14:textId="77777777" w:rsidR="00A54DBF" w:rsidRPr="00774572" w:rsidRDefault="00F0665F">
      <w:pPr>
        <w:pStyle w:val="ListParagraph"/>
        <w:numPr>
          <w:ilvl w:val="0"/>
          <w:numId w:val="1"/>
        </w:numPr>
        <w:tabs>
          <w:tab w:val="left" w:pos="514"/>
          <w:tab w:val="left" w:pos="515"/>
        </w:tabs>
        <w:spacing w:line="292" w:lineRule="auto"/>
        <w:ind w:right="401" w:firstLine="0"/>
        <w:rPr>
          <w:sz w:val="18"/>
          <w:szCs w:val="18"/>
        </w:rPr>
      </w:pPr>
      <w:r w:rsidRPr="00774572">
        <w:rPr>
          <w:sz w:val="18"/>
          <w:szCs w:val="18"/>
        </w:rPr>
        <w:t>Section</w:t>
      </w:r>
      <w:r w:rsidRPr="00516C8C">
        <w:rPr>
          <w:sz w:val="18"/>
          <w:szCs w:val="18"/>
        </w:rPr>
        <w:t xml:space="preserve"> </w:t>
      </w:r>
      <w:r w:rsidRPr="00774572">
        <w:rPr>
          <w:sz w:val="18"/>
          <w:szCs w:val="18"/>
        </w:rPr>
        <w:t>C503.2.1</w:t>
      </w:r>
      <w:r w:rsidRPr="00516C8C">
        <w:rPr>
          <w:sz w:val="18"/>
          <w:szCs w:val="18"/>
        </w:rPr>
        <w:t xml:space="preserve"> is </w:t>
      </w:r>
      <w:r w:rsidRPr="00774572">
        <w:rPr>
          <w:sz w:val="18"/>
          <w:szCs w:val="18"/>
        </w:rPr>
        <w:t>revised</w:t>
      </w:r>
      <w:r w:rsidRPr="00516C8C">
        <w:rPr>
          <w:sz w:val="18"/>
          <w:szCs w:val="18"/>
        </w:rPr>
        <w:t xml:space="preserve"> </w:t>
      </w:r>
      <w:r w:rsidRPr="00774572">
        <w:rPr>
          <w:sz w:val="18"/>
          <w:szCs w:val="18"/>
        </w:rPr>
        <w:t>to</w:t>
      </w:r>
      <w:r w:rsidRPr="00516C8C">
        <w:rPr>
          <w:sz w:val="18"/>
          <w:szCs w:val="18"/>
        </w:rPr>
        <w:t xml:space="preserve"> </w:t>
      </w:r>
      <w:r w:rsidRPr="00774572">
        <w:rPr>
          <w:sz w:val="18"/>
          <w:szCs w:val="18"/>
        </w:rPr>
        <w:t>address</w:t>
      </w:r>
      <w:r w:rsidRPr="00516C8C">
        <w:rPr>
          <w:sz w:val="18"/>
          <w:szCs w:val="18"/>
        </w:rPr>
        <w:t xml:space="preserve"> multiple </w:t>
      </w:r>
      <w:r w:rsidRPr="00774572">
        <w:rPr>
          <w:sz w:val="18"/>
          <w:szCs w:val="18"/>
        </w:rPr>
        <w:t>types</w:t>
      </w:r>
      <w:r w:rsidRPr="00516C8C">
        <w:rPr>
          <w:sz w:val="18"/>
          <w:szCs w:val="18"/>
        </w:rPr>
        <w:t xml:space="preserve"> </w:t>
      </w:r>
      <w:r w:rsidRPr="00774572">
        <w:rPr>
          <w:sz w:val="18"/>
          <w:szCs w:val="18"/>
        </w:rPr>
        <w:t>of</w:t>
      </w:r>
      <w:r w:rsidRPr="00516C8C">
        <w:rPr>
          <w:sz w:val="18"/>
          <w:szCs w:val="18"/>
        </w:rPr>
        <w:t xml:space="preserve"> </w:t>
      </w:r>
      <w:r w:rsidRPr="00774572">
        <w:rPr>
          <w:sz w:val="18"/>
          <w:szCs w:val="18"/>
        </w:rPr>
        <w:t>roof</w:t>
      </w:r>
      <w:r w:rsidRPr="00516C8C">
        <w:rPr>
          <w:sz w:val="18"/>
          <w:szCs w:val="18"/>
        </w:rPr>
        <w:t xml:space="preserve"> </w:t>
      </w:r>
      <w:r w:rsidRPr="00774572">
        <w:rPr>
          <w:sz w:val="18"/>
          <w:szCs w:val="18"/>
        </w:rPr>
        <w:t>alterations,</w:t>
      </w:r>
      <w:r w:rsidRPr="00516C8C">
        <w:rPr>
          <w:sz w:val="18"/>
          <w:szCs w:val="18"/>
        </w:rPr>
        <w:t xml:space="preserve"> including </w:t>
      </w:r>
      <w:r w:rsidRPr="00774572">
        <w:rPr>
          <w:sz w:val="18"/>
          <w:szCs w:val="18"/>
        </w:rPr>
        <w:t>roof</w:t>
      </w:r>
      <w:r w:rsidRPr="00516C8C">
        <w:rPr>
          <w:sz w:val="18"/>
          <w:szCs w:val="18"/>
        </w:rPr>
        <w:t xml:space="preserve"> </w:t>
      </w:r>
      <w:r w:rsidRPr="00774572">
        <w:rPr>
          <w:sz w:val="18"/>
          <w:szCs w:val="18"/>
        </w:rPr>
        <w:t>replacements</w:t>
      </w:r>
      <w:r w:rsidRPr="00516C8C">
        <w:rPr>
          <w:sz w:val="18"/>
          <w:szCs w:val="18"/>
        </w:rPr>
        <w:t xml:space="preserve"> </w:t>
      </w:r>
      <w:r w:rsidRPr="00774572">
        <w:rPr>
          <w:sz w:val="18"/>
          <w:szCs w:val="18"/>
        </w:rPr>
        <w:t>for</w:t>
      </w:r>
      <w:r w:rsidRPr="00516C8C">
        <w:rPr>
          <w:sz w:val="18"/>
          <w:szCs w:val="18"/>
        </w:rPr>
        <w:t xml:space="preserve"> </w:t>
      </w:r>
      <w:r w:rsidRPr="00774572">
        <w:rPr>
          <w:sz w:val="18"/>
          <w:szCs w:val="18"/>
        </w:rPr>
        <w:t>roofs</w:t>
      </w:r>
      <w:r w:rsidRPr="00516C8C">
        <w:rPr>
          <w:sz w:val="18"/>
          <w:szCs w:val="18"/>
        </w:rPr>
        <w:t xml:space="preserve"> </w:t>
      </w:r>
      <w:r w:rsidRPr="00774572">
        <w:rPr>
          <w:sz w:val="18"/>
          <w:szCs w:val="18"/>
        </w:rPr>
        <w:t>with</w:t>
      </w:r>
      <w:r w:rsidRPr="00516C8C">
        <w:rPr>
          <w:sz w:val="18"/>
          <w:szCs w:val="18"/>
        </w:rPr>
        <w:t xml:space="preserve"> insulation </w:t>
      </w:r>
      <w:r w:rsidRPr="00774572">
        <w:rPr>
          <w:sz w:val="18"/>
          <w:szCs w:val="18"/>
        </w:rPr>
        <w:t>entirely</w:t>
      </w:r>
      <w:r w:rsidRPr="00516C8C">
        <w:rPr>
          <w:sz w:val="18"/>
          <w:szCs w:val="18"/>
        </w:rPr>
        <w:t xml:space="preserve"> </w:t>
      </w:r>
      <w:r w:rsidRPr="00774572">
        <w:rPr>
          <w:sz w:val="18"/>
          <w:szCs w:val="18"/>
        </w:rPr>
        <w:t>above deck.</w:t>
      </w:r>
    </w:p>
    <w:p w14:paraId="2BE15816" w14:textId="77777777" w:rsidR="00A54DBF" w:rsidRPr="00774572" w:rsidRDefault="00A54DBF">
      <w:pPr>
        <w:pStyle w:val="BodyText"/>
        <w:spacing w:before="7"/>
        <w:rPr>
          <w:b w:val="0"/>
          <w:sz w:val="18"/>
          <w:szCs w:val="18"/>
        </w:rPr>
      </w:pPr>
    </w:p>
    <w:p w14:paraId="7EFD2073" w14:textId="77777777" w:rsidR="00A54DBF" w:rsidRPr="00774572" w:rsidRDefault="00F0665F">
      <w:pPr>
        <w:pStyle w:val="ListParagraph"/>
        <w:numPr>
          <w:ilvl w:val="0"/>
          <w:numId w:val="1"/>
        </w:numPr>
        <w:tabs>
          <w:tab w:val="left" w:pos="515"/>
        </w:tabs>
        <w:spacing w:before="1" w:line="292" w:lineRule="auto"/>
        <w:ind w:right="191" w:firstLine="0"/>
        <w:jc w:val="both"/>
        <w:rPr>
          <w:sz w:val="18"/>
          <w:szCs w:val="18"/>
        </w:rPr>
      </w:pPr>
      <w:r w:rsidRPr="00774572">
        <w:rPr>
          <w:sz w:val="18"/>
          <w:szCs w:val="18"/>
        </w:rPr>
        <w:lastRenderedPageBreak/>
        <w:t>A</w:t>
      </w:r>
      <w:r w:rsidRPr="00516C8C">
        <w:rPr>
          <w:sz w:val="18"/>
          <w:szCs w:val="18"/>
        </w:rPr>
        <w:t xml:space="preserve"> </w:t>
      </w:r>
      <w:r w:rsidRPr="00774572">
        <w:rPr>
          <w:sz w:val="18"/>
          <w:szCs w:val="18"/>
        </w:rPr>
        <w:t>new</w:t>
      </w:r>
      <w:r w:rsidRPr="00516C8C">
        <w:rPr>
          <w:sz w:val="18"/>
          <w:szCs w:val="18"/>
        </w:rPr>
        <w:t xml:space="preserve"> </w:t>
      </w:r>
      <w:r w:rsidRPr="00774572">
        <w:rPr>
          <w:sz w:val="18"/>
          <w:szCs w:val="18"/>
        </w:rPr>
        <w:t>Section</w:t>
      </w:r>
      <w:r w:rsidRPr="00516C8C">
        <w:rPr>
          <w:sz w:val="18"/>
          <w:szCs w:val="18"/>
        </w:rPr>
        <w:t xml:space="preserve"> </w:t>
      </w:r>
      <w:r w:rsidRPr="00774572">
        <w:rPr>
          <w:sz w:val="18"/>
          <w:szCs w:val="18"/>
        </w:rPr>
        <w:t>C503.2.4</w:t>
      </w:r>
      <w:r w:rsidRPr="00516C8C">
        <w:rPr>
          <w:sz w:val="18"/>
          <w:szCs w:val="18"/>
        </w:rPr>
        <w:t xml:space="preserve"> is </w:t>
      </w:r>
      <w:r w:rsidRPr="00774572">
        <w:rPr>
          <w:sz w:val="18"/>
          <w:szCs w:val="18"/>
        </w:rPr>
        <w:t>provided</w:t>
      </w:r>
      <w:r w:rsidRPr="00516C8C">
        <w:rPr>
          <w:sz w:val="18"/>
          <w:szCs w:val="18"/>
        </w:rPr>
        <w:t xml:space="preserve"> </w:t>
      </w:r>
      <w:r w:rsidRPr="00774572">
        <w:rPr>
          <w:sz w:val="18"/>
          <w:szCs w:val="18"/>
        </w:rPr>
        <w:t>for</w:t>
      </w:r>
      <w:r w:rsidRPr="00516C8C">
        <w:rPr>
          <w:sz w:val="18"/>
          <w:szCs w:val="18"/>
        </w:rPr>
        <w:t xml:space="preserve"> </w:t>
      </w:r>
      <w:r w:rsidRPr="00774572">
        <w:rPr>
          <w:sz w:val="18"/>
          <w:szCs w:val="18"/>
        </w:rPr>
        <w:t>above-grade</w:t>
      </w:r>
      <w:r w:rsidRPr="00516C8C">
        <w:rPr>
          <w:sz w:val="18"/>
          <w:szCs w:val="18"/>
        </w:rPr>
        <w:t xml:space="preserve"> wall </w:t>
      </w:r>
      <w:r w:rsidRPr="00774572">
        <w:rPr>
          <w:sz w:val="18"/>
          <w:szCs w:val="18"/>
        </w:rPr>
        <w:t>alterations</w:t>
      </w:r>
      <w:r w:rsidRPr="00516C8C">
        <w:rPr>
          <w:sz w:val="18"/>
          <w:szCs w:val="18"/>
        </w:rPr>
        <w:t xml:space="preserve"> </w:t>
      </w:r>
      <w:r w:rsidRPr="00774572">
        <w:rPr>
          <w:sz w:val="18"/>
          <w:szCs w:val="18"/>
        </w:rPr>
        <w:t>which</w:t>
      </w:r>
      <w:r w:rsidRPr="00516C8C">
        <w:rPr>
          <w:sz w:val="18"/>
          <w:szCs w:val="18"/>
        </w:rPr>
        <w:t xml:space="preserve"> identifies </w:t>
      </w:r>
      <w:r w:rsidRPr="00774572">
        <w:rPr>
          <w:sz w:val="18"/>
          <w:szCs w:val="18"/>
        </w:rPr>
        <w:t>conditions</w:t>
      </w:r>
      <w:r w:rsidRPr="00516C8C">
        <w:rPr>
          <w:sz w:val="18"/>
          <w:szCs w:val="18"/>
        </w:rPr>
        <w:t xml:space="preserve"> </w:t>
      </w:r>
      <w:r w:rsidRPr="00774572">
        <w:rPr>
          <w:sz w:val="18"/>
          <w:szCs w:val="18"/>
        </w:rPr>
        <w:t>where</w:t>
      </w:r>
      <w:r w:rsidRPr="00516C8C">
        <w:rPr>
          <w:sz w:val="18"/>
          <w:szCs w:val="18"/>
        </w:rPr>
        <w:t xml:space="preserve"> it is </w:t>
      </w:r>
      <w:r w:rsidRPr="00774572">
        <w:rPr>
          <w:sz w:val="18"/>
          <w:szCs w:val="18"/>
        </w:rPr>
        <w:t>appropriate</w:t>
      </w:r>
      <w:r w:rsidRPr="00516C8C">
        <w:rPr>
          <w:sz w:val="18"/>
          <w:szCs w:val="18"/>
        </w:rPr>
        <w:t xml:space="preserve"> </w:t>
      </w:r>
      <w:r w:rsidRPr="00774572">
        <w:rPr>
          <w:sz w:val="18"/>
          <w:szCs w:val="18"/>
        </w:rPr>
        <w:t>and</w:t>
      </w:r>
      <w:r w:rsidRPr="00516C8C">
        <w:rPr>
          <w:sz w:val="18"/>
          <w:szCs w:val="18"/>
        </w:rPr>
        <w:t xml:space="preserve"> </w:t>
      </w:r>
      <w:r w:rsidRPr="00774572">
        <w:rPr>
          <w:sz w:val="18"/>
          <w:szCs w:val="18"/>
        </w:rPr>
        <w:t>practical</w:t>
      </w:r>
      <w:r w:rsidRPr="00516C8C">
        <w:rPr>
          <w:sz w:val="18"/>
          <w:szCs w:val="18"/>
        </w:rPr>
        <w:t xml:space="preserve"> </w:t>
      </w:r>
      <w:r w:rsidRPr="00774572">
        <w:rPr>
          <w:sz w:val="18"/>
          <w:szCs w:val="18"/>
        </w:rPr>
        <w:t>to</w:t>
      </w:r>
      <w:r w:rsidRPr="00516C8C">
        <w:rPr>
          <w:sz w:val="18"/>
          <w:szCs w:val="18"/>
        </w:rPr>
        <w:t xml:space="preserve"> </w:t>
      </w:r>
      <w:r w:rsidRPr="00774572">
        <w:rPr>
          <w:sz w:val="18"/>
          <w:szCs w:val="18"/>
        </w:rPr>
        <w:t xml:space="preserve">provide </w:t>
      </w:r>
      <w:r w:rsidRPr="00516C8C">
        <w:rPr>
          <w:w w:val="95"/>
          <w:sz w:val="18"/>
          <w:szCs w:val="18"/>
        </w:rPr>
        <w:t xml:space="preserve">insulation </w:t>
      </w:r>
      <w:r w:rsidRPr="00774572">
        <w:rPr>
          <w:w w:val="95"/>
          <w:sz w:val="18"/>
          <w:szCs w:val="18"/>
        </w:rPr>
        <w:t>(if</w:t>
      </w:r>
      <w:r w:rsidRPr="00516C8C">
        <w:rPr>
          <w:w w:val="95"/>
          <w:sz w:val="18"/>
          <w:szCs w:val="18"/>
        </w:rPr>
        <w:t xml:space="preserve"> </w:t>
      </w:r>
      <w:r w:rsidRPr="00774572">
        <w:rPr>
          <w:w w:val="95"/>
          <w:sz w:val="18"/>
          <w:szCs w:val="18"/>
        </w:rPr>
        <w:t>not</w:t>
      </w:r>
      <w:r w:rsidRPr="00516C8C">
        <w:rPr>
          <w:w w:val="95"/>
          <w:sz w:val="18"/>
          <w:szCs w:val="18"/>
        </w:rPr>
        <w:t xml:space="preserve"> </w:t>
      </w:r>
      <w:r w:rsidRPr="00774572">
        <w:rPr>
          <w:w w:val="95"/>
          <w:sz w:val="18"/>
          <w:szCs w:val="18"/>
        </w:rPr>
        <w:t>already</w:t>
      </w:r>
      <w:r w:rsidRPr="00516C8C">
        <w:rPr>
          <w:w w:val="95"/>
          <w:sz w:val="18"/>
          <w:szCs w:val="18"/>
        </w:rPr>
        <w:t xml:space="preserve"> </w:t>
      </w:r>
      <w:r w:rsidRPr="00774572">
        <w:rPr>
          <w:w w:val="95"/>
          <w:sz w:val="18"/>
          <w:szCs w:val="18"/>
        </w:rPr>
        <w:t>present).</w:t>
      </w:r>
      <w:r w:rsidRPr="00516C8C">
        <w:rPr>
          <w:w w:val="95"/>
          <w:sz w:val="18"/>
          <w:szCs w:val="18"/>
        </w:rPr>
        <w:t xml:space="preserve"> </w:t>
      </w:r>
      <w:r w:rsidRPr="00774572">
        <w:rPr>
          <w:w w:val="95"/>
          <w:sz w:val="18"/>
          <w:szCs w:val="18"/>
        </w:rPr>
        <w:t>Language</w:t>
      </w:r>
      <w:r w:rsidRPr="00516C8C">
        <w:rPr>
          <w:w w:val="95"/>
          <w:sz w:val="18"/>
          <w:szCs w:val="18"/>
        </w:rPr>
        <w:t xml:space="preserve"> is </w:t>
      </w:r>
      <w:r w:rsidRPr="00774572">
        <w:rPr>
          <w:w w:val="95"/>
          <w:sz w:val="18"/>
          <w:szCs w:val="18"/>
        </w:rPr>
        <w:t>also</w:t>
      </w:r>
      <w:r w:rsidRPr="00516C8C">
        <w:rPr>
          <w:w w:val="95"/>
          <w:sz w:val="18"/>
          <w:szCs w:val="18"/>
        </w:rPr>
        <w:t xml:space="preserve"> </w:t>
      </w:r>
      <w:r w:rsidRPr="00774572">
        <w:rPr>
          <w:w w:val="95"/>
          <w:sz w:val="18"/>
          <w:szCs w:val="18"/>
        </w:rPr>
        <w:t>provided</w:t>
      </w:r>
      <w:r w:rsidRPr="00516C8C">
        <w:rPr>
          <w:w w:val="95"/>
          <w:sz w:val="18"/>
          <w:szCs w:val="18"/>
        </w:rPr>
        <w:t xml:space="preserve"> </w:t>
      </w:r>
      <w:r w:rsidRPr="00774572">
        <w:rPr>
          <w:w w:val="95"/>
          <w:sz w:val="18"/>
          <w:szCs w:val="18"/>
        </w:rPr>
        <w:t>to</w:t>
      </w:r>
      <w:r w:rsidRPr="00516C8C">
        <w:rPr>
          <w:w w:val="95"/>
          <w:sz w:val="18"/>
          <w:szCs w:val="18"/>
        </w:rPr>
        <w:t xml:space="preserve"> </w:t>
      </w:r>
      <w:r w:rsidRPr="00774572">
        <w:rPr>
          <w:w w:val="95"/>
          <w:sz w:val="18"/>
          <w:szCs w:val="18"/>
        </w:rPr>
        <w:t>ensure</w:t>
      </w:r>
      <w:r w:rsidRPr="00516C8C">
        <w:rPr>
          <w:w w:val="95"/>
          <w:sz w:val="18"/>
          <w:szCs w:val="18"/>
        </w:rPr>
        <w:t xml:space="preserve"> </w:t>
      </w:r>
      <w:r w:rsidRPr="00774572">
        <w:rPr>
          <w:w w:val="95"/>
          <w:sz w:val="18"/>
          <w:szCs w:val="18"/>
        </w:rPr>
        <w:t>coordination</w:t>
      </w:r>
      <w:r w:rsidRPr="00516C8C">
        <w:rPr>
          <w:w w:val="95"/>
          <w:sz w:val="18"/>
          <w:szCs w:val="18"/>
        </w:rPr>
        <w:t xml:space="preserve"> </w:t>
      </w:r>
      <w:r w:rsidRPr="00774572">
        <w:rPr>
          <w:w w:val="95"/>
          <w:sz w:val="18"/>
          <w:szCs w:val="18"/>
        </w:rPr>
        <w:t>with</w:t>
      </w:r>
      <w:r w:rsidRPr="00516C8C">
        <w:rPr>
          <w:w w:val="95"/>
          <w:sz w:val="18"/>
          <w:szCs w:val="18"/>
        </w:rPr>
        <w:t xml:space="preserve"> building </w:t>
      </w:r>
      <w:r w:rsidRPr="00774572">
        <w:rPr>
          <w:w w:val="95"/>
          <w:sz w:val="18"/>
          <w:szCs w:val="18"/>
        </w:rPr>
        <w:t>code</w:t>
      </w:r>
      <w:r w:rsidRPr="00516C8C">
        <w:rPr>
          <w:w w:val="95"/>
          <w:sz w:val="18"/>
          <w:szCs w:val="18"/>
        </w:rPr>
        <w:t xml:space="preserve"> </w:t>
      </w:r>
      <w:r w:rsidRPr="00774572">
        <w:rPr>
          <w:w w:val="95"/>
          <w:sz w:val="18"/>
          <w:szCs w:val="18"/>
        </w:rPr>
        <w:t>moisture</w:t>
      </w:r>
      <w:r w:rsidRPr="00516C8C">
        <w:rPr>
          <w:w w:val="95"/>
          <w:sz w:val="18"/>
          <w:szCs w:val="18"/>
        </w:rPr>
        <w:t xml:space="preserve"> </w:t>
      </w:r>
      <w:r w:rsidRPr="00774572">
        <w:rPr>
          <w:w w:val="95"/>
          <w:sz w:val="18"/>
          <w:szCs w:val="18"/>
        </w:rPr>
        <w:t>control</w:t>
      </w:r>
      <w:r w:rsidRPr="00516C8C">
        <w:rPr>
          <w:w w:val="95"/>
          <w:sz w:val="18"/>
          <w:szCs w:val="18"/>
        </w:rPr>
        <w:t xml:space="preserve"> </w:t>
      </w:r>
      <w:r w:rsidRPr="00774572">
        <w:rPr>
          <w:w w:val="95"/>
          <w:sz w:val="18"/>
          <w:szCs w:val="18"/>
        </w:rPr>
        <w:t>requirements</w:t>
      </w:r>
      <w:r w:rsidRPr="00516C8C">
        <w:rPr>
          <w:w w:val="95"/>
          <w:sz w:val="18"/>
          <w:szCs w:val="18"/>
        </w:rPr>
        <w:t xml:space="preserve"> </w:t>
      </w:r>
      <w:r w:rsidRPr="00774572">
        <w:rPr>
          <w:w w:val="95"/>
          <w:sz w:val="18"/>
          <w:szCs w:val="18"/>
        </w:rPr>
        <w:t>which</w:t>
      </w:r>
      <w:r w:rsidRPr="00516C8C">
        <w:rPr>
          <w:w w:val="95"/>
          <w:sz w:val="18"/>
          <w:szCs w:val="18"/>
        </w:rPr>
        <w:t xml:space="preserve"> </w:t>
      </w:r>
      <w:r w:rsidRPr="00774572">
        <w:rPr>
          <w:w w:val="95"/>
          <w:sz w:val="18"/>
          <w:szCs w:val="18"/>
        </w:rPr>
        <w:t xml:space="preserve">require </w:t>
      </w:r>
      <w:r w:rsidRPr="00774572">
        <w:rPr>
          <w:sz w:val="18"/>
          <w:szCs w:val="18"/>
        </w:rPr>
        <w:t>integration</w:t>
      </w:r>
      <w:r w:rsidRPr="00516C8C">
        <w:rPr>
          <w:sz w:val="18"/>
          <w:szCs w:val="18"/>
        </w:rPr>
        <w:t xml:space="preserve"> </w:t>
      </w:r>
      <w:r w:rsidRPr="00774572">
        <w:rPr>
          <w:sz w:val="18"/>
          <w:szCs w:val="18"/>
        </w:rPr>
        <w:t>with</w:t>
      </w:r>
      <w:r w:rsidRPr="00516C8C">
        <w:rPr>
          <w:sz w:val="18"/>
          <w:szCs w:val="18"/>
        </w:rPr>
        <w:t xml:space="preserve"> </w:t>
      </w:r>
      <w:r w:rsidRPr="00774572">
        <w:rPr>
          <w:sz w:val="18"/>
          <w:szCs w:val="18"/>
        </w:rPr>
        <w:t>and</w:t>
      </w:r>
      <w:r w:rsidRPr="00516C8C">
        <w:rPr>
          <w:sz w:val="18"/>
          <w:szCs w:val="18"/>
        </w:rPr>
        <w:t xml:space="preserve"> </w:t>
      </w:r>
      <w:r w:rsidRPr="00774572">
        <w:rPr>
          <w:sz w:val="18"/>
          <w:szCs w:val="18"/>
        </w:rPr>
        <w:t>can</w:t>
      </w:r>
      <w:r w:rsidRPr="00516C8C">
        <w:rPr>
          <w:sz w:val="18"/>
          <w:szCs w:val="18"/>
        </w:rPr>
        <w:t xml:space="preserve"> </w:t>
      </w:r>
      <w:r w:rsidRPr="00774572">
        <w:rPr>
          <w:sz w:val="18"/>
          <w:szCs w:val="18"/>
        </w:rPr>
        <w:t>influence</w:t>
      </w:r>
      <w:r w:rsidRPr="00516C8C">
        <w:rPr>
          <w:sz w:val="18"/>
          <w:szCs w:val="18"/>
        </w:rPr>
        <w:t xml:space="preserve"> </w:t>
      </w:r>
      <w:r w:rsidRPr="00774572">
        <w:rPr>
          <w:sz w:val="18"/>
          <w:szCs w:val="18"/>
        </w:rPr>
        <w:t>the</w:t>
      </w:r>
      <w:r w:rsidRPr="00516C8C">
        <w:rPr>
          <w:sz w:val="18"/>
          <w:szCs w:val="18"/>
        </w:rPr>
        <w:t xml:space="preserve"> </w:t>
      </w:r>
      <w:r w:rsidRPr="00774572">
        <w:rPr>
          <w:sz w:val="18"/>
          <w:szCs w:val="18"/>
        </w:rPr>
        <w:t>method</w:t>
      </w:r>
      <w:r w:rsidRPr="00516C8C">
        <w:rPr>
          <w:sz w:val="18"/>
          <w:szCs w:val="18"/>
        </w:rPr>
        <w:t xml:space="preserve"> </w:t>
      </w:r>
      <w:r w:rsidRPr="00774572">
        <w:rPr>
          <w:sz w:val="18"/>
          <w:szCs w:val="18"/>
        </w:rPr>
        <w:t>of</w:t>
      </w:r>
      <w:r w:rsidRPr="00516C8C">
        <w:rPr>
          <w:sz w:val="18"/>
          <w:szCs w:val="18"/>
        </w:rPr>
        <w:t xml:space="preserve"> </w:t>
      </w:r>
      <w:r w:rsidRPr="00774572">
        <w:rPr>
          <w:sz w:val="18"/>
          <w:szCs w:val="18"/>
        </w:rPr>
        <w:t>complying</w:t>
      </w:r>
      <w:r w:rsidRPr="00516C8C">
        <w:rPr>
          <w:sz w:val="18"/>
          <w:szCs w:val="18"/>
        </w:rPr>
        <w:t xml:space="preserve"> </w:t>
      </w:r>
      <w:r w:rsidRPr="00774572">
        <w:rPr>
          <w:sz w:val="18"/>
          <w:szCs w:val="18"/>
        </w:rPr>
        <w:t>with</w:t>
      </w:r>
      <w:r w:rsidRPr="00516C8C">
        <w:rPr>
          <w:sz w:val="18"/>
          <w:szCs w:val="18"/>
        </w:rPr>
        <w:t xml:space="preserve"> </w:t>
      </w:r>
      <w:r w:rsidRPr="00774572">
        <w:rPr>
          <w:sz w:val="18"/>
          <w:szCs w:val="18"/>
        </w:rPr>
        <w:t>the</w:t>
      </w:r>
      <w:r w:rsidRPr="00516C8C">
        <w:rPr>
          <w:sz w:val="18"/>
          <w:szCs w:val="18"/>
        </w:rPr>
        <w:t xml:space="preserve"> insulation </w:t>
      </w:r>
      <w:r w:rsidRPr="00774572">
        <w:rPr>
          <w:sz w:val="18"/>
          <w:szCs w:val="18"/>
        </w:rPr>
        <w:t>requirements.</w:t>
      </w:r>
    </w:p>
    <w:p w14:paraId="4FD2E186" w14:textId="77777777" w:rsidR="00A54DBF" w:rsidRPr="00774572" w:rsidRDefault="00A54DBF">
      <w:pPr>
        <w:pStyle w:val="BodyText"/>
        <w:spacing w:before="7"/>
        <w:rPr>
          <w:b w:val="0"/>
          <w:sz w:val="18"/>
          <w:szCs w:val="18"/>
        </w:rPr>
      </w:pPr>
    </w:p>
    <w:p w14:paraId="6822B45C" w14:textId="77777777" w:rsidR="00A54DBF" w:rsidRPr="00774572" w:rsidRDefault="00F0665F">
      <w:pPr>
        <w:pStyle w:val="ListParagraph"/>
        <w:numPr>
          <w:ilvl w:val="0"/>
          <w:numId w:val="1"/>
        </w:numPr>
        <w:tabs>
          <w:tab w:val="left" w:pos="515"/>
        </w:tabs>
        <w:spacing w:before="1" w:line="292" w:lineRule="auto"/>
        <w:ind w:right="198" w:firstLine="0"/>
        <w:jc w:val="both"/>
        <w:rPr>
          <w:sz w:val="18"/>
          <w:szCs w:val="18"/>
        </w:rPr>
      </w:pPr>
      <w:r w:rsidRPr="00774572">
        <w:rPr>
          <w:sz w:val="18"/>
          <w:szCs w:val="18"/>
        </w:rPr>
        <w:t>A</w:t>
      </w:r>
      <w:r w:rsidRPr="00516C8C">
        <w:rPr>
          <w:sz w:val="18"/>
          <w:szCs w:val="18"/>
        </w:rPr>
        <w:t xml:space="preserve"> </w:t>
      </w:r>
      <w:r w:rsidRPr="00774572">
        <w:rPr>
          <w:sz w:val="18"/>
          <w:szCs w:val="18"/>
        </w:rPr>
        <w:t>new</w:t>
      </w:r>
      <w:r w:rsidRPr="00516C8C">
        <w:rPr>
          <w:sz w:val="18"/>
          <w:szCs w:val="18"/>
        </w:rPr>
        <w:t xml:space="preserve"> </w:t>
      </w:r>
      <w:r w:rsidRPr="00774572">
        <w:rPr>
          <w:sz w:val="18"/>
          <w:szCs w:val="18"/>
        </w:rPr>
        <w:t>Section</w:t>
      </w:r>
      <w:r w:rsidRPr="00516C8C">
        <w:rPr>
          <w:sz w:val="18"/>
          <w:szCs w:val="18"/>
        </w:rPr>
        <w:t xml:space="preserve"> </w:t>
      </w:r>
      <w:r w:rsidRPr="00774572">
        <w:rPr>
          <w:sz w:val="18"/>
          <w:szCs w:val="18"/>
        </w:rPr>
        <w:t>C503.2.5</w:t>
      </w:r>
      <w:r w:rsidRPr="00516C8C">
        <w:rPr>
          <w:sz w:val="18"/>
          <w:szCs w:val="18"/>
        </w:rPr>
        <w:t xml:space="preserve"> is </w:t>
      </w:r>
      <w:r w:rsidRPr="00774572">
        <w:rPr>
          <w:sz w:val="18"/>
          <w:szCs w:val="18"/>
        </w:rPr>
        <w:t>provided</w:t>
      </w:r>
      <w:r w:rsidRPr="00516C8C">
        <w:rPr>
          <w:sz w:val="18"/>
          <w:szCs w:val="18"/>
        </w:rPr>
        <w:t xml:space="preserve"> </w:t>
      </w:r>
      <w:r w:rsidRPr="00774572">
        <w:rPr>
          <w:sz w:val="18"/>
          <w:szCs w:val="18"/>
        </w:rPr>
        <w:t>for</w:t>
      </w:r>
      <w:r w:rsidRPr="00516C8C">
        <w:rPr>
          <w:sz w:val="18"/>
          <w:szCs w:val="18"/>
        </w:rPr>
        <w:t xml:space="preserve"> floor </w:t>
      </w:r>
      <w:r w:rsidRPr="00774572">
        <w:rPr>
          <w:sz w:val="18"/>
          <w:szCs w:val="18"/>
        </w:rPr>
        <w:t>alterations</w:t>
      </w:r>
      <w:r w:rsidRPr="00516C8C">
        <w:rPr>
          <w:sz w:val="18"/>
          <w:szCs w:val="18"/>
        </w:rPr>
        <w:t xml:space="preserve"> </w:t>
      </w:r>
      <w:r w:rsidRPr="00774572">
        <w:rPr>
          <w:sz w:val="18"/>
          <w:szCs w:val="18"/>
        </w:rPr>
        <w:t>and</w:t>
      </w:r>
      <w:r w:rsidRPr="00516C8C">
        <w:rPr>
          <w:sz w:val="18"/>
          <w:szCs w:val="18"/>
        </w:rPr>
        <w:t xml:space="preserve"> </w:t>
      </w:r>
      <w:r w:rsidRPr="00774572">
        <w:rPr>
          <w:sz w:val="18"/>
          <w:szCs w:val="18"/>
        </w:rPr>
        <w:t>takes</w:t>
      </w:r>
      <w:r w:rsidRPr="00516C8C">
        <w:rPr>
          <w:sz w:val="18"/>
          <w:szCs w:val="18"/>
        </w:rPr>
        <w:t xml:space="preserve"> </w:t>
      </w:r>
      <w:r w:rsidRPr="00774572">
        <w:rPr>
          <w:sz w:val="18"/>
          <w:szCs w:val="18"/>
        </w:rPr>
        <w:t>an</w:t>
      </w:r>
      <w:r w:rsidRPr="00516C8C">
        <w:rPr>
          <w:sz w:val="18"/>
          <w:szCs w:val="18"/>
        </w:rPr>
        <w:t xml:space="preserve"> </w:t>
      </w:r>
      <w:r w:rsidRPr="00774572">
        <w:rPr>
          <w:sz w:val="18"/>
          <w:szCs w:val="18"/>
        </w:rPr>
        <w:t>approach</w:t>
      </w:r>
      <w:r w:rsidRPr="00516C8C">
        <w:rPr>
          <w:sz w:val="18"/>
          <w:szCs w:val="18"/>
        </w:rPr>
        <w:t xml:space="preserve"> similar </w:t>
      </w:r>
      <w:r w:rsidRPr="00774572">
        <w:rPr>
          <w:sz w:val="18"/>
          <w:szCs w:val="18"/>
        </w:rPr>
        <w:t>to</w:t>
      </w:r>
      <w:r w:rsidRPr="00516C8C">
        <w:rPr>
          <w:sz w:val="18"/>
          <w:szCs w:val="18"/>
        </w:rPr>
        <w:t xml:space="preserve"> </w:t>
      </w:r>
      <w:r w:rsidRPr="00774572">
        <w:rPr>
          <w:sz w:val="18"/>
          <w:szCs w:val="18"/>
        </w:rPr>
        <w:t>that</w:t>
      </w:r>
      <w:r w:rsidRPr="00516C8C">
        <w:rPr>
          <w:sz w:val="18"/>
          <w:szCs w:val="18"/>
        </w:rPr>
        <w:t xml:space="preserve"> </w:t>
      </w:r>
      <w:r w:rsidRPr="00774572">
        <w:rPr>
          <w:sz w:val="18"/>
          <w:szCs w:val="18"/>
        </w:rPr>
        <w:t>done</w:t>
      </w:r>
      <w:r w:rsidRPr="00516C8C">
        <w:rPr>
          <w:sz w:val="18"/>
          <w:szCs w:val="18"/>
        </w:rPr>
        <w:t xml:space="preserve"> </w:t>
      </w:r>
      <w:r w:rsidRPr="00774572">
        <w:rPr>
          <w:sz w:val="18"/>
          <w:szCs w:val="18"/>
        </w:rPr>
        <w:t>for</w:t>
      </w:r>
      <w:r w:rsidRPr="00516C8C">
        <w:rPr>
          <w:sz w:val="18"/>
          <w:szCs w:val="18"/>
        </w:rPr>
        <w:t xml:space="preserve"> </w:t>
      </w:r>
      <w:r w:rsidRPr="00774572">
        <w:rPr>
          <w:sz w:val="18"/>
          <w:szCs w:val="18"/>
        </w:rPr>
        <w:t>above-grade</w:t>
      </w:r>
      <w:r w:rsidRPr="00516C8C">
        <w:rPr>
          <w:sz w:val="18"/>
          <w:szCs w:val="18"/>
        </w:rPr>
        <w:t xml:space="preserve"> walls </w:t>
      </w:r>
      <w:r w:rsidRPr="00774572">
        <w:rPr>
          <w:sz w:val="18"/>
          <w:szCs w:val="18"/>
        </w:rPr>
        <w:t>(although</w:t>
      </w:r>
      <w:r w:rsidRPr="00516C8C">
        <w:rPr>
          <w:sz w:val="18"/>
          <w:szCs w:val="18"/>
        </w:rPr>
        <w:t xml:space="preserve"> </w:t>
      </w:r>
      <w:r w:rsidRPr="00774572">
        <w:rPr>
          <w:sz w:val="18"/>
          <w:szCs w:val="18"/>
        </w:rPr>
        <w:t>with</w:t>
      </w:r>
      <w:r w:rsidRPr="00516C8C">
        <w:rPr>
          <w:sz w:val="18"/>
          <w:szCs w:val="18"/>
        </w:rPr>
        <w:t xml:space="preserve"> </w:t>
      </w:r>
      <w:r w:rsidRPr="00774572">
        <w:rPr>
          <w:sz w:val="18"/>
          <w:szCs w:val="18"/>
        </w:rPr>
        <w:t>fewer conditional</w:t>
      </w:r>
      <w:r w:rsidRPr="00516C8C">
        <w:rPr>
          <w:sz w:val="18"/>
          <w:szCs w:val="18"/>
        </w:rPr>
        <w:t xml:space="preserve"> </w:t>
      </w:r>
      <w:r w:rsidRPr="00774572">
        <w:rPr>
          <w:sz w:val="18"/>
          <w:szCs w:val="18"/>
        </w:rPr>
        <w:t>requirements).</w:t>
      </w:r>
    </w:p>
    <w:p w14:paraId="166E0FBB" w14:textId="77777777" w:rsidR="00A54DBF" w:rsidRPr="00774572" w:rsidRDefault="00A54DBF">
      <w:pPr>
        <w:pStyle w:val="BodyText"/>
        <w:spacing w:before="7"/>
        <w:rPr>
          <w:b w:val="0"/>
          <w:sz w:val="18"/>
          <w:szCs w:val="18"/>
        </w:rPr>
      </w:pPr>
    </w:p>
    <w:p w14:paraId="2C0FF7E3" w14:textId="1ECFC4B9" w:rsidR="005D7142" w:rsidRPr="00774572" w:rsidRDefault="00F0665F" w:rsidP="005D7142">
      <w:pPr>
        <w:pStyle w:val="ListParagraph"/>
        <w:numPr>
          <w:ilvl w:val="0"/>
          <w:numId w:val="1"/>
        </w:numPr>
        <w:tabs>
          <w:tab w:val="left" w:pos="515"/>
        </w:tabs>
        <w:spacing w:line="292" w:lineRule="auto"/>
        <w:ind w:right="236" w:firstLine="0"/>
        <w:jc w:val="both"/>
        <w:rPr>
          <w:sz w:val="18"/>
          <w:szCs w:val="18"/>
        </w:rPr>
      </w:pPr>
      <w:r w:rsidRPr="00774572">
        <w:rPr>
          <w:sz w:val="18"/>
          <w:szCs w:val="18"/>
        </w:rPr>
        <w:t>A</w:t>
      </w:r>
      <w:r w:rsidRPr="00516C8C">
        <w:rPr>
          <w:sz w:val="18"/>
          <w:szCs w:val="18"/>
        </w:rPr>
        <w:t xml:space="preserve"> </w:t>
      </w:r>
      <w:r w:rsidRPr="00774572">
        <w:rPr>
          <w:sz w:val="18"/>
          <w:szCs w:val="18"/>
        </w:rPr>
        <w:t>new</w:t>
      </w:r>
      <w:r w:rsidRPr="00516C8C">
        <w:rPr>
          <w:sz w:val="18"/>
          <w:szCs w:val="18"/>
        </w:rPr>
        <w:t xml:space="preserve"> </w:t>
      </w:r>
      <w:r w:rsidRPr="00774572">
        <w:rPr>
          <w:sz w:val="18"/>
          <w:szCs w:val="18"/>
        </w:rPr>
        <w:t>Section</w:t>
      </w:r>
      <w:r w:rsidRPr="00516C8C">
        <w:rPr>
          <w:sz w:val="18"/>
          <w:szCs w:val="18"/>
        </w:rPr>
        <w:t xml:space="preserve"> </w:t>
      </w:r>
      <w:r w:rsidRPr="00774572">
        <w:rPr>
          <w:sz w:val="18"/>
          <w:szCs w:val="18"/>
        </w:rPr>
        <w:t>C503.2.6</w:t>
      </w:r>
      <w:r w:rsidRPr="00516C8C">
        <w:rPr>
          <w:sz w:val="18"/>
          <w:szCs w:val="18"/>
        </w:rPr>
        <w:t xml:space="preserve"> is </w:t>
      </w:r>
      <w:r w:rsidRPr="00774572">
        <w:rPr>
          <w:sz w:val="18"/>
          <w:szCs w:val="18"/>
        </w:rPr>
        <w:t>provided</w:t>
      </w:r>
      <w:r w:rsidRPr="00516C8C">
        <w:rPr>
          <w:sz w:val="18"/>
          <w:szCs w:val="18"/>
        </w:rPr>
        <w:t xml:space="preserve"> </w:t>
      </w:r>
      <w:r w:rsidRPr="00774572">
        <w:rPr>
          <w:sz w:val="18"/>
          <w:szCs w:val="18"/>
        </w:rPr>
        <w:t>for</w:t>
      </w:r>
      <w:r w:rsidRPr="00516C8C">
        <w:rPr>
          <w:sz w:val="18"/>
          <w:szCs w:val="18"/>
        </w:rPr>
        <w:t xml:space="preserve"> </w:t>
      </w:r>
      <w:r w:rsidRPr="00774572">
        <w:rPr>
          <w:sz w:val="18"/>
          <w:szCs w:val="18"/>
        </w:rPr>
        <w:t>below-grade</w:t>
      </w:r>
      <w:r w:rsidRPr="00516C8C">
        <w:rPr>
          <w:sz w:val="18"/>
          <w:szCs w:val="18"/>
        </w:rPr>
        <w:t xml:space="preserve"> wall </w:t>
      </w:r>
      <w:r w:rsidRPr="00774572">
        <w:rPr>
          <w:sz w:val="18"/>
          <w:szCs w:val="18"/>
        </w:rPr>
        <w:t>alterations.</w:t>
      </w:r>
      <w:r w:rsidRPr="00516C8C">
        <w:rPr>
          <w:sz w:val="18"/>
          <w:szCs w:val="18"/>
        </w:rPr>
        <w:t xml:space="preserve"> </w:t>
      </w:r>
      <w:r w:rsidRPr="00774572">
        <w:rPr>
          <w:sz w:val="18"/>
          <w:szCs w:val="18"/>
        </w:rPr>
        <w:t>This</w:t>
      </w:r>
      <w:r w:rsidRPr="00516C8C">
        <w:rPr>
          <w:sz w:val="18"/>
          <w:szCs w:val="18"/>
        </w:rPr>
        <w:t xml:space="preserve"> </w:t>
      </w:r>
      <w:r w:rsidRPr="00774572">
        <w:rPr>
          <w:sz w:val="18"/>
          <w:szCs w:val="18"/>
        </w:rPr>
        <w:t>captures</w:t>
      </w:r>
      <w:r w:rsidRPr="00516C8C">
        <w:rPr>
          <w:sz w:val="18"/>
          <w:szCs w:val="18"/>
        </w:rPr>
        <w:t xml:space="preserve"> </w:t>
      </w:r>
      <w:r w:rsidRPr="00774572">
        <w:rPr>
          <w:sz w:val="18"/>
          <w:szCs w:val="18"/>
        </w:rPr>
        <w:t>the</w:t>
      </w:r>
      <w:r w:rsidRPr="00516C8C">
        <w:rPr>
          <w:sz w:val="18"/>
          <w:szCs w:val="18"/>
        </w:rPr>
        <w:t xml:space="preserve"> </w:t>
      </w:r>
      <w:r w:rsidRPr="00774572">
        <w:rPr>
          <w:sz w:val="18"/>
          <w:szCs w:val="18"/>
        </w:rPr>
        <w:t>cases</w:t>
      </w:r>
      <w:r w:rsidRPr="00516C8C">
        <w:rPr>
          <w:sz w:val="18"/>
          <w:szCs w:val="18"/>
        </w:rPr>
        <w:t xml:space="preserve"> </w:t>
      </w:r>
      <w:r w:rsidRPr="00774572">
        <w:rPr>
          <w:sz w:val="18"/>
          <w:szCs w:val="18"/>
        </w:rPr>
        <w:t>where</w:t>
      </w:r>
      <w:r w:rsidRPr="00516C8C">
        <w:rPr>
          <w:sz w:val="18"/>
          <w:szCs w:val="18"/>
        </w:rPr>
        <w:t xml:space="preserve"> </w:t>
      </w:r>
      <w:r w:rsidRPr="00774572">
        <w:rPr>
          <w:sz w:val="18"/>
          <w:szCs w:val="18"/>
        </w:rPr>
        <w:t>a</w:t>
      </w:r>
      <w:r w:rsidRPr="00516C8C">
        <w:rPr>
          <w:sz w:val="18"/>
          <w:szCs w:val="18"/>
        </w:rPr>
        <w:t xml:space="preserve"> </w:t>
      </w:r>
      <w:r w:rsidRPr="00774572">
        <w:rPr>
          <w:sz w:val="18"/>
          <w:szCs w:val="18"/>
        </w:rPr>
        <w:t>below-grade</w:t>
      </w:r>
      <w:r w:rsidRPr="00516C8C">
        <w:rPr>
          <w:sz w:val="18"/>
          <w:szCs w:val="18"/>
        </w:rPr>
        <w:t xml:space="preserve"> </w:t>
      </w:r>
      <w:r w:rsidRPr="00774572">
        <w:rPr>
          <w:sz w:val="18"/>
          <w:szCs w:val="18"/>
        </w:rPr>
        <w:t>space</w:t>
      </w:r>
      <w:r w:rsidRPr="00516C8C">
        <w:rPr>
          <w:sz w:val="18"/>
          <w:szCs w:val="18"/>
        </w:rPr>
        <w:t xml:space="preserve"> is being </w:t>
      </w:r>
      <w:r w:rsidRPr="00774572">
        <w:rPr>
          <w:sz w:val="18"/>
          <w:szCs w:val="18"/>
        </w:rPr>
        <w:t>converted to</w:t>
      </w:r>
      <w:r w:rsidRPr="00516C8C">
        <w:rPr>
          <w:sz w:val="18"/>
          <w:szCs w:val="18"/>
        </w:rPr>
        <w:t xml:space="preserve"> </w:t>
      </w:r>
      <w:r w:rsidRPr="00774572">
        <w:rPr>
          <w:sz w:val="18"/>
          <w:szCs w:val="18"/>
        </w:rPr>
        <w:t>conditioned</w:t>
      </w:r>
      <w:r w:rsidRPr="00516C8C">
        <w:rPr>
          <w:sz w:val="18"/>
          <w:szCs w:val="18"/>
        </w:rPr>
        <w:t xml:space="preserve"> </w:t>
      </w:r>
      <w:r w:rsidRPr="00774572">
        <w:rPr>
          <w:sz w:val="18"/>
          <w:szCs w:val="18"/>
        </w:rPr>
        <w:t>space</w:t>
      </w:r>
      <w:r w:rsidRPr="00516C8C">
        <w:rPr>
          <w:sz w:val="18"/>
          <w:szCs w:val="18"/>
        </w:rPr>
        <w:t xml:space="preserve"> </w:t>
      </w:r>
      <w:r w:rsidRPr="00774572">
        <w:rPr>
          <w:sz w:val="18"/>
          <w:szCs w:val="18"/>
        </w:rPr>
        <w:t>and</w:t>
      </w:r>
      <w:r w:rsidRPr="00516C8C">
        <w:rPr>
          <w:sz w:val="18"/>
          <w:szCs w:val="18"/>
        </w:rPr>
        <w:t xml:space="preserve"> </w:t>
      </w:r>
      <w:r w:rsidRPr="00774572">
        <w:rPr>
          <w:sz w:val="18"/>
          <w:szCs w:val="18"/>
        </w:rPr>
        <w:t>where</w:t>
      </w:r>
      <w:r w:rsidRPr="00516C8C">
        <w:rPr>
          <w:sz w:val="18"/>
          <w:szCs w:val="18"/>
        </w:rPr>
        <w:t xml:space="preserve"> </w:t>
      </w:r>
      <w:r w:rsidRPr="00774572">
        <w:rPr>
          <w:sz w:val="18"/>
          <w:szCs w:val="18"/>
        </w:rPr>
        <w:t>below-grade</w:t>
      </w:r>
      <w:r w:rsidRPr="00516C8C">
        <w:rPr>
          <w:sz w:val="18"/>
          <w:szCs w:val="18"/>
        </w:rPr>
        <w:t xml:space="preserve"> wall </w:t>
      </w:r>
      <w:r w:rsidRPr="00774572">
        <w:rPr>
          <w:sz w:val="18"/>
          <w:szCs w:val="18"/>
        </w:rPr>
        <w:t>alterations</w:t>
      </w:r>
      <w:r w:rsidRPr="00516C8C">
        <w:rPr>
          <w:sz w:val="18"/>
          <w:szCs w:val="18"/>
        </w:rPr>
        <w:t xml:space="preserve"> allow addition </w:t>
      </w:r>
      <w:r w:rsidRPr="00774572">
        <w:rPr>
          <w:sz w:val="18"/>
          <w:szCs w:val="18"/>
        </w:rPr>
        <w:t>of</w:t>
      </w:r>
      <w:r w:rsidRPr="00516C8C">
        <w:rPr>
          <w:sz w:val="18"/>
          <w:szCs w:val="18"/>
        </w:rPr>
        <w:t xml:space="preserve"> insulation if </w:t>
      </w:r>
      <w:r w:rsidRPr="00774572">
        <w:rPr>
          <w:sz w:val="18"/>
          <w:szCs w:val="18"/>
        </w:rPr>
        <w:t>the</w:t>
      </w:r>
      <w:r w:rsidRPr="00516C8C">
        <w:rPr>
          <w:sz w:val="18"/>
          <w:szCs w:val="18"/>
        </w:rPr>
        <w:t xml:space="preserve"> below </w:t>
      </w:r>
      <w:r w:rsidRPr="00774572">
        <w:rPr>
          <w:sz w:val="18"/>
          <w:szCs w:val="18"/>
        </w:rPr>
        <w:t>grade</w:t>
      </w:r>
      <w:r w:rsidRPr="00516C8C">
        <w:rPr>
          <w:sz w:val="18"/>
          <w:szCs w:val="18"/>
        </w:rPr>
        <w:t xml:space="preserve"> </w:t>
      </w:r>
      <w:r w:rsidRPr="00774572">
        <w:rPr>
          <w:sz w:val="18"/>
          <w:szCs w:val="18"/>
        </w:rPr>
        <w:t>space</w:t>
      </w:r>
      <w:r w:rsidRPr="00516C8C">
        <w:rPr>
          <w:sz w:val="18"/>
          <w:szCs w:val="18"/>
        </w:rPr>
        <w:t xml:space="preserve"> is </w:t>
      </w:r>
      <w:r w:rsidRPr="00774572">
        <w:rPr>
          <w:sz w:val="18"/>
          <w:szCs w:val="18"/>
        </w:rPr>
        <w:t>already</w:t>
      </w:r>
      <w:r w:rsidRPr="00516C8C">
        <w:rPr>
          <w:sz w:val="18"/>
          <w:szCs w:val="18"/>
        </w:rPr>
        <w:t xml:space="preserve"> </w:t>
      </w:r>
      <w:r w:rsidRPr="00774572">
        <w:rPr>
          <w:sz w:val="18"/>
          <w:szCs w:val="18"/>
        </w:rPr>
        <w:t>conditioned</w:t>
      </w:r>
      <w:r w:rsidRPr="00516C8C">
        <w:rPr>
          <w:sz w:val="18"/>
          <w:szCs w:val="18"/>
        </w:rPr>
        <w:t xml:space="preserve"> </w:t>
      </w:r>
      <w:r w:rsidRPr="00774572">
        <w:rPr>
          <w:sz w:val="18"/>
          <w:szCs w:val="18"/>
        </w:rPr>
        <w:t>space.</w:t>
      </w:r>
    </w:p>
    <w:p w14:paraId="14A67521" w14:textId="77777777" w:rsidR="00A54DBF" w:rsidRPr="00774572" w:rsidRDefault="00A54DBF">
      <w:pPr>
        <w:pStyle w:val="BodyText"/>
        <w:spacing w:before="8"/>
        <w:rPr>
          <w:b w:val="0"/>
          <w:sz w:val="18"/>
          <w:szCs w:val="18"/>
        </w:rPr>
      </w:pPr>
    </w:p>
    <w:p w14:paraId="3F51C272" w14:textId="77777777" w:rsidR="008B392F" w:rsidRPr="00774572" w:rsidRDefault="00F0665F" w:rsidP="008B392F">
      <w:pPr>
        <w:pStyle w:val="ListParagraph"/>
        <w:numPr>
          <w:ilvl w:val="0"/>
          <w:numId w:val="1"/>
        </w:numPr>
        <w:tabs>
          <w:tab w:val="left" w:pos="514"/>
          <w:tab w:val="left" w:pos="515"/>
        </w:tabs>
        <w:spacing w:line="292" w:lineRule="auto"/>
        <w:ind w:right="296" w:firstLine="0"/>
        <w:rPr>
          <w:sz w:val="18"/>
          <w:szCs w:val="18"/>
        </w:rPr>
      </w:pPr>
      <w:r w:rsidRPr="00774572">
        <w:rPr>
          <w:sz w:val="18"/>
          <w:szCs w:val="18"/>
        </w:rPr>
        <w:t>Finally,</w:t>
      </w:r>
      <w:r w:rsidRPr="00516C8C">
        <w:rPr>
          <w:sz w:val="18"/>
          <w:szCs w:val="18"/>
        </w:rPr>
        <w:t xml:space="preserve"> </w:t>
      </w:r>
      <w:r w:rsidRPr="00774572">
        <w:rPr>
          <w:sz w:val="18"/>
          <w:szCs w:val="18"/>
        </w:rPr>
        <w:t>new</w:t>
      </w:r>
      <w:r w:rsidRPr="00516C8C">
        <w:rPr>
          <w:sz w:val="18"/>
          <w:szCs w:val="18"/>
        </w:rPr>
        <w:t xml:space="preserve"> </w:t>
      </w:r>
      <w:r w:rsidRPr="00774572">
        <w:rPr>
          <w:sz w:val="18"/>
          <w:szCs w:val="18"/>
        </w:rPr>
        <w:t>Section</w:t>
      </w:r>
      <w:r w:rsidRPr="00516C8C">
        <w:rPr>
          <w:sz w:val="18"/>
          <w:szCs w:val="18"/>
        </w:rPr>
        <w:t xml:space="preserve"> </w:t>
      </w:r>
      <w:r w:rsidRPr="00774572">
        <w:rPr>
          <w:sz w:val="18"/>
          <w:szCs w:val="18"/>
        </w:rPr>
        <w:t>C503.2.7</w:t>
      </w:r>
      <w:r w:rsidRPr="00516C8C">
        <w:rPr>
          <w:sz w:val="18"/>
          <w:szCs w:val="18"/>
        </w:rPr>
        <w:t xml:space="preserve"> is </w:t>
      </w:r>
      <w:r w:rsidRPr="00774572">
        <w:rPr>
          <w:sz w:val="18"/>
          <w:szCs w:val="18"/>
        </w:rPr>
        <w:t>provided</w:t>
      </w:r>
      <w:r w:rsidRPr="00516C8C">
        <w:rPr>
          <w:sz w:val="18"/>
          <w:szCs w:val="18"/>
        </w:rPr>
        <w:t xml:space="preserve"> </w:t>
      </w:r>
      <w:r w:rsidRPr="00774572">
        <w:rPr>
          <w:sz w:val="18"/>
          <w:szCs w:val="18"/>
        </w:rPr>
        <w:t>to</w:t>
      </w:r>
      <w:r w:rsidRPr="00516C8C">
        <w:rPr>
          <w:sz w:val="18"/>
          <w:szCs w:val="18"/>
        </w:rPr>
        <w:t xml:space="preserve"> </w:t>
      </w:r>
      <w:r w:rsidRPr="00774572">
        <w:rPr>
          <w:sz w:val="18"/>
          <w:szCs w:val="18"/>
        </w:rPr>
        <w:t>address</w:t>
      </w:r>
      <w:r w:rsidRPr="00516C8C">
        <w:rPr>
          <w:sz w:val="18"/>
          <w:szCs w:val="18"/>
        </w:rPr>
        <w:t xml:space="preserve"> air </w:t>
      </w:r>
      <w:r w:rsidRPr="00774572">
        <w:rPr>
          <w:sz w:val="18"/>
          <w:szCs w:val="18"/>
        </w:rPr>
        <w:t>barrier</w:t>
      </w:r>
      <w:r w:rsidRPr="00516C8C">
        <w:rPr>
          <w:sz w:val="18"/>
          <w:szCs w:val="18"/>
        </w:rPr>
        <w:t xml:space="preserve"> installation in building </w:t>
      </w:r>
      <w:r w:rsidRPr="00774572">
        <w:rPr>
          <w:sz w:val="18"/>
          <w:szCs w:val="18"/>
        </w:rPr>
        <w:t>thermal</w:t>
      </w:r>
      <w:r w:rsidRPr="00516C8C">
        <w:rPr>
          <w:sz w:val="18"/>
          <w:szCs w:val="18"/>
        </w:rPr>
        <w:t xml:space="preserve"> </w:t>
      </w:r>
      <w:r w:rsidRPr="00774572">
        <w:rPr>
          <w:sz w:val="18"/>
          <w:szCs w:val="18"/>
        </w:rPr>
        <w:t>envelope</w:t>
      </w:r>
      <w:r w:rsidRPr="00516C8C">
        <w:rPr>
          <w:sz w:val="18"/>
          <w:szCs w:val="18"/>
        </w:rPr>
        <w:t xml:space="preserve"> </w:t>
      </w:r>
      <w:r w:rsidRPr="00774572">
        <w:rPr>
          <w:sz w:val="18"/>
          <w:szCs w:val="18"/>
        </w:rPr>
        <w:t>assemblies</w:t>
      </w:r>
      <w:r w:rsidRPr="00516C8C">
        <w:rPr>
          <w:sz w:val="18"/>
          <w:szCs w:val="18"/>
        </w:rPr>
        <w:t xml:space="preserve"> </w:t>
      </w:r>
      <w:r w:rsidRPr="00774572">
        <w:rPr>
          <w:sz w:val="18"/>
          <w:szCs w:val="18"/>
        </w:rPr>
        <w:t>that</w:t>
      </w:r>
      <w:r w:rsidRPr="00516C8C">
        <w:rPr>
          <w:sz w:val="18"/>
          <w:szCs w:val="18"/>
        </w:rPr>
        <w:t xml:space="preserve"> </w:t>
      </w:r>
      <w:r w:rsidRPr="00774572">
        <w:rPr>
          <w:sz w:val="18"/>
          <w:szCs w:val="18"/>
        </w:rPr>
        <w:t>are</w:t>
      </w:r>
      <w:r w:rsidRPr="00516C8C">
        <w:rPr>
          <w:sz w:val="18"/>
          <w:szCs w:val="18"/>
        </w:rPr>
        <w:t xml:space="preserve"> </w:t>
      </w:r>
      <w:r w:rsidRPr="00774572">
        <w:rPr>
          <w:sz w:val="18"/>
          <w:szCs w:val="18"/>
        </w:rPr>
        <w:t>altered</w:t>
      </w:r>
      <w:r w:rsidRPr="00516C8C">
        <w:rPr>
          <w:sz w:val="18"/>
          <w:szCs w:val="18"/>
        </w:rPr>
        <w:t xml:space="preserve"> within </w:t>
      </w:r>
      <w:r w:rsidRPr="00774572">
        <w:rPr>
          <w:sz w:val="18"/>
          <w:szCs w:val="18"/>
        </w:rPr>
        <w:t>the scope</w:t>
      </w:r>
      <w:r w:rsidRPr="00516C8C">
        <w:rPr>
          <w:sz w:val="18"/>
          <w:szCs w:val="18"/>
        </w:rPr>
        <w:t xml:space="preserve"> </w:t>
      </w:r>
      <w:r w:rsidRPr="00774572">
        <w:rPr>
          <w:sz w:val="18"/>
          <w:szCs w:val="18"/>
        </w:rPr>
        <w:t>of</w:t>
      </w:r>
      <w:r w:rsidRPr="00516C8C">
        <w:rPr>
          <w:sz w:val="18"/>
          <w:szCs w:val="18"/>
        </w:rPr>
        <w:t xml:space="preserve"> </w:t>
      </w:r>
      <w:r w:rsidRPr="00774572">
        <w:rPr>
          <w:sz w:val="18"/>
          <w:szCs w:val="18"/>
        </w:rPr>
        <w:t>Section</w:t>
      </w:r>
      <w:r w:rsidRPr="00516C8C">
        <w:rPr>
          <w:sz w:val="18"/>
          <w:szCs w:val="18"/>
        </w:rPr>
        <w:t xml:space="preserve"> </w:t>
      </w:r>
      <w:r w:rsidRPr="00774572">
        <w:rPr>
          <w:sz w:val="18"/>
          <w:szCs w:val="18"/>
        </w:rPr>
        <w:t>C503.2. However,</w:t>
      </w:r>
      <w:r w:rsidRPr="00516C8C">
        <w:rPr>
          <w:sz w:val="18"/>
          <w:szCs w:val="18"/>
        </w:rPr>
        <w:t xml:space="preserve"> it is </w:t>
      </w:r>
      <w:r w:rsidRPr="00774572">
        <w:rPr>
          <w:sz w:val="18"/>
          <w:szCs w:val="18"/>
        </w:rPr>
        <w:t>made</w:t>
      </w:r>
      <w:r w:rsidRPr="00516C8C">
        <w:rPr>
          <w:sz w:val="18"/>
          <w:szCs w:val="18"/>
        </w:rPr>
        <w:t xml:space="preserve"> </w:t>
      </w:r>
      <w:r w:rsidRPr="00774572">
        <w:rPr>
          <w:sz w:val="18"/>
          <w:szCs w:val="18"/>
        </w:rPr>
        <w:t>clear</w:t>
      </w:r>
      <w:r w:rsidRPr="00516C8C">
        <w:rPr>
          <w:sz w:val="18"/>
          <w:szCs w:val="18"/>
        </w:rPr>
        <w:t xml:space="preserve"> </w:t>
      </w:r>
      <w:r w:rsidRPr="00774572">
        <w:rPr>
          <w:sz w:val="18"/>
          <w:szCs w:val="18"/>
        </w:rPr>
        <w:t>that</w:t>
      </w:r>
      <w:r w:rsidRPr="00516C8C">
        <w:rPr>
          <w:sz w:val="18"/>
          <w:szCs w:val="18"/>
        </w:rPr>
        <w:t xml:space="preserve"> </w:t>
      </w:r>
      <w:r w:rsidRPr="00774572">
        <w:rPr>
          <w:sz w:val="18"/>
          <w:szCs w:val="18"/>
        </w:rPr>
        <w:t>continuity</w:t>
      </w:r>
      <w:r w:rsidRPr="00516C8C">
        <w:rPr>
          <w:sz w:val="18"/>
          <w:szCs w:val="18"/>
        </w:rPr>
        <w:t xml:space="preserve"> </w:t>
      </w:r>
      <w:r w:rsidRPr="00774572">
        <w:rPr>
          <w:sz w:val="18"/>
          <w:szCs w:val="18"/>
        </w:rPr>
        <w:t>of</w:t>
      </w:r>
      <w:r w:rsidRPr="00516C8C">
        <w:rPr>
          <w:sz w:val="18"/>
          <w:szCs w:val="18"/>
        </w:rPr>
        <w:t xml:space="preserve"> </w:t>
      </w:r>
      <w:r w:rsidRPr="00774572">
        <w:rPr>
          <w:sz w:val="18"/>
          <w:szCs w:val="18"/>
        </w:rPr>
        <w:t>the</w:t>
      </w:r>
      <w:r w:rsidRPr="00516C8C">
        <w:rPr>
          <w:sz w:val="18"/>
          <w:szCs w:val="18"/>
        </w:rPr>
        <w:t xml:space="preserve"> air </w:t>
      </w:r>
      <w:r w:rsidRPr="00774572">
        <w:rPr>
          <w:sz w:val="18"/>
          <w:szCs w:val="18"/>
        </w:rPr>
        <w:t>barrier</w:t>
      </w:r>
      <w:r w:rsidRPr="00516C8C">
        <w:rPr>
          <w:sz w:val="18"/>
          <w:szCs w:val="18"/>
        </w:rPr>
        <w:t xml:space="preserve"> </w:t>
      </w:r>
      <w:r w:rsidRPr="00774572">
        <w:rPr>
          <w:sz w:val="18"/>
          <w:szCs w:val="18"/>
        </w:rPr>
        <w:t>with</w:t>
      </w:r>
      <w:r w:rsidRPr="00516C8C">
        <w:rPr>
          <w:sz w:val="18"/>
          <w:szCs w:val="18"/>
        </w:rPr>
        <w:t xml:space="preserve"> </w:t>
      </w:r>
      <w:r w:rsidRPr="00774572">
        <w:rPr>
          <w:sz w:val="18"/>
          <w:szCs w:val="18"/>
        </w:rPr>
        <w:t>unaltered</w:t>
      </w:r>
      <w:r w:rsidRPr="00516C8C">
        <w:rPr>
          <w:sz w:val="18"/>
          <w:szCs w:val="18"/>
        </w:rPr>
        <w:t xml:space="preserve"> </w:t>
      </w:r>
      <w:r w:rsidRPr="00774572">
        <w:rPr>
          <w:sz w:val="18"/>
          <w:szCs w:val="18"/>
        </w:rPr>
        <w:t>portions</w:t>
      </w:r>
      <w:r w:rsidRPr="00516C8C">
        <w:rPr>
          <w:sz w:val="18"/>
          <w:szCs w:val="18"/>
        </w:rPr>
        <w:t xml:space="preserve"> </w:t>
      </w:r>
      <w:r w:rsidRPr="00774572">
        <w:rPr>
          <w:sz w:val="18"/>
          <w:szCs w:val="18"/>
        </w:rPr>
        <w:t>of</w:t>
      </w:r>
      <w:r w:rsidRPr="00516C8C">
        <w:rPr>
          <w:sz w:val="18"/>
          <w:szCs w:val="18"/>
        </w:rPr>
        <w:t xml:space="preserve"> </w:t>
      </w:r>
      <w:r w:rsidRPr="00774572">
        <w:rPr>
          <w:sz w:val="18"/>
          <w:szCs w:val="18"/>
        </w:rPr>
        <w:t>the</w:t>
      </w:r>
      <w:r w:rsidRPr="00516C8C">
        <w:rPr>
          <w:sz w:val="18"/>
          <w:szCs w:val="18"/>
        </w:rPr>
        <w:t xml:space="preserve"> building </w:t>
      </w:r>
      <w:r w:rsidRPr="00774572">
        <w:rPr>
          <w:sz w:val="18"/>
          <w:szCs w:val="18"/>
        </w:rPr>
        <w:t>thermal</w:t>
      </w:r>
      <w:r w:rsidRPr="00516C8C">
        <w:rPr>
          <w:sz w:val="18"/>
          <w:szCs w:val="18"/>
        </w:rPr>
        <w:t xml:space="preserve"> </w:t>
      </w:r>
      <w:r w:rsidRPr="00774572">
        <w:rPr>
          <w:sz w:val="18"/>
          <w:szCs w:val="18"/>
        </w:rPr>
        <w:t>envelope</w:t>
      </w:r>
      <w:r w:rsidRPr="00516C8C">
        <w:rPr>
          <w:sz w:val="18"/>
          <w:szCs w:val="18"/>
        </w:rPr>
        <w:t xml:space="preserve"> is </w:t>
      </w:r>
      <w:r w:rsidRPr="00774572">
        <w:rPr>
          <w:sz w:val="18"/>
          <w:szCs w:val="18"/>
        </w:rPr>
        <w:t>not required.</w:t>
      </w:r>
      <w:r w:rsidRPr="00516C8C">
        <w:rPr>
          <w:sz w:val="18"/>
          <w:szCs w:val="18"/>
        </w:rPr>
        <w:t xml:space="preserve"> </w:t>
      </w:r>
      <w:r w:rsidRPr="00774572">
        <w:rPr>
          <w:sz w:val="18"/>
          <w:szCs w:val="18"/>
        </w:rPr>
        <w:t>This</w:t>
      </w:r>
      <w:r w:rsidRPr="00516C8C">
        <w:rPr>
          <w:sz w:val="18"/>
          <w:szCs w:val="18"/>
        </w:rPr>
        <w:t xml:space="preserve"> </w:t>
      </w:r>
      <w:r w:rsidRPr="00774572">
        <w:rPr>
          <w:sz w:val="18"/>
          <w:szCs w:val="18"/>
        </w:rPr>
        <w:t>avoids</w:t>
      </w:r>
      <w:r w:rsidRPr="00516C8C">
        <w:rPr>
          <w:sz w:val="18"/>
          <w:szCs w:val="18"/>
        </w:rPr>
        <w:t xml:space="preserve"> </w:t>
      </w:r>
      <w:r w:rsidRPr="00774572">
        <w:rPr>
          <w:sz w:val="18"/>
          <w:szCs w:val="18"/>
        </w:rPr>
        <w:t>causing</w:t>
      </w:r>
      <w:r w:rsidRPr="00516C8C">
        <w:rPr>
          <w:sz w:val="18"/>
          <w:szCs w:val="18"/>
        </w:rPr>
        <w:t xml:space="preserve"> </w:t>
      </w:r>
      <w:r w:rsidRPr="00774572">
        <w:rPr>
          <w:sz w:val="18"/>
          <w:szCs w:val="18"/>
        </w:rPr>
        <w:t>an</w:t>
      </w:r>
      <w:r w:rsidRPr="00516C8C">
        <w:rPr>
          <w:sz w:val="18"/>
          <w:szCs w:val="18"/>
        </w:rPr>
        <w:t xml:space="preserve"> </w:t>
      </w:r>
      <w:r w:rsidRPr="00774572">
        <w:rPr>
          <w:sz w:val="18"/>
          <w:szCs w:val="18"/>
        </w:rPr>
        <w:t>alteration</w:t>
      </w:r>
      <w:r w:rsidRPr="00516C8C">
        <w:rPr>
          <w:sz w:val="18"/>
          <w:szCs w:val="18"/>
        </w:rPr>
        <w:t xml:space="preserve"> </w:t>
      </w:r>
      <w:r w:rsidRPr="00774572">
        <w:rPr>
          <w:sz w:val="18"/>
          <w:szCs w:val="18"/>
        </w:rPr>
        <w:t>to</w:t>
      </w:r>
      <w:r w:rsidRPr="00516C8C">
        <w:rPr>
          <w:sz w:val="18"/>
          <w:szCs w:val="18"/>
        </w:rPr>
        <w:t xml:space="preserve"> </w:t>
      </w:r>
      <w:r w:rsidRPr="00774572">
        <w:rPr>
          <w:sz w:val="18"/>
          <w:szCs w:val="18"/>
        </w:rPr>
        <w:t>extend</w:t>
      </w:r>
      <w:r w:rsidRPr="00516C8C">
        <w:rPr>
          <w:sz w:val="18"/>
          <w:szCs w:val="18"/>
        </w:rPr>
        <w:t xml:space="preserve"> </w:t>
      </w:r>
      <w:r w:rsidRPr="00774572">
        <w:rPr>
          <w:sz w:val="18"/>
          <w:szCs w:val="18"/>
        </w:rPr>
        <w:t>beyond</w:t>
      </w:r>
      <w:r w:rsidRPr="00516C8C">
        <w:rPr>
          <w:sz w:val="18"/>
          <w:szCs w:val="18"/>
        </w:rPr>
        <w:t xml:space="preserve"> its intended </w:t>
      </w:r>
      <w:r w:rsidRPr="00774572">
        <w:rPr>
          <w:sz w:val="18"/>
          <w:szCs w:val="18"/>
        </w:rPr>
        <w:t>scope</w:t>
      </w:r>
      <w:r w:rsidRPr="00516C8C">
        <w:rPr>
          <w:sz w:val="18"/>
          <w:szCs w:val="18"/>
        </w:rPr>
        <w:t xml:space="preserve"> </w:t>
      </w:r>
      <w:r w:rsidRPr="00774572">
        <w:rPr>
          <w:sz w:val="18"/>
          <w:szCs w:val="18"/>
        </w:rPr>
        <w:t>and</w:t>
      </w:r>
      <w:r w:rsidRPr="00516C8C">
        <w:rPr>
          <w:sz w:val="18"/>
          <w:szCs w:val="18"/>
        </w:rPr>
        <w:t xml:space="preserve"> </w:t>
      </w:r>
      <w:r w:rsidRPr="00774572">
        <w:rPr>
          <w:sz w:val="18"/>
          <w:szCs w:val="18"/>
        </w:rPr>
        <w:t>extent.</w:t>
      </w:r>
      <w:r w:rsidRPr="00516C8C">
        <w:rPr>
          <w:sz w:val="18"/>
          <w:szCs w:val="18"/>
        </w:rPr>
        <w:t xml:space="preserve"> </w:t>
      </w:r>
      <w:r w:rsidRPr="00774572">
        <w:rPr>
          <w:sz w:val="18"/>
          <w:szCs w:val="18"/>
        </w:rPr>
        <w:t>This</w:t>
      </w:r>
      <w:r w:rsidRPr="00516C8C">
        <w:rPr>
          <w:sz w:val="18"/>
          <w:szCs w:val="18"/>
        </w:rPr>
        <w:t xml:space="preserve"> is </w:t>
      </w:r>
      <w:r w:rsidRPr="00774572">
        <w:rPr>
          <w:sz w:val="18"/>
          <w:szCs w:val="18"/>
        </w:rPr>
        <w:t>also</w:t>
      </w:r>
      <w:r w:rsidRPr="00516C8C">
        <w:rPr>
          <w:sz w:val="18"/>
          <w:szCs w:val="18"/>
        </w:rPr>
        <w:t xml:space="preserve"> </w:t>
      </w:r>
      <w:r w:rsidRPr="00774572">
        <w:rPr>
          <w:sz w:val="18"/>
          <w:szCs w:val="18"/>
        </w:rPr>
        <w:t>consistent</w:t>
      </w:r>
      <w:r w:rsidRPr="00516C8C">
        <w:rPr>
          <w:sz w:val="18"/>
          <w:szCs w:val="18"/>
        </w:rPr>
        <w:t xml:space="preserve"> </w:t>
      </w:r>
      <w:r w:rsidRPr="00774572">
        <w:rPr>
          <w:sz w:val="18"/>
          <w:szCs w:val="18"/>
        </w:rPr>
        <w:t>with</w:t>
      </w:r>
      <w:r w:rsidRPr="00516C8C">
        <w:rPr>
          <w:sz w:val="18"/>
          <w:szCs w:val="18"/>
        </w:rPr>
        <w:t xml:space="preserve"> </w:t>
      </w:r>
      <w:r w:rsidRPr="00774572">
        <w:rPr>
          <w:sz w:val="18"/>
          <w:szCs w:val="18"/>
        </w:rPr>
        <w:t>the</w:t>
      </w:r>
      <w:r w:rsidRPr="00516C8C">
        <w:rPr>
          <w:sz w:val="18"/>
          <w:szCs w:val="18"/>
        </w:rPr>
        <w:t xml:space="preserve"> intent behind </w:t>
      </w:r>
      <w:r w:rsidRPr="00774572">
        <w:rPr>
          <w:sz w:val="18"/>
          <w:szCs w:val="18"/>
        </w:rPr>
        <w:t xml:space="preserve">existing exception #6 to Section C503.1 </w:t>
      </w:r>
      <w:r w:rsidRPr="00516C8C">
        <w:rPr>
          <w:sz w:val="18"/>
          <w:szCs w:val="18"/>
        </w:rPr>
        <w:t xml:space="preserve">dealing </w:t>
      </w:r>
      <w:r w:rsidRPr="00774572">
        <w:rPr>
          <w:sz w:val="18"/>
          <w:szCs w:val="18"/>
        </w:rPr>
        <w:t xml:space="preserve">with </w:t>
      </w:r>
      <w:r w:rsidRPr="00516C8C">
        <w:rPr>
          <w:sz w:val="18"/>
          <w:szCs w:val="18"/>
        </w:rPr>
        <w:t xml:space="preserve">air </w:t>
      </w:r>
      <w:r w:rsidRPr="00774572">
        <w:rPr>
          <w:sz w:val="18"/>
          <w:szCs w:val="18"/>
        </w:rPr>
        <w:t xml:space="preserve">barriers </w:t>
      </w:r>
      <w:r w:rsidRPr="00516C8C">
        <w:rPr>
          <w:sz w:val="18"/>
          <w:szCs w:val="18"/>
        </w:rPr>
        <w:t xml:space="preserve">in </w:t>
      </w:r>
      <w:r w:rsidRPr="00774572">
        <w:rPr>
          <w:sz w:val="18"/>
          <w:szCs w:val="18"/>
        </w:rPr>
        <w:t>roof</w:t>
      </w:r>
      <w:r w:rsidRPr="00516C8C">
        <w:rPr>
          <w:sz w:val="18"/>
          <w:szCs w:val="18"/>
        </w:rPr>
        <w:t xml:space="preserve"> </w:t>
      </w:r>
      <w:r w:rsidRPr="00774572">
        <w:rPr>
          <w:sz w:val="18"/>
          <w:szCs w:val="18"/>
        </w:rPr>
        <w:t>replacements.</w:t>
      </w:r>
    </w:p>
    <w:p w14:paraId="3E9D6BA7" w14:textId="77777777" w:rsidR="008B392F" w:rsidRPr="00774572" w:rsidRDefault="008B392F" w:rsidP="008B392F">
      <w:pPr>
        <w:pStyle w:val="ListParagraph"/>
        <w:rPr>
          <w:sz w:val="18"/>
          <w:szCs w:val="18"/>
          <w:highlight w:val="yellow"/>
          <w:u w:val="double"/>
        </w:rPr>
      </w:pPr>
    </w:p>
    <w:p w14:paraId="73F34217" w14:textId="77777777" w:rsidR="00A54DBF" w:rsidRPr="00774572" w:rsidRDefault="00A54DBF">
      <w:pPr>
        <w:pStyle w:val="BodyText"/>
        <w:spacing w:before="2"/>
        <w:rPr>
          <w:sz w:val="18"/>
          <w:szCs w:val="18"/>
        </w:rPr>
      </w:pPr>
    </w:p>
    <w:p w14:paraId="563B6A75" w14:textId="77777777" w:rsidR="00A54DBF" w:rsidRPr="00774572" w:rsidRDefault="00F0665F" w:rsidP="00446DCE">
      <w:pPr>
        <w:pStyle w:val="BodyText"/>
        <w:spacing w:before="1"/>
        <w:rPr>
          <w:b w:val="0"/>
          <w:sz w:val="18"/>
          <w:szCs w:val="18"/>
        </w:rPr>
      </w:pPr>
      <w:r w:rsidRPr="00774572">
        <w:rPr>
          <w:sz w:val="18"/>
          <w:szCs w:val="18"/>
        </w:rPr>
        <w:t xml:space="preserve">Cost Impact: </w:t>
      </w:r>
      <w:r w:rsidRPr="00774572">
        <w:rPr>
          <w:b w:val="0"/>
          <w:sz w:val="18"/>
          <w:szCs w:val="18"/>
        </w:rPr>
        <w:t>The code change proposal will increase the cost of construction.</w:t>
      </w:r>
    </w:p>
    <w:p w14:paraId="7256621F" w14:textId="77777777" w:rsidR="00446DCE" w:rsidRPr="00774572" w:rsidRDefault="00446DCE">
      <w:pPr>
        <w:spacing w:line="292" w:lineRule="auto"/>
        <w:rPr>
          <w:sz w:val="18"/>
          <w:szCs w:val="18"/>
        </w:rPr>
      </w:pPr>
    </w:p>
    <w:p w14:paraId="31F0B69C" w14:textId="4B8A8552" w:rsidR="00A54DBF" w:rsidRPr="00774572" w:rsidRDefault="00213170" w:rsidP="003F62C2">
      <w:pPr>
        <w:spacing w:line="292" w:lineRule="auto"/>
        <w:rPr>
          <w:sz w:val="18"/>
          <w:szCs w:val="18"/>
        </w:rPr>
      </w:pPr>
      <w:r w:rsidRPr="00774572">
        <w:rPr>
          <w:sz w:val="18"/>
          <w:szCs w:val="18"/>
        </w:rPr>
        <w:t>Where requirements are triggered and where upgrades in energy efficiency were not already planned for an alteration, this proposal will increase cost for a limited set of envelope alteration activities for existing buildings. Some existing requirements such as roof replacements and filling of exposed stud cavities remain unchanged. For those existing buildings with deficient insulation levels (or no insulation) and where planned alterations allow that deficiency to be addressed efficiently, the cost-benefits are expected to closely align with that for new buildings. However, it is not possible to conduct a simple cost-benefit analysis for existing buildings because of the multitude of variables involved and the flexibility provided in this proposal that make it nearly impossible to quantify with any reasonable level of certainty. Thus, we consider these proposed provisions to be cost-effective by judgment as these types of existing building thermal envelope upgrades are currently being used in the existing building/remodeling/renovation market, although not consistently or in an enforceable manner</w:t>
      </w:r>
      <w:r w:rsidR="00446DCE" w:rsidRPr="00774572">
        <w:rPr>
          <w:sz w:val="18"/>
          <w:szCs w:val="18"/>
        </w:rPr>
        <w:t>.</w:t>
      </w:r>
    </w:p>
    <w:sectPr w:rsidR="00A54DBF" w:rsidRPr="00774572">
      <w:pgSz w:w="12240" w:h="15840"/>
      <w:pgMar w:top="820" w:right="660" w:bottom="280" w:left="6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ay Crandell" w:date="2022-05-05T10:31:00Z" w:initials="JC">
    <w:p w14:paraId="0E1CEC81" w14:textId="396B1473" w:rsidR="005C2642" w:rsidRDefault="005C2642">
      <w:pPr>
        <w:pStyle w:val="CommentText"/>
      </w:pPr>
      <w:r>
        <w:rPr>
          <w:rStyle w:val="CommentReference"/>
        </w:rPr>
        <w:annotationRef/>
      </w:r>
      <w:r>
        <w:t>CEPI-225 correlation</w:t>
      </w:r>
    </w:p>
  </w:comment>
  <w:comment w:id="2" w:author="Jay Crandell" w:date="2022-05-09T10:47:00Z" w:initials="JC">
    <w:p w14:paraId="08370393" w14:textId="05D44728" w:rsidR="008B1BFF" w:rsidRDefault="008B1BFF">
      <w:pPr>
        <w:pStyle w:val="CommentText"/>
      </w:pPr>
      <w:r>
        <w:rPr>
          <w:rStyle w:val="CommentReference"/>
        </w:rPr>
        <w:annotationRef/>
      </w:r>
      <w:r>
        <w:t>Switch to “code official” as defined in IECC (per Kris’ suggested editorial change to REPI-150)</w:t>
      </w:r>
    </w:p>
  </w:comment>
  <w:comment w:id="3" w:author="Jay Crandell" w:date="2022-05-05T10:31:00Z" w:initials="JC">
    <w:p w14:paraId="5BFC648E" w14:textId="795ED8B1" w:rsidR="005C2642" w:rsidRDefault="005C2642">
      <w:pPr>
        <w:pStyle w:val="CommentText"/>
      </w:pPr>
      <w:r>
        <w:rPr>
          <w:rStyle w:val="CommentReference"/>
        </w:rPr>
        <w:annotationRef/>
      </w:r>
      <w:r>
        <w:t xml:space="preserve">REPI-150 correlation </w:t>
      </w:r>
      <w:r w:rsidR="003121E5">
        <w:t xml:space="preserve">(new Exception </w:t>
      </w:r>
      <w:r w:rsidR="00067249">
        <w:t>6</w:t>
      </w:r>
      <w:r w:rsidR="003121E5">
        <w:t>) for</w:t>
      </w:r>
      <w:r>
        <w:t xml:space="preserve"> added flexibility</w:t>
      </w:r>
    </w:p>
  </w:comment>
  <w:comment w:id="5" w:author="Jay Crandell" w:date="2022-05-07T11:47:00Z" w:initials="JC">
    <w:p w14:paraId="7CB9EAA3" w14:textId="1EEB6D76" w:rsidR="00A01EF5" w:rsidRDefault="00A01EF5" w:rsidP="00A01EF5">
      <w:pPr>
        <w:pStyle w:val="CommentText"/>
      </w:pPr>
      <w:r w:rsidRPr="00A01EF5">
        <w:rPr>
          <w:rStyle w:val="CommentReference"/>
          <w:highlight w:val="cyan"/>
        </w:rPr>
        <w:annotationRef/>
      </w:r>
      <w:r w:rsidRPr="006F5A24">
        <w:t>Sentence added for flexibility similar to language for area-weighted averaging of fenestration per Section C402.4.3.4.</w:t>
      </w:r>
    </w:p>
  </w:comment>
  <w:comment w:id="6" w:author="Jay Crandell" w:date="2022-05-07T11:56:00Z" w:initials="JC">
    <w:p w14:paraId="39F89FD6" w14:textId="46214110" w:rsidR="00D8139E" w:rsidRDefault="00D8139E">
      <w:pPr>
        <w:pStyle w:val="CommentText"/>
      </w:pPr>
      <w:r>
        <w:rPr>
          <w:rStyle w:val="CommentReference"/>
        </w:rPr>
        <w:annotationRef/>
      </w:r>
      <w:r w:rsidRPr="0042123E">
        <w:t xml:space="preserve">“Existing” added to make it clear that this limit only applies to existing insulation amounts – to </w:t>
      </w:r>
      <w:r w:rsidR="00827FEA" w:rsidRPr="0042123E">
        <w:t xml:space="preserve">ensure the alteration </w:t>
      </w:r>
      <w:r w:rsidRPr="0042123E">
        <w:t>remains consistent with its original design and any trade-offs</w:t>
      </w:r>
      <w:r w:rsidR="006F5A24" w:rsidRPr="0042123E">
        <w:t xml:space="preserve"> / trade-ups</w:t>
      </w:r>
      <w:r w:rsidRPr="0042123E">
        <w:t xml:space="preserve">, etc. </w:t>
      </w:r>
    </w:p>
  </w:comment>
  <w:comment w:id="7" w:author="Jay Crandell" w:date="2022-05-09T16:35:00Z" w:initials="JC">
    <w:p w14:paraId="0E503C41" w14:textId="066A9476" w:rsidR="0042123E" w:rsidRDefault="0042123E">
      <w:pPr>
        <w:pStyle w:val="CommentText"/>
      </w:pPr>
      <w:r>
        <w:rPr>
          <w:rStyle w:val="CommentReference"/>
        </w:rPr>
        <w:annotationRef/>
      </w:r>
      <w:r>
        <w:t>Editorial</w:t>
      </w:r>
    </w:p>
  </w:comment>
  <w:comment w:id="8" w:author="Jay Crandell" w:date="2022-05-09T16:35:00Z" w:initials="JC">
    <w:p w14:paraId="41CE1629" w14:textId="5197A0E8" w:rsidR="0042123E" w:rsidRDefault="0042123E">
      <w:pPr>
        <w:pStyle w:val="CommentText"/>
      </w:pPr>
      <w:r>
        <w:rPr>
          <w:rStyle w:val="CommentReference"/>
        </w:rPr>
        <w:annotationRef/>
      </w:r>
      <w:r>
        <w:t>“</w:t>
      </w:r>
      <w:proofErr w:type="gramStart"/>
      <w:r>
        <w:t>approved</w:t>
      </w:r>
      <w:proofErr w:type="gramEnd"/>
      <w:r>
        <w:t xml:space="preserve"> design” added for overall flexibility</w:t>
      </w:r>
    </w:p>
  </w:comment>
  <w:comment w:id="9" w:author="Jay Crandell" w:date="2022-05-05T10:33:00Z" w:initials="JC">
    <w:p w14:paraId="7F29FC45" w14:textId="6C90ABE9" w:rsidR="005C2642" w:rsidRDefault="005C2642">
      <w:pPr>
        <w:pStyle w:val="CommentText"/>
      </w:pPr>
      <w:r>
        <w:rPr>
          <w:rStyle w:val="CommentReference"/>
        </w:rPr>
        <w:annotationRef/>
      </w:r>
      <w:r>
        <w:t>REPI-150 correlation</w:t>
      </w:r>
      <w:r w:rsidR="008E30EF">
        <w:t xml:space="preserve"> (added item 1)</w:t>
      </w:r>
    </w:p>
  </w:comment>
  <w:comment w:id="10" w:author="Jay Crandell" w:date="2022-04-26T15:01:00Z" w:initials="JC">
    <w:p w14:paraId="4C464E86" w14:textId="6CD6192C" w:rsidR="005C2642" w:rsidRDefault="005C2642">
      <w:pPr>
        <w:pStyle w:val="CommentText"/>
      </w:pPr>
      <w:r>
        <w:rPr>
          <w:rStyle w:val="CommentReference"/>
        </w:rPr>
        <w:annotationRef/>
      </w:r>
      <w:r>
        <w:t>CEPI-226 (AM) correlation</w:t>
      </w:r>
      <w:r w:rsidR="008E30EF">
        <w:t xml:space="preserve"> (singular instead of plural term)</w:t>
      </w:r>
    </w:p>
  </w:comment>
  <w:comment w:id="11" w:author="Jay Crandell" w:date="2022-04-26T14:59:00Z" w:initials="JC">
    <w:p w14:paraId="3039E3A3" w14:textId="5B262651" w:rsidR="005C2642" w:rsidRDefault="005C2642">
      <w:pPr>
        <w:pStyle w:val="CommentText"/>
      </w:pPr>
      <w:r>
        <w:rPr>
          <w:rStyle w:val="CommentReference"/>
        </w:rPr>
        <w:annotationRef/>
      </w:r>
      <w:r>
        <w:t>CEPI-225 (AM) and REPI-150 correlation</w:t>
      </w:r>
    </w:p>
    <w:p w14:paraId="0535FF03" w14:textId="713D378E" w:rsidR="00DC55A2" w:rsidRDefault="0042123E" w:rsidP="0042123E">
      <w:pPr>
        <w:pStyle w:val="CommentText"/>
      </w:pPr>
      <w:r>
        <w:t>With edits (green) to align wording with changes to charging language in C503.2.1.</w:t>
      </w:r>
    </w:p>
  </w:comment>
  <w:comment w:id="13" w:author="Jay Crandell" w:date="2022-05-09T16:39:00Z" w:initials="JC">
    <w:p w14:paraId="625A56E6" w14:textId="161CC319" w:rsidR="0042123E" w:rsidRDefault="0042123E">
      <w:pPr>
        <w:pStyle w:val="CommentText"/>
      </w:pPr>
      <w:r>
        <w:rPr>
          <w:rStyle w:val="CommentReference"/>
        </w:rPr>
        <w:annotationRef/>
      </w:r>
      <w:r>
        <w:t>Deleted interior finishes and reworded to avoid any confusion with painting as an interior finish.</w:t>
      </w:r>
    </w:p>
  </w:comment>
  <w:comment w:id="14" w:author="Jay Crandell" w:date="2022-05-09T16:40:00Z" w:initials="JC">
    <w:p w14:paraId="68755A90" w14:textId="4377816C" w:rsidR="0042123E" w:rsidRDefault="0042123E">
      <w:pPr>
        <w:pStyle w:val="CommentText"/>
      </w:pPr>
      <w:r>
        <w:rPr>
          <w:rStyle w:val="CommentReference"/>
        </w:rPr>
        <w:annotationRef/>
      </w:r>
      <w:r>
        <w:t>Added sentence to clarify requirements for new cavities created (no just existing cavities exposed)</w:t>
      </w:r>
    </w:p>
  </w:comment>
  <w:comment w:id="15" w:author="Jay Crandell" w:date="2022-04-26T15:34:00Z" w:initials="JC">
    <w:p w14:paraId="549E7BD1" w14:textId="4D6F98F7" w:rsidR="005C2642" w:rsidRDefault="005C2642">
      <w:pPr>
        <w:pStyle w:val="CommentText"/>
      </w:pPr>
      <w:r>
        <w:rPr>
          <w:rStyle w:val="CommentReference"/>
        </w:rPr>
        <w:annotationRef/>
      </w:r>
      <w:r>
        <w:t xml:space="preserve"> REPI-150 (AM) correlation to ensure wall covering </w:t>
      </w:r>
      <w:r w:rsidRPr="0042123E">
        <w:rPr>
          <w:u w:val="single"/>
        </w:rPr>
        <w:t>and fenestration</w:t>
      </w:r>
      <w:r>
        <w:t xml:space="preserve"> are properly integrated.</w:t>
      </w:r>
    </w:p>
  </w:comment>
  <w:comment w:id="16" w:author="Jay Crandell" w:date="2022-05-09T16:46:00Z" w:initials="JC">
    <w:p w14:paraId="5733040D" w14:textId="072E0E80" w:rsidR="00B64689" w:rsidRDefault="00B64689">
      <w:pPr>
        <w:pStyle w:val="CommentText"/>
      </w:pPr>
      <w:r>
        <w:rPr>
          <w:rStyle w:val="CommentReference"/>
        </w:rPr>
        <w:annotationRef/>
      </w:r>
      <w:r w:rsidRPr="00B64689">
        <w:t>Clarification of i</w:t>
      </w:r>
      <w:r w:rsidRPr="00B64689">
        <w:t>nsulation requirements for ci and provide two additional options.</w:t>
      </w:r>
    </w:p>
  </w:comment>
  <w:comment w:id="17" w:author="Jay Crandell" w:date="2022-05-05T10:51:00Z" w:initials="JC">
    <w:p w14:paraId="22E3F9B6" w14:textId="2E5FB535" w:rsidR="005C2642" w:rsidRDefault="005C2642">
      <w:pPr>
        <w:pStyle w:val="CommentText"/>
      </w:pPr>
      <w:r>
        <w:rPr>
          <w:rStyle w:val="CommentReference"/>
        </w:rPr>
        <w:annotationRef/>
      </w:r>
      <w:r>
        <w:t>Delete</w:t>
      </w:r>
      <w:r w:rsidR="00744F37">
        <w:t xml:space="preserve"> #4</w:t>
      </w:r>
      <w:r>
        <w:t xml:space="preserve">. Addressed by </w:t>
      </w:r>
      <w:r w:rsidR="00BC57DA">
        <w:t xml:space="preserve">revisions to </w:t>
      </w:r>
      <w:r>
        <w:t>#1 and #2 above</w:t>
      </w:r>
    </w:p>
  </w:comment>
  <w:comment w:id="18" w:author="Jay Crandell" w:date="2022-05-09T16:48:00Z" w:initials="JC">
    <w:p w14:paraId="0A5BA1B0" w14:textId="3EDBE8D9" w:rsidR="00BC57DA" w:rsidRDefault="00BC57DA">
      <w:pPr>
        <w:pStyle w:val="CommentText"/>
      </w:pPr>
      <w:r>
        <w:rPr>
          <w:rStyle w:val="CommentReference"/>
        </w:rPr>
        <w:annotationRef/>
      </w:r>
      <w:r>
        <w:t>Simplified by just referencing applicable sections from the IBC to ensure compliance with code moisture control provisions (WRB/flashing and water vapor).</w:t>
      </w:r>
    </w:p>
  </w:comment>
  <w:comment w:id="19" w:author="Jay Crandell" w:date="2022-05-09T16:50:00Z" w:initials="JC">
    <w:p w14:paraId="7BCC78D1" w14:textId="3A44C6B4" w:rsidR="00E269FE" w:rsidRDefault="00E269FE">
      <w:pPr>
        <w:pStyle w:val="CommentText"/>
      </w:pPr>
      <w:r>
        <w:rPr>
          <w:rStyle w:val="CommentReference"/>
        </w:rPr>
        <w:annotationRef/>
      </w:r>
      <w:r>
        <w:t>Added “approved design” flexibility for floor alterations (consistent with same done for other sections above)</w:t>
      </w:r>
    </w:p>
  </w:comment>
  <w:comment w:id="20" w:author="Jay Crandell" w:date="2022-05-09T16:51:00Z" w:initials="JC">
    <w:p w14:paraId="7B87B47D" w14:textId="245681CA" w:rsidR="00E269FE" w:rsidRDefault="00E269FE">
      <w:pPr>
        <w:pStyle w:val="CommentText"/>
      </w:pPr>
      <w:r>
        <w:rPr>
          <w:rStyle w:val="CommentReference"/>
        </w:rPr>
        <w:annotationRef/>
      </w:r>
      <w:r>
        <w:t>Editorial improvements/clarifications to this section</w:t>
      </w:r>
    </w:p>
  </w:comment>
  <w:comment w:id="21" w:author="Jay Crandell" w:date="2022-05-09T16:51:00Z" w:initials="JC">
    <w:p w14:paraId="25BDD749" w14:textId="2922BE88" w:rsidR="00E269FE" w:rsidRDefault="00E269FE">
      <w:pPr>
        <w:pStyle w:val="CommentText"/>
      </w:pPr>
      <w:r>
        <w:rPr>
          <w:rStyle w:val="CommentReference"/>
        </w:rPr>
        <w:annotationRef/>
      </w:r>
      <w:r>
        <w:t>Editorial improvements/clarifications to this section.</w:t>
      </w:r>
    </w:p>
  </w:comment>
  <w:comment w:id="22" w:author="Jay Crandell" w:date="2022-04-26T16:09:00Z" w:initials="JC">
    <w:p w14:paraId="27CAC7B6" w14:textId="4E4778E6" w:rsidR="005C2642" w:rsidRDefault="005C2642">
      <w:pPr>
        <w:pStyle w:val="CommentText"/>
      </w:pPr>
      <w:r>
        <w:rPr>
          <w:rStyle w:val="CommentReference"/>
        </w:rPr>
        <w:annotationRef/>
      </w:r>
      <w:r>
        <w:t xml:space="preserve">REPI-150 (AM) </w:t>
      </w:r>
      <w:r w:rsidR="00932824">
        <w:t>correlation</w:t>
      </w:r>
      <w:r w:rsidR="00E269FE">
        <w:t xml:space="preserve"> (last sentence to clarify testing is not required)</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1CEC81" w15:done="0"/>
  <w15:commentEx w15:paraId="08370393" w15:done="0"/>
  <w15:commentEx w15:paraId="5BFC648E" w15:done="0"/>
  <w15:commentEx w15:paraId="7CB9EAA3" w15:done="0"/>
  <w15:commentEx w15:paraId="39F89FD6" w15:done="0"/>
  <w15:commentEx w15:paraId="0E503C41" w15:done="0"/>
  <w15:commentEx w15:paraId="41CE1629" w15:done="0"/>
  <w15:commentEx w15:paraId="7F29FC45" w15:done="0"/>
  <w15:commentEx w15:paraId="4C464E86" w15:done="0"/>
  <w15:commentEx w15:paraId="0535FF03" w15:done="0"/>
  <w15:commentEx w15:paraId="625A56E6" w15:done="0"/>
  <w15:commentEx w15:paraId="68755A90" w15:done="0"/>
  <w15:commentEx w15:paraId="549E7BD1" w15:done="0"/>
  <w15:commentEx w15:paraId="5733040D" w15:done="0"/>
  <w15:commentEx w15:paraId="22E3F9B6" w15:done="0"/>
  <w15:commentEx w15:paraId="0A5BA1B0" w15:done="0"/>
  <w15:commentEx w15:paraId="7BCC78D1" w15:done="0"/>
  <w15:commentEx w15:paraId="7B87B47D" w15:done="0"/>
  <w15:commentEx w15:paraId="25BDD749" w15:done="0"/>
  <w15:commentEx w15:paraId="27CAC7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F60DB" w16cex:dateUtc="2022-05-05T15:31:00Z"/>
  <w16cex:commentExtensible w16cex:durableId="261F60DC" w16cex:dateUtc="2022-05-05T15:31:00Z"/>
  <w16cex:commentExtensible w16cex:durableId="262356D9" w16cex:dateUtc="2022-05-07T16:47:00Z"/>
  <w16cex:commentExtensible w16cex:durableId="262356DA" w16cex:dateUtc="2022-05-07T16:56:00Z"/>
  <w16cex:commentExtensible w16cex:durableId="261F60DD" w16cex:dateUtc="2022-05-05T15:33:00Z"/>
  <w16cex:commentExtensible w16cex:durableId="261CC713" w16cex:dateUtc="2022-04-26T20:01:00Z"/>
  <w16cex:commentExtensible w16cex:durableId="262356DD" w16cex:dateUtc="2022-04-26T19:59:00Z"/>
  <w16cex:commentExtensible w16cex:durableId="261CC718" w16cex:dateUtc="2022-04-26T20:34:00Z"/>
  <w16cex:commentExtensible w16cex:durableId="262356DF" w16cex:dateUtc="2022-05-07T17:21:00Z"/>
  <w16cex:commentExtensible w16cex:durableId="262356E0" w16cex:dateUtc="2022-05-07T17:49:00Z"/>
  <w16cex:commentExtensible w16cex:durableId="261F60E4" w16cex:dateUtc="2022-05-05T15:51:00Z"/>
  <w16cex:commentExtensible w16cex:durableId="261CC71C" w16cex:dateUtc="2022-04-26T21: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CEC81" w16cid:durableId="261F60DB"/>
  <w16cid:commentId w16cid:paraId="5BFC648E" w16cid:durableId="261F60DC"/>
  <w16cid:commentId w16cid:paraId="7CB9EAA3" w16cid:durableId="262356D9"/>
  <w16cid:commentId w16cid:paraId="39F89FD6" w16cid:durableId="262356DA"/>
  <w16cid:commentId w16cid:paraId="7F29FC45" w16cid:durableId="261F60DD"/>
  <w16cid:commentId w16cid:paraId="4C464E86" w16cid:durableId="261CC713"/>
  <w16cid:commentId w16cid:paraId="0535FF03" w16cid:durableId="262356DD"/>
  <w16cid:commentId w16cid:paraId="549E7BD1" w16cid:durableId="261CC718"/>
  <w16cid:commentId w16cid:paraId="66CD7FA2" w16cid:durableId="262356DF"/>
  <w16cid:commentId w16cid:paraId="4F828D56" w16cid:durableId="262356E0"/>
  <w16cid:commentId w16cid:paraId="22E3F9B6" w16cid:durableId="261F60E4"/>
  <w16cid:commentId w16cid:paraId="27CAC7B6" w16cid:durableId="261CC71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4D1"/>
    <w:multiLevelType w:val="hybridMultilevel"/>
    <w:tmpl w:val="1CF2D4AC"/>
    <w:lvl w:ilvl="0" w:tplc="5186F314">
      <w:start w:val="1"/>
      <w:numFmt w:val="decimal"/>
      <w:lvlText w:val="%1."/>
      <w:lvlJc w:val="left"/>
      <w:pPr>
        <w:ind w:left="110" w:hanging="405"/>
      </w:pPr>
      <w:rPr>
        <w:rFonts w:ascii="Arial" w:eastAsia="Arial" w:hAnsi="Arial" w:cs="Arial" w:hint="default"/>
        <w:b/>
        <w:bCs/>
        <w:spacing w:val="-2"/>
        <w:w w:val="103"/>
        <w:sz w:val="16"/>
        <w:szCs w:val="16"/>
      </w:rPr>
    </w:lvl>
    <w:lvl w:ilvl="1" w:tplc="001EEC32">
      <w:numFmt w:val="bullet"/>
      <w:lvlText w:val="•"/>
      <w:lvlJc w:val="left"/>
      <w:pPr>
        <w:ind w:left="1202" w:hanging="405"/>
      </w:pPr>
      <w:rPr>
        <w:rFonts w:hint="default"/>
      </w:rPr>
    </w:lvl>
    <w:lvl w:ilvl="2" w:tplc="F1A28088">
      <w:numFmt w:val="bullet"/>
      <w:lvlText w:val="•"/>
      <w:lvlJc w:val="left"/>
      <w:pPr>
        <w:ind w:left="2284" w:hanging="405"/>
      </w:pPr>
      <w:rPr>
        <w:rFonts w:hint="default"/>
      </w:rPr>
    </w:lvl>
    <w:lvl w:ilvl="3" w:tplc="5A141DBC">
      <w:numFmt w:val="bullet"/>
      <w:lvlText w:val="•"/>
      <w:lvlJc w:val="left"/>
      <w:pPr>
        <w:ind w:left="3366" w:hanging="405"/>
      </w:pPr>
      <w:rPr>
        <w:rFonts w:hint="default"/>
      </w:rPr>
    </w:lvl>
    <w:lvl w:ilvl="4" w:tplc="0CAC81DA">
      <w:numFmt w:val="bullet"/>
      <w:lvlText w:val="•"/>
      <w:lvlJc w:val="left"/>
      <w:pPr>
        <w:ind w:left="4448" w:hanging="405"/>
      </w:pPr>
      <w:rPr>
        <w:rFonts w:hint="default"/>
      </w:rPr>
    </w:lvl>
    <w:lvl w:ilvl="5" w:tplc="F1BA0C0C">
      <w:numFmt w:val="bullet"/>
      <w:lvlText w:val="•"/>
      <w:lvlJc w:val="left"/>
      <w:pPr>
        <w:ind w:left="5530" w:hanging="405"/>
      </w:pPr>
      <w:rPr>
        <w:rFonts w:hint="default"/>
      </w:rPr>
    </w:lvl>
    <w:lvl w:ilvl="6" w:tplc="9928384E">
      <w:numFmt w:val="bullet"/>
      <w:lvlText w:val="•"/>
      <w:lvlJc w:val="left"/>
      <w:pPr>
        <w:ind w:left="6612" w:hanging="405"/>
      </w:pPr>
      <w:rPr>
        <w:rFonts w:hint="default"/>
      </w:rPr>
    </w:lvl>
    <w:lvl w:ilvl="7" w:tplc="4F585EB6">
      <w:numFmt w:val="bullet"/>
      <w:lvlText w:val="•"/>
      <w:lvlJc w:val="left"/>
      <w:pPr>
        <w:ind w:left="7694" w:hanging="405"/>
      </w:pPr>
      <w:rPr>
        <w:rFonts w:hint="default"/>
      </w:rPr>
    </w:lvl>
    <w:lvl w:ilvl="8" w:tplc="0186E6CE">
      <w:numFmt w:val="bullet"/>
      <w:lvlText w:val="•"/>
      <w:lvlJc w:val="left"/>
      <w:pPr>
        <w:ind w:left="8776" w:hanging="405"/>
      </w:pPr>
      <w:rPr>
        <w:rFonts w:hint="default"/>
      </w:rPr>
    </w:lvl>
  </w:abstractNum>
  <w:abstractNum w:abstractNumId="1" w15:restartNumberingAfterBreak="0">
    <w:nsid w:val="04880997"/>
    <w:multiLevelType w:val="hybridMultilevel"/>
    <w:tmpl w:val="120CA4EA"/>
    <w:lvl w:ilvl="0" w:tplc="1062FC96">
      <w:start w:val="1"/>
      <w:numFmt w:val="decimal"/>
      <w:lvlText w:val="%1."/>
      <w:lvlJc w:val="left"/>
      <w:pPr>
        <w:ind w:left="920" w:hanging="225"/>
      </w:pPr>
      <w:rPr>
        <w:rFonts w:ascii="Arial" w:eastAsia="Arial" w:hAnsi="Arial" w:cs="Arial" w:hint="default"/>
        <w:b/>
        <w:bCs/>
        <w:spacing w:val="-2"/>
        <w:w w:val="103"/>
        <w:sz w:val="16"/>
        <w:szCs w:val="16"/>
      </w:rPr>
    </w:lvl>
    <w:lvl w:ilvl="1" w:tplc="AC4E9D74">
      <w:numFmt w:val="bullet"/>
      <w:lvlText w:val="•"/>
      <w:lvlJc w:val="left"/>
      <w:pPr>
        <w:ind w:left="1924" w:hanging="225"/>
      </w:pPr>
      <w:rPr>
        <w:rFonts w:hint="default"/>
      </w:rPr>
    </w:lvl>
    <w:lvl w:ilvl="2" w:tplc="F02211B6">
      <w:numFmt w:val="bullet"/>
      <w:lvlText w:val="•"/>
      <w:lvlJc w:val="left"/>
      <w:pPr>
        <w:ind w:left="2928" w:hanging="225"/>
      </w:pPr>
      <w:rPr>
        <w:rFonts w:hint="default"/>
      </w:rPr>
    </w:lvl>
    <w:lvl w:ilvl="3" w:tplc="AEEE7288">
      <w:numFmt w:val="bullet"/>
      <w:lvlText w:val="•"/>
      <w:lvlJc w:val="left"/>
      <w:pPr>
        <w:ind w:left="3932" w:hanging="225"/>
      </w:pPr>
      <w:rPr>
        <w:rFonts w:hint="default"/>
      </w:rPr>
    </w:lvl>
    <w:lvl w:ilvl="4" w:tplc="6868E112">
      <w:numFmt w:val="bullet"/>
      <w:lvlText w:val="•"/>
      <w:lvlJc w:val="left"/>
      <w:pPr>
        <w:ind w:left="4936" w:hanging="225"/>
      </w:pPr>
      <w:rPr>
        <w:rFonts w:hint="default"/>
      </w:rPr>
    </w:lvl>
    <w:lvl w:ilvl="5" w:tplc="F594F33C">
      <w:numFmt w:val="bullet"/>
      <w:lvlText w:val="•"/>
      <w:lvlJc w:val="left"/>
      <w:pPr>
        <w:ind w:left="5940" w:hanging="225"/>
      </w:pPr>
      <w:rPr>
        <w:rFonts w:hint="default"/>
      </w:rPr>
    </w:lvl>
    <w:lvl w:ilvl="6" w:tplc="C9A2F744">
      <w:numFmt w:val="bullet"/>
      <w:lvlText w:val="•"/>
      <w:lvlJc w:val="left"/>
      <w:pPr>
        <w:ind w:left="6944" w:hanging="225"/>
      </w:pPr>
      <w:rPr>
        <w:rFonts w:hint="default"/>
      </w:rPr>
    </w:lvl>
    <w:lvl w:ilvl="7" w:tplc="8CB0CB3C">
      <w:numFmt w:val="bullet"/>
      <w:lvlText w:val="•"/>
      <w:lvlJc w:val="left"/>
      <w:pPr>
        <w:ind w:left="7948" w:hanging="225"/>
      </w:pPr>
      <w:rPr>
        <w:rFonts w:hint="default"/>
      </w:rPr>
    </w:lvl>
    <w:lvl w:ilvl="8" w:tplc="5D8888D2">
      <w:numFmt w:val="bullet"/>
      <w:lvlText w:val="•"/>
      <w:lvlJc w:val="left"/>
      <w:pPr>
        <w:ind w:left="8952" w:hanging="225"/>
      </w:pPr>
      <w:rPr>
        <w:rFonts w:hint="default"/>
      </w:rPr>
    </w:lvl>
  </w:abstractNum>
  <w:abstractNum w:abstractNumId="2" w15:restartNumberingAfterBreak="0">
    <w:nsid w:val="15AD3E91"/>
    <w:multiLevelType w:val="hybridMultilevel"/>
    <w:tmpl w:val="8C980AF0"/>
    <w:lvl w:ilvl="0" w:tplc="7D102FFE">
      <w:start w:val="1"/>
      <w:numFmt w:val="decimal"/>
      <w:lvlText w:val="%1."/>
      <w:lvlJc w:val="left"/>
      <w:pPr>
        <w:ind w:left="650" w:hanging="225"/>
      </w:pPr>
      <w:rPr>
        <w:rFonts w:ascii="Arial" w:eastAsia="Arial" w:hAnsi="Arial" w:cs="Arial" w:hint="default"/>
        <w:b/>
        <w:bCs/>
        <w:spacing w:val="-2"/>
        <w:w w:val="103"/>
        <w:sz w:val="16"/>
        <w:szCs w:val="16"/>
        <w:u w:val="single" w:color="000000"/>
      </w:rPr>
    </w:lvl>
    <w:lvl w:ilvl="1" w:tplc="04090019">
      <w:start w:val="1"/>
      <w:numFmt w:val="lowerLetter"/>
      <w:lvlText w:val="%2."/>
      <w:lvlJc w:val="left"/>
      <w:pPr>
        <w:ind w:left="1688" w:hanging="225"/>
      </w:pPr>
      <w:rPr>
        <w:rFonts w:hint="default"/>
      </w:rPr>
    </w:lvl>
    <w:lvl w:ilvl="2" w:tplc="5A000CEA">
      <w:numFmt w:val="bullet"/>
      <w:lvlText w:val="•"/>
      <w:lvlJc w:val="left"/>
      <w:pPr>
        <w:ind w:left="2716" w:hanging="225"/>
      </w:pPr>
      <w:rPr>
        <w:rFonts w:hint="default"/>
      </w:rPr>
    </w:lvl>
    <w:lvl w:ilvl="3" w:tplc="EC7CEC94">
      <w:numFmt w:val="bullet"/>
      <w:lvlText w:val="•"/>
      <w:lvlJc w:val="left"/>
      <w:pPr>
        <w:ind w:left="3744" w:hanging="225"/>
      </w:pPr>
      <w:rPr>
        <w:rFonts w:hint="default"/>
      </w:rPr>
    </w:lvl>
    <w:lvl w:ilvl="4" w:tplc="9F10B77C">
      <w:numFmt w:val="bullet"/>
      <w:lvlText w:val="•"/>
      <w:lvlJc w:val="left"/>
      <w:pPr>
        <w:ind w:left="4772" w:hanging="225"/>
      </w:pPr>
      <w:rPr>
        <w:rFonts w:hint="default"/>
      </w:rPr>
    </w:lvl>
    <w:lvl w:ilvl="5" w:tplc="A182771C">
      <w:numFmt w:val="bullet"/>
      <w:lvlText w:val="•"/>
      <w:lvlJc w:val="left"/>
      <w:pPr>
        <w:ind w:left="5800" w:hanging="225"/>
      </w:pPr>
      <w:rPr>
        <w:rFonts w:hint="default"/>
      </w:rPr>
    </w:lvl>
    <w:lvl w:ilvl="6" w:tplc="E182E856">
      <w:numFmt w:val="bullet"/>
      <w:lvlText w:val="•"/>
      <w:lvlJc w:val="left"/>
      <w:pPr>
        <w:ind w:left="6828" w:hanging="225"/>
      </w:pPr>
      <w:rPr>
        <w:rFonts w:hint="default"/>
      </w:rPr>
    </w:lvl>
    <w:lvl w:ilvl="7" w:tplc="AB5464D2">
      <w:numFmt w:val="bullet"/>
      <w:lvlText w:val="•"/>
      <w:lvlJc w:val="left"/>
      <w:pPr>
        <w:ind w:left="7856" w:hanging="225"/>
      </w:pPr>
      <w:rPr>
        <w:rFonts w:hint="default"/>
      </w:rPr>
    </w:lvl>
    <w:lvl w:ilvl="8" w:tplc="38EE7584">
      <w:numFmt w:val="bullet"/>
      <w:lvlText w:val="•"/>
      <w:lvlJc w:val="left"/>
      <w:pPr>
        <w:ind w:left="8884" w:hanging="225"/>
      </w:pPr>
      <w:rPr>
        <w:rFonts w:hint="default"/>
      </w:rPr>
    </w:lvl>
  </w:abstractNum>
  <w:abstractNum w:abstractNumId="3" w15:restartNumberingAfterBreak="0">
    <w:nsid w:val="187A37D9"/>
    <w:multiLevelType w:val="hybridMultilevel"/>
    <w:tmpl w:val="8C980AF0"/>
    <w:lvl w:ilvl="0" w:tplc="7D102FFE">
      <w:start w:val="1"/>
      <w:numFmt w:val="decimal"/>
      <w:lvlText w:val="%1."/>
      <w:lvlJc w:val="left"/>
      <w:pPr>
        <w:ind w:left="650" w:hanging="225"/>
      </w:pPr>
      <w:rPr>
        <w:rFonts w:ascii="Arial" w:eastAsia="Arial" w:hAnsi="Arial" w:cs="Arial" w:hint="default"/>
        <w:b/>
        <w:bCs/>
        <w:spacing w:val="-2"/>
        <w:w w:val="103"/>
        <w:sz w:val="16"/>
        <w:szCs w:val="16"/>
        <w:u w:val="single" w:color="000000"/>
      </w:rPr>
    </w:lvl>
    <w:lvl w:ilvl="1" w:tplc="04090019">
      <w:start w:val="1"/>
      <w:numFmt w:val="lowerLetter"/>
      <w:lvlText w:val="%2."/>
      <w:lvlJc w:val="left"/>
      <w:pPr>
        <w:ind w:left="1688" w:hanging="225"/>
      </w:pPr>
      <w:rPr>
        <w:rFonts w:hint="default"/>
      </w:rPr>
    </w:lvl>
    <w:lvl w:ilvl="2" w:tplc="5A000CEA">
      <w:numFmt w:val="bullet"/>
      <w:lvlText w:val="•"/>
      <w:lvlJc w:val="left"/>
      <w:pPr>
        <w:ind w:left="2716" w:hanging="225"/>
      </w:pPr>
      <w:rPr>
        <w:rFonts w:hint="default"/>
      </w:rPr>
    </w:lvl>
    <w:lvl w:ilvl="3" w:tplc="EC7CEC94">
      <w:numFmt w:val="bullet"/>
      <w:lvlText w:val="•"/>
      <w:lvlJc w:val="left"/>
      <w:pPr>
        <w:ind w:left="3744" w:hanging="225"/>
      </w:pPr>
      <w:rPr>
        <w:rFonts w:hint="default"/>
      </w:rPr>
    </w:lvl>
    <w:lvl w:ilvl="4" w:tplc="9F10B77C">
      <w:numFmt w:val="bullet"/>
      <w:lvlText w:val="•"/>
      <w:lvlJc w:val="left"/>
      <w:pPr>
        <w:ind w:left="4772" w:hanging="225"/>
      </w:pPr>
      <w:rPr>
        <w:rFonts w:hint="default"/>
      </w:rPr>
    </w:lvl>
    <w:lvl w:ilvl="5" w:tplc="A182771C">
      <w:numFmt w:val="bullet"/>
      <w:lvlText w:val="•"/>
      <w:lvlJc w:val="left"/>
      <w:pPr>
        <w:ind w:left="5800" w:hanging="225"/>
      </w:pPr>
      <w:rPr>
        <w:rFonts w:hint="default"/>
      </w:rPr>
    </w:lvl>
    <w:lvl w:ilvl="6" w:tplc="E182E856">
      <w:numFmt w:val="bullet"/>
      <w:lvlText w:val="•"/>
      <w:lvlJc w:val="left"/>
      <w:pPr>
        <w:ind w:left="6828" w:hanging="225"/>
      </w:pPr>
      <w:rPr>
        <w:rFonts w:hint="default"/>
      </w:rPr>
    </w:lvl>
    <w:lvl w:ilvl="7" w:tplc="AB5464D2">
      <w:numFmt w:val="bullet"/>
      <w:lvlText w:val="•"/>
      <w:lvlJc w:val="left"/>
      <w:pPr>
        <w:ind w:left="7856" w:hanging="225"/>
      </w:pPr>
      <w:rPr>
        <w:rFonts w:hint="default"/>
      </w:rPr>
    </w:lvl>
    <w:lvl w:ilvl="8" w:tplc="38EE7584">
      <w:numFmt w:val="bullet"/>
      <w:lvlText w:val="•"/>
      <w:lvlJc w:val="left"/>
      <w:pPr>
        <w:ind w:left="8884" w:hanging="225"/>
      </w:pPr>
      <w:rPr>
        <w:rFonts w:hint="default"/>
      </w:rPr>
    </w:lvl>
  </w:abstractNum>
  <w:abstractNum w:abstractNumId="4" w15:restartNumberingAfterBreak="0">
    <w:nsid w:val="26D50379"/>
    <w:multiLevelType w:val="hybridMultilevel"/>
    <w:tmpl w:val="7DB27B92"/>
    <w:lvl w:ilvl="0" w:tplc="2C3A228A">
      <w:start w:val="1"/>
      <w:numFmt w:val="decimal"/>
      <w:lvlText w:val="%1."/>
      <w:lvlJc w:val="left"/>
      <w:pPr>
        <w:ind w:left="1055" w:hanging="360"/>
      </w:pPr>
      <w:rPr>
        <w:rFonts w:ascii="Arial" w:eastAsia="Arial" w:hAnsi="Arial" w:cs="Arial" w:hint="default"/>
        <w:b/>
        <w:bCs/>
        <w:spacing w:val="-2"/>
        <w:w w:val="103"/>
        <w:sz w:val="16"/>
        <w:szCs w:val="16"/>
      </w:rPr>
    </w:lvl>
    <w:lvl w:ilvl="1" w:tplc="6CC402A4">
      <w:numFmt w:val="bullet"/>
      <w:lvlText w:val="•"/>
      <w:lvlJc w:val="left"/>
      <w:pPr>
        <w:ind w:left="2048" w:hanging="360"/>
      </w:pPr>
      <w:rPr>
        <w:rFonts w:hint="default"/>
      </w:rPr>
    </w:lvl>
    <w:lvl w:ilvl="2" w:tplc="94EEEC9E">
      <w:numFmt w:val="bullet"/>
      <w:lvlText w:val="•"/>
      <w:lvlJc w:val="left"/>
      <w:pPr>
        <w:ind w:left="3036" w:hanging="360"/>
      </w:pPr>
      <w:rPr>
        <w:rFonts w:hint="default"/>
      </w:rPr>
    </w:lvl>
    <w:lvl w:ilvl="3" w:tplc="1222F33A">
      <w:numFmt w:val="bullet"/>
      <w:lvlText w:val="•"/>
      <w:lvlJc w:val="left"/>
      <w:pPr>
        <w:ind w:left="4024" w:hanging="360"/>
      </w:pPr>
      <w:rPr>
        <w:rFonts w:hint="default"/>
      </w:rPr>
    </w:lvl>
    <w:lvl w:ilvl="4" w:tplc="A970A54C">
      <w:numFmt w:val="bullet"/>
      <w:lvlText w:val="•"/>
      <w:lvlJc w:val="left"/>
      <w:pPr>
        <w:ind w:left="5012" w:hanging="360"/>
      </w:pPr>
      <w:rPr>
        <w:rFonts w:hint="default"/>
      </w:rPr>
    </w:lvl>
    <w:lvl w:ilvl="5" w:tplc="D83E3D84">
      <w:numFmt w:val="bullet"/>
      <w:lvlText w:val="•"/>
      <w:lvlJc w:val="left"/>
      <w:pPr>
        <w:ind w:left="6000" w:hanging="360"/>
      </w:pPr>
      <w:rPr>
        <w:rFonts w:hint="default"/>
      </w:rPr>
    </w:lvl>
    <w:lvl w:ilvl="6" w:tplc="468E04D6">
      <w:numFmt w:val="bullet"/>
      <w:lvlText w:val="•"/>
      <w:lvlJc w:val="left"/>
      <w:pPr>
        <w:ind w:left="6988" w:hanging="360"/>
      </w:pPr>
      <w:rPr>
        <w:rFonts w:hint="default"/>
      </w:rPr>
    </w:lvl>
    <w:lvl w:ilvl="7" w:tplc="E8A45E7C">
      <w:numFmt w:val="bullet"/>
      <w:lvlText w:val="•"/>
      <w:lvlJc w:val="left"/>
      <w:pPr>
        <w:ind w:left="7976" w:hanging="360"/>
      </w:pPr>
      <w:rPr>
        <w:rFonts w:hint="default"/>
      </w:rPr>
    </w:lvl>
    <w:lvl w:ilvl="8" w:tplc="19A65DCE">
      <w:numFmt w:val="bullet"/>
      <w:lvlText w:val="•"/>
      <w:lvlJc w:val="left"/>
      <w:pPr>
        <w:ind w:left="8964" w:hanging="360"/>
      </w:pPr>
      <w:rPr>
        <w:rFonts w:hint="default"/>
      </w:rPr>
    </w:lvl>
  </w:abstractNum>
  <w:abstractNum w:abstractNumId="5" w15:restartNumberingAfterBreak="0">
    <w:nsid w:val="2BA80B48"/>
    <w:multiLevelType w:val="hybridMultilevel"/>
    <w:tmpl w:val="1CF2D4AC"/>
    <w:lvl w:ilvl="0" w:tplc="FFFFFFFF">
      <w:start w:val="1"/>
      <w:numFmt w:val="decimal"/>
      <w:lvlText w:val="%1."/>
      <w:lvlJc w:val="left"/>
      <w:pPr>
        <w:ind w:left="110" w:hanging="405"/>
      </w:pPr>
      <w:rPr>
        <w:rFonts w:ascii="Arial" w:eastAsia="Arial" w:hAnsi="Arial" w:cs="Arial" w:hint="default"/>
        <w:b/>
        <w:bCs/>
        <w:spacing w:val="-2"/>
        <w:w w:val="103"/>
        <w:sz w:val="16"/>
        <w:szCs w:val="16"/>
      </w:rPr>
    </w:lvl>
    <w:lvl w:ilvl="1" w:tplc="FFFFFFFF">
      <w:numFmt w:val="bullet"/>
      <w:lvlText w:val="•"/>
      <w:lvlJc w:val="left"/>
      <w:pPr>
        <w:ind w:left="1202" w:hanging="405"/>
      </w:pPr>
      <w:rPr>
        <w:rFonts w:hint="default"/>
      </w:rPr>
    </w:lvl>
    <w:lvl w:ilvl="2" w:tplc="FFFFFFFF">
      <w:numFmt w:val="bullet"/>
      <w:lvlText w:val="•"/>
      <w:lvlJc w:val="left"/>
      <w:pPr>
        <w:ind w:left="2284" w:hanging="405"/>
      </w:pPr>
      <w:rPr>
        <w:rFonts w:hint="default"/>
      </w:rPr>
    </w:lvl>
    <w:lvl w:ilvl="3" w:tplc="FFFFFFFF">
      <w:numFmt w:val="bullet"/>
      <w:lvlText w:val="•"/>
      <w:lvlJc w:val="left"/>
      <w:pPr>
        <w:ind w:left="3366" w:hanging="405"/>
      </w:pPr>
      <w:rPr>
        <w:rFonts w:hint="default"/>
      </w:rPr>
    </w:lvl>
    <w:lvl w:ilvl="4" w:tplc="FFFFFFFF">
      <w:numFmt w:val="bullet"/>
      <w:lvlText w:val="•"/>
      <w:lvlJc w:val="left"/>
      <w:pPr>
        <w:ind w:left="4448" w:hanging="405"/>
      </w:pPr>
      <w:rPr>
        <w:rFonts w:hint="default"/>
      </w:rPr>
    </w:lvl>
    <w:lvl w:ilvl="5" w:tplc="FFFFFFFF">
      <w:numFmt w:val="bullet"/>
      <w:lvlText w:val="•"/>
      <w:lvlJc w:val="left"/>
      <w:pPr>
        <w:ind w:left="5530" w:hanging="405"/>
      </w:pPr>
      <w:rPr>
        <w:rFonts w:hint="default"/>
      </w:rPr>
    </w:lvl>
    <w:lvl w:ilvl="6" w:tplc="FFFFFFFF">
      <w:numFmt w:val="bullet"/>
      <w:lvlText w:val="•"/>
      <w:lvlJc w:val="left"/>
      <w:pPr>
        <w:ind w:left="6612" w:hanging="405"/>
      </w:pPr>
      <w:rPr>
        <w:rFonts w:hint="default"/>
      </w:rPr>
    </w:lvl>
    <w:lvl w:ilvl="7" w:tplc="FFFFFFFF">
      <w:numFmt w:val="bullet"/>
      <w:lvlText w:val="•"/>
      <w:lvlJc w:val="left"/>
      <w:pPr>
        <w:ind w:left="7694" w:hanging="405"/>
      </w:pPr>
      <w:rPr>
        <w:rFonts w:hint="default"/>
      </w:rPr>
    </w:lvl>
    <w:lvl w:ilvl="8" w:tplc="FFFFFFFF">
      <w:numFmt w:val="bullet"/>
      <w:lvlText w:val="•"/>
      <w:lvlJc w:val="left"/>
      <w:pPr>
        <w:ind w:left="8776" w:hanging="405"/>
      </w:pPr>
      <w:rPr>
        <w:rFonts w:hint="default"/>
      </w:rPr>
    </w:lvl>
  </w:abstractNum>
  <w:abstractNum w:abstractNumId="6" w15:restartNumberingAfterBreak="0">
    <w:nsid w:val="54AA3A6E"/>
    <w:multiLevelType w:val="hybridMultilevel"/>
    <w:tmpl w:val="AD925162"/>
    <w:lvl w:ilvl="0" w:tplc="ADA0677E">
      <w:start w:val="1"/>
      <w:numFmt w:val="decimal"/>
      <w:lvlText w:val="%1."/>
      <w:lvlJc w:val="left"/>
      <w:pPr>
        <w:ind w:left="650" w:hanging="225"/>
      </w:pPr>
      <w:rPr>
        <w:rFonts w:ascii="Arial" w:eastAsia="Arial" w:hAnsi="Arial" w:cs="Arial" w:hint="default"/>
        <w:b/>
        <w:bCs/>
        <w:spacing w:val="-2"/>
        <w:w w:val="103"/>
        <w:sz w:val="16"/>
        <w:szCs w:val="16"/>
        <w:u w:val="single" w:color="000000"/>
      </w:rPr>
    </w:lvl>
    <w:lvl w:ilvl="1" w:tplc="B192DD2E">
      <w:numFmt w:val="bullet"/>
      <w:lvlText w:val="•"/>
      <w:lvlJc w:val="left"/>
      <w:pPr>
        <w:ind w:left="1688" w:hanging="225"/>
      </w:pPr>
      <w:rPr>
        <w:rFonts w:hint="default"/>
      </w:rPr>
    </w:lvl>
    <w:lvl w:ilvl="2" w:tplc="DFC66010">
      <w:numFmt w:val="bullet"/>
      <w:lvlText w:val="•"/>
      <w:lvlJc w:val="left"/>
      <w:pPr>
        <w:ind w:left="2716" w:hanging="225"/>
      </w:pPr>
      <w:rPr>
        <w:rFonts w:hint="default"/>
      </w:rPr>
    </w:lvl>
    <w:lvl w:ilvl="3" w:tplc="DA18889E">
      <w:numFmt w:val="bullet"/>
      <w:lvlText w:val="•"/>
      <w:lvlJc w:val="left"/>
      <w:pPr>
        <w:ind w:left="3744" w:hanging="225"/>
      </w:pPr>
      <w:rPr>
        <w:rFonts w:hint="default"/>
      </w:rPr>
    </w:lvl>
    <w:lvl w:ilvl="4" w:tplc="B98A7A08">
      <w:numFmt w:val="bullet"/>
      <w:lvlText w:val="•"/>
      <w:lvlJc w:val="left"/>
      <w:pPr>
        <w:ind w:left="4772" w:hanging="225"/>
      </w:pPr>
      <w:rPr>
        <w:rFonts w:hint="default"/>
      </w:rPr>
    </w:lvl>
    <w:lvl w:ilvl="5" w:tplc="1E12EF6C">
      <w:numFmt w:val="bullet"/>
      <w:lvlText w:val="•"/>
      <w:lvlJc w:val="left"/>
      <w:pPr>
        <w:ind w:left="5800" w:hanging="225"/>
      </w:pPr>
      <w:rPr>
        <w:rFonts w:hint="default"/>
      </w:rPr>
    </w:lvl>
    <w:lvl w:ilvl="6" w:tplc="ABC43030">
      <w:numFmt w:val="bullet"/>
      <w:lvlText w:val="•"/>
      <w:lvlJc w:val="left"/>
      <w:pPr>
        <w:ind w:left="6828" w:hanging="225"/>
      </w:pPr>
      <w:rPr>
        <w:rFonts w:hint="default"/>
      </w:rPr>
    </w:lvl>
    <w:lvl w:ilvl="7" w:tplc="EA5EC792">
      <w:numFmt w:val="bullet"/>
      <w:lvlText w:val="•"/>
      <w:lvlJc w:val="left"/>
      <w:pPr>
        <w:ind w:left="7856" w:hanging="225"/>
      </w:pPr>
      <w:rPr>
        <w:rFonts w:hint="default"/>
      </w:rPr>
    </w:lvl>
    <w:lvl w:ilvl="8" w:tplc="CA76BCBA">
      <w:numFmt w:val="bullet"/>
      <w:lvlText w:val="•"/>
      <w:lvlJc w:val="left"/>
      <w:pPr>
        <w:ind w:left="8884" w:hanging="225"/>
      </w:pPr>
      <w:rPr>
        <w:rFonts w:hint="default"/>
      </w:rPr>
    </w:lvl>
  </w:abstractNum>
  <w:abstractNum w:abstractNumId="7" w15:restartNumberingAfterBreak="0">
    <w:nsid w:val="6A4E05F5"/>
    <w:multiLevelType w:val="hybridMultilevel"/>
    <w:tmpl w:val="7DB27B92"/>
    <w:lvl w:ilvl="0" w:tplc="2C3A228A">
      <w:start w:val="1"/>
      <w:numFmt w:val="decimal"/>
      <w:lvlText w:val="%1."/>
      <w:lvlJc w:val="left"/>
      <w:pPr>
        <w:ind w:left="1055" w:hanging="360"/>
      </w:pPr>
      <w:rPr>
        <w:rFonts w:ascii="Arial" w:eastAsia="Arial" w:hAnsi="Arial" w:cs="Arial" w:hint="default"/>
        <w:b/>
        <w:bCs/>
        <w:spacing w:val="-2"/>
        <w:w w:val="103"/>
        <w:sz w:val="16"/>
        <w:szCs w:val="16"/>
      </w:rPr>
    </w:lvl>
    <w:lvl w:ilvl="1" w:tplc="6CC402A4">
      <w:numFmt w:val="bullet"/>
      <w:lvlText w:val="•"/>
      <w:lvlJc w:val="left"/>
      <w:pPr>
        <w:ind w:left="2048" w:hanging="360"/>
      </w:pPr>
      <w:rPr>
        <w:rFonts w:hint="default"/>
      </w:rPr>
    </w:lvl>
    <w:lvl w:ilvl="2" w:tplc="94EEEC9E">
      <w:numFmt w:val="bullet"/>
      <w:lvlText w:val="•"/>
      <w:lvlJc w:val="left"/>
      <w:pPr>
        <w:ind w:left="3036" w:hanging="360"/>
      </w:pPr>
      <w:rPr>
        <w:rFonts w:hint="default"/>
      </w:rPr>
    </w:lvl>
    <w:lvl w:ilvl="3" w:tplc="1222F33A">
      <w:numFmt w:val="bullet"/>
      <w:lvlText w:val="•"/>
      <w:lvlJc w:val="left"/>
      <w:pPr>
        <w:ind w:left="4024" w:hanging="360"/>
      </w:pPr>
      <w:rPr>
        <w:rFonts w:hint="default"/>
      </w:rPr>
    </w:lvl>
    <w:lvl w:ilvl="4" w:tplc="A970A54C">
      <w:numFmt w:val="bullet"/>
      <w:lvlText w:val="•"/>
      <w:lvlJc w:val="left"/>
      <w:pPr>
        <w:ind w:left="5012" w:hanging="360"/>
      </w:pPr>
      <w:rPr>
        <w:rFonts w:hint="default"/>
      </w:rPr>
    </w:lvl>
    <w:lvl w:ilvl="5" w:tplc="D83E3D84">
      <w:numFmt w:val="bullet"/>
      <w:lvlText w:val="•"/>
      <w:lvlJc w:val="left"/>
      <w:pPr>
        <w:ind w:left="6000" w:hanging="360"/>
      </w:pPr>
      <w:rPr>
        <w:rFonts w:hint="default"/>
      </w:rPr>
    </w:lvl>
    <w:lvl w:ilvl="6" w:tplc="468E04D6">
      <w:numFmt w:val="bullet"/>
      <w:lvlText w:val="•"/>
      <w:lvlJc w:val="left"/>
      <w:pPr>
        <w:ind w:left="6988" w:hanging="360"/>
      </w:pPr>
      <w:rPr>
        <w:rFonts w:hint="default"/>
      </w:rPr>
    </w:lvl>
    <w:lvl w:ilvl="7" w:tplc="E8A45E7C">
      <w:numFmt w:val="bullet"/>
      <w:lvlText w:val="•"/>
      <w:lvlJc w:val="left"/>
      <w:pPr>
        <w:ind w:left="7976" w:hanging="360"/>
      </w:pPr>
      <w:rPr>
        <w:rFonts w:hint="default"/>
      </w:rPr>
    </w:lvl>
    <w:lvl w:ilvl="8" w:tplc="19A65DCE">
      <w:numFmt w:val="bullet"/>
      <w:lvlText w:val="•"/>
      <w:lvlJc w:val="left"/>
      <w:pPr>
        <w:ind w:left="8964" w:hanging="360"/>
      </w:pPr>
      <w:rPr>
        <w:rFonts w:hint="default"/>
      </w:rPr>
    </w:lvl>
  </w:abstractNum>
  <w:abstractNum w:abstractNumId="8" w15:restartNumberingAfterBreak="0">
    <w:nsid w:val="6D4C5493"/>
    <w:multiLevelType w:val="hybridMultilevel"/>
    <w:tmpl w:val="AD925162"/>
    <w:lvl w:ilvl="0" w:tplc="ADA0677E">
      <w:start w:val="1"/>
      <w:numFmt w:val="decimal"/>
      <w:lvlText w:val="%1."/>
      <w:lvlJc w:val="left"/>
      <w:pPr>
        <w:ind w:left="650" w:hanging="225"/>
      </w:pPr>
      <w:rPr>
        <w:rFonts w:ascii="Arial" w:eastAsia="Arial" w:hAnsi="Arial" w:cs="Arial" w:hint="default"/>
        <w:b/>
        <w:bCs/>
        <w:spacing w:val="-2"/>
        <w:w w:val="103"/>
        <w:sz w:val="16"/>
        <w:szCs w:val="16"/>
        <w:u w:val="single" w:color="000000"/>
      </w:rPr>
    </w:lvl>
    <w:lvl w:ilvl="1" w:tplc="B192DD2E">
      <w:numFmt w:val="bullet"/>
      <w:lvlText w:val="•"/>
      <w:lvlJc w:val="left"/>
      <w:pPr>
        <w:ind w:left="1688" w:hanging="225"/>
      </w:pPr>
      <w:rPr>
        <w:rFonts w:hint="default"/>
      </w:rPr>
    </w:lvl>
    <w:lvl w:ilvl="2" w:tplc="DFC66010">
      <w:numFmt w:val="bullet"/>
      <w:lvlText w:val="•"/>
      <w:lvlJc w:val="left"/>
      <w:pPr>
        <w:ind w:left="2716" w:hanging="225"/>
      </w:pPr>
      <w:rPr>
        <w:rFonts w:hint="default"/>
      </w:rPr>
    </w:lvl>
    <w:lvl w:ilvl="3" w:tplc="DA18889E">
      <w:numFmt w:val="bullet"/>
      <w:lvlText w:val="•"/>
      <w:lvlJc w:val="left"/>
      <w:pPr>
        <w:ind w:left="3744" w:hanging="225"/>
      </w:pPr>
      <w:rPr>
        <w:rFonts w:hint="default"/>
      </w:rPr>
    </w:lvl>
    <w:lvl w:ilvl="4" w:tplc="B98A7A08">
      <w:numFmt w:val="bullet"/>
      <w:lvlText w:val="•"/>
      <w:lvlJc w:val="left"/>
      <w:pPr>
        <w:ind w:left="4772" w:hanging="225"/>
      </w:pPr>
      <w:rPr>
        <w:rFonts w:hint="default"/>
      </w:rPr>
    </w:lvl>
    <w:lvl w:ilvl="5" w:tplc="1E12EF6C">
      <w:numFmt w:val="bullet"/>
      <w:lvlText w:val="•"/>
      <w:lvlJc w:val="left"/>
      <w:pPr>
        <w:ind w:left="5800" w:hanging="225"/>
      </w:pPr>
      <w:rPr>
        <w:rFonts w:hint="default"/>
      </w:rPr>
    </w:lvl>
    <w:lvl w:ilvl="6" w:tplc="ABC43030">
      <w:numFmt w:val="bullet"/>
      <w:lvlText w:val="•"/>
      <w:lvlJc w:val="left"/>
      <w:pPr>
        <w:ind w:left="6828" w:hanging="225"/>
      </w:pPr>
      <w:rPr>
        <w:rFonts w:hint="default"/>
      </w:rPr>
    </w:lvl>
    <w:lvl w:ilvl="7" w:tplc="EA5EC792">
      <w:numFmt w:val="bullet"/>
      <w:lvlText w:val="•"/>
      <w:lvlJc w:val="left"/>
      <w:pPr>
        <w:ind w:left="7856" w:hanging="225"/>
      </w:pPr>
      <w:rPr>
        <w:rFonts w:hint="default"/>
      </w:rPr>
    </w:lvl>
    <w:lvl w:ilvl="8" w:tplc="CA76BCBA">
      <w:numFmt w:val="bullet"/>
      <w:lvlText w:val="•"/>
      <w:lvlJc w:val="left"/>
      <w:pPr>
        <w:ind w:left="8884" w:hanging="225"/>
      </w:pPr>
      <w:rPr>
        <w:rFonts w:hint="default"/>
      </w:rPr>
    </w:lvl>
  </w:abstractNum>
  <w:num w:numId="1">
    <w:abstractNumId w:val="0"/>
  </w:num>
  <w:num w:numId="2">
    <w:abstractNumId w:val="2"/>
  </w:num>
  <w:num w:numId="3">
    <w:abstractNumId w:val="8"/>
  </w:num>
  <w:num w:numId="4">
    <w:abstractNumId w:val="7"/>
  </w:num>
  <w:num w:numId="5">
    <w:abstractNumId w:val="1"/>
  </w:num>
  <w:num w:numId="6">
    <w:abstractNumId w:val="5"/>
  </w:num>
  <w:num w:numId="7">
    <w:abstractNumId w:val="6"/>
  </w:num>
  <w:num w:numId="8">
    <w:abstractNumId w:val="3"/>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y Crandell">
    <w15:presenceInfo w15:providerId="Windows Live" w15:userId="9b39e9d2393699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DBF"/>
    <w:rsid w:val="00022778"/>
    <w:rsid w:val="00023EC4"/>
    <w:rsid w:val="00040B62"/>
    <w:rsid w:val="00067249"/>
    <w:rsid w:val="00072BF9"/>
    <w:rsid w:val="00085F40"/>
    <w:rsid w:val="00093D17"/>
    <w:rsid w:val="000A741E"/>
    <w:rsid w:val="000C7A95"/>
    <w:rsid w:val="000D25EC"/>
    <w:rsid w:val="000D4FB7"/>
    <w:rsid w:val="00100FB3"/>
    <w:rsid w:val="00101AB6"/>
    <w:rsid w:val="00102A14"/>
    <w:rsid w:val="00136738"/>
    <w:rsid w:val="0016245E"/>
    <w:rsid w:val="001624C5"/>
    <w:rsid w:val="00171BC0"/>
    <w:rsid w:val="00187430"/>
    <w:rsid w:val="00196E5E"/>
    <w:rsid w:val="001B0D7E"/>
    <w:rsid w:val="001C07D0"/>
    <w:rsid w:val="001C3404"/>
    <w:rsid w:val="001C3EEC"/>
    <w:rsid w:val="001D546C"/>
    <w:rsid w:val="001D7A1F"/>
    <w:rsid w:val="001F5871"/>
    <w:rsid w:val="001F5F1C"/>
    <w:rsid w:val="00204A72"/>
    <w:rsid w:val="00213170"/>
    <w:rsid w:val="00214B96"/>
    <w:rsid w:val="00227EE7"/>
    <w:rsid w:val="0024135E"/>
    <w:rsid w:val="00253A52"/>
    <w:rsid w:val="00267029"/>
    <w:rsid w:val="00273E3A"/>
    <w:rsid w:val="00274363"/>
    <w:rsid w:val="002754A1"/>
    <w:rsid w:val="002854FB"/>
    <w:rsid w:val="002B5E5B"/>
    <w:rsid w:val="002D4076"/>
    <w:rsid w:val="002E285E"/>
    <w:rsid w:val="003121E5"/>
    <w:rsid w:val="003432C9"/>
    <w:rsid w:val="00381353"/>
    <w:rsid w:val="003846F7"/>
    <w:rsid w:val="00394DEC"/>
    <w:rsid w:val="003B36D3"/>
    <w:rsid w:val="003E1C8E"/>
    <w:rsid w:val="003F62C2"/>
    <w:rsid w:val="00402D88"/>
    <w:rsid w:val="004059C5"/>
    <w:rsid w:val="00413DAC"/>
    <w:rsid w:val="00413FD3"/>
    <w:rsid w:val="0042123E"/>
    <w:rsid w:val="0042329A"/>
    <w:rsid w:val="00423EBC"/>
    <w:rsid w:val="00444DEC"/>
    <w:rsid w:val="00446DCE"/>
    <w:rsid w:val="004571FB"/>
    <w:rsid w:val="004715BC"/>
    <w:rsid w:val="00477AFE"/>
    <w:rsid w:val="00483BCC"/>
    <w:rsid w:val="004858E8"/>
    <w:rsid w:val="004866EC"/>
    <w:rsid w:val="004B7AAF"/>
    <w:rsid w:val="004D7459"/>
    <w:rsid w:val="004F6128"/>
    <w:rsid w:val="005046DE"/>
    <w:rsid w:val="00510232"/>
    <w:rsid w:val="00510552"/>
    <w:rsid w:val="005113F3"/>
    <w:rsid w:val="00511A6C"/>
    <w:rsid w:val="00516C8C"/>
    <w:rsid w:val="00542BE8"/>
    <w:rsid w:val="005614CD"/>
    <w:rsid w:val="005728D7"/>
    <w:rsid w:val="00573EDE"/>
    <w:rsid w:val="0059189F"/>
    <w:rsid w:val="005A7894"/>
    <w:rsid w:val="005C2642"/>
    <w:rsid w:val="005C4E62"/>
    <w:rsid w:val="005D7142"/>
    <w:rsid w:val="00600A74"/>
    <w:rsid w:val="006111E9"/>
    <w:rsid w:val="0061263F"/>
    <w:rsid w:val="00616081"/>
    <w:rsid w:val="006225E5"/>
    <w:rsid w:val="006431BB"/>
    <w:rsid w:val="006528B3"/>
    <w:rsid w:val="00665B44"/>
    <w:rsid w:val="00680C9B"/>
    <w:rsid w:val="00681356"/>
    <w:rsid w:val="006B6B03"/>
    <w:rsid w:val="006C3E16"/>
    <w:rsid w:val="006C55A0"/>
    <w:rsid w:val="006C56E2"/>
    <w:rsid w:val="006D2455"/>
    <w:rsid w:val="006D7DD5"/>
    <w:rsid w:val="006F5A24"/>
    <w:rsid w:val="007004E8"/>
    <w:rsid w:val="00703C7E"/>
    <w:rsid w:val="00705046"/>
    <w:rsid w:val="00730BE6"/>
    <w:rsid w:val="00744F37"/>
    <w:rsid w:val="00753588"/>
    <w:rsid w:val="007639C6"/>
    <w:rsid w:val="00772A9D"/>
    <w:rsid w:val="00774572"/>
    <w:rsid w:val="007A0C4B"/>
    <w:rsid w:val="007B5A6B"/>
    <w:rsid w:val="007E1793"/>
    <w:rsid w:val="007E218C"/>
    <w:rsid w:val="007F2146"/>
    <w:rsid w:val="007F7B35"/>
    <w:rsid w:val="00823605"/>
    <w:rsid w:val="00827FEA"/>
    <w:rsid w:val="00851469"/>
    <w:rsid w:val="008620C4"/>
    <w:rsid w:val="00865F45"/>
    <w:rsid w:val="008700A6"/>
    <w:rsid w:val="00870464"/>
    <w:rsid w:val="008773A3"/>
    <w:rsid w:val="00890027"/>
    <w:rsid w:val="00890C94"/>
    <w:rsid w:val="008B1BFF"/>
    <w:rsid w:val="008B392F"/>
    <w:rsid w:val="008D10F7"/>
    <w:rsid w:val="008D2BB1"/>
    <w:rsid w:val="008E2622"/>
    <w:rsid w:val="008E30EF"/>
    <w:rsid w:val="008E33AC"/>
    <w:rsid w:val="008E4334"/>
    <w:rsid w:val="008E4BFB"/>
    <w:rsid w:val="008E6419"/>
    <w:rsid w:val="008E7DC7"/>
    <w:rsid w:val="0091190E"/>
    <w:rsid w:val="00915FB7"/>
    <w:rsid w:val="00917B35"/>
    <w:rsid w:val="00921CE7"/>
    <w:rsid w:val="00924CA9"/>
    <w:rsid w:val="009312F9"/>
    <w:rsid w:val="00932824"/>
    <w:rsid w:val="00946448"/>
    <w:rsid w:val="00953E5B"/>
    <w:rsid w:val="00960836"/>
    <w:rsid w:val="009648DA"/>
    <w:rsid w:val="00967AF5"/>
    <w:rsid w:val="00976F8F"/>
    <w:rsid w:val="009A1985"/>
    <w:rsid w:val="009B115A"/>
    <w:rsid w:val="009B241B"/>
    <w:rsid w:val="009D02F5"/>
    <w:rsid w:val="009D103C"/>
    <w:rsid w:val="009F0CBB"/>
    <w:rsid w:val="009F14D5"/>
    <w:rsid w:val="00A01EF5"/>
    <w:rsid w:val="00A17BF4"/>
    <w:rsid w:val="00A23448"/>
    <w:rsid w:val="00A267C2"/>
    <w:rsid w:val="00A26F92"/>
    <w:rsid w:val="00A32D2C"/>
    <w:rsid w:val="00A36D2E"/>
    <w:rsid w:val="00A54DBF"/>
    <w:rsid w:val="00A6459F"/>
    <w:rsid w:val="00A66E6A"/>
    <w:rsid w:val="00A851EA"/>
    <w:rsid w:val="00A8565A"/>
    <w:rsid w:val="00A85F2D"/>
    <w:rsid w:val="00A92410"/>
    <w:rsid w:val="00AB2293"/>
    <w:rsid w:val="00AC1069"/>
    <w:rsid w:val="00AF0BB3"/>
    <w:rsid w:val="00B00D5A"/>
    <w:rsid w:val="00B04649"/>
    <w:rsid w:val="00B136E4"/>
    <w:rsid w:val="00B16CF9"/>
    <w:rsid w:val="00B27B03"/>
    <w:rsid w:val="00B33135"/>
    <w:rsid w:val="00B45EFA"/>
    <w:rsid w:val="00B4652A"/>
    <w:rsid w:val="00B52392"/>
    <w:rsid w:val="00B64689"/>
    <w:rsid w:val="00B64B8A"/>
    <w:rsid w:val="00BB02CA"/>
    <w:rsid w:val="00BC57DA"/>
    <w:rsid w:val="00BE4225"/>
    <w:rsid w:val="00C372B6"/>
    <w:rsid w:val="00C421DC"/>
    <w:rsid w:val="00C53093"/>
    <w:rsid w:val="00C551D4"/>
    <w:rsid w:val="00C56750"/>
    <w:rsid w:val="00C82454"/>
    <w:rsid w:val="00C82CBB"/>
    <w:rsid w:val="00C978E3"/>
    <w:rsid w:val="00CD732C"/>
    <w:rsid w:val="00D0494A"/>
    <w:rsid w:val="00D17C58"/>
    <w:rsid w:val="00D543DF"/>
    <w:rsid w:val="00D56541"/>
    <w:rsid w:val="00D72D93"/>
    <w:rsid w:val="00D77E14"/>
    <w:rsid w:val="00D80239"/>
    <w:rsid w:val="00D8139E"/>
    <w:rsid w:val="00D94BF4"/>
    <w:rsid w:val="00DA2759"/>
    <w:rsid w:val="00DA4B62"/>
    <w:rsid w:val="00DB21B3"/>
    <w:rsid w:val="00DB24D1"/>
    <w:rsid w:val="00DB4243"/>
    <w:rsid w:val="00DC55A2"/>
    <w:rsid w:val="00DE608E"/>
    <w:rsid w:val="00DF3C10"/>
    <w:rsid w:val="00E0304C"/>
    <w:rsid w:val="00E269FE"/>
    <w:rsid w:val="00E40CFC"/>
    <w:rsid w:val="00E451A7"/>
    <w:rsid w:val="00E47A72"/>
    <w:rsid w:val="00E77B66"/>
    <w:rsid w:val="00E8744C"/>
    <w:rsid w:val="00E953A7"/>
    <w:rsid w:val="00EA2361"/>
    <w:rsid w:val="00EA2DCB"/>
    <w:rsid w:val="00EC1AB5"/>
    <w:rsid w:val="00ED3410"/>
    <w:rsid w:val="00EE4373"/>
    <w:rsid w:val="00EF6CE6"/>
    <w:rsid w:val="00F00B3D"/>
    <w:rsid w:val="00F057A4"/>
    <w:rsid w:val="00F0665F"/>
    <w:rsid w:val="00F3237F"/>
    <w:rsid w:val="00F32458"/>
    <w:rsid w:val="00F82C7D"/>
    <w:rsid w:val="00F966E3"/>
    <w:rsid w:val="00FA5F8A"/>
    <w:rsid w:val="00FB31DF"/>
    <w:rsid w:val="00FC4CED"/>
    <w:rsid w:val="00FF5297"/>
    <w:rsid w:val="00FF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EC51"/>
  <w15:docId w15:val="{6D10916A-4A44-45A8-B504-015EC258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6"/>
      <w:szCs w:val="16"/>
    </w:rPr>
  </w:style>
  <w:style w:type="paragraph" w:styleId="ListParagraph">
    <w:name w:val="List Paragraph"/>
    <w:basedOn w:val="Normal"/>
    <w:uiPriority w:val="1"/>
    <w:qFormat/>
    <w:pPr>
      <w:ind w:left="11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E4334"/>
    <w:rPr>
      <w:sz w:val="16"/>
      <w:szCs w:val="16"/>
    </w:rPr>
  </w:style>
  <w:style w:type="paragraph" w:styleId="CommentText">
    <w:name w:val="annotation text"/>
    <w:basedOn w:val="Normal"/>
    <w:link w:val="CommentTextChar"/>
    <w:uiPriority w:val="99"/>
    <w:unhideWhenUsed/>
    <w:rsid w:val="008E4334"/>
    <w:rPr>
      <w:sz w:val="20"/>
      <w:szCs w:val="20"/>
    </w:rPr>
  </w:style>
  <w:style w:type="character" w:customStyle="1" w:styleId="CommentTextChar">
    <w:name w:val="Comment Text Char"/>
    <w:basedOn w:val="DefaultParagraphFont"/>
    <w:link w:val="CommentText"/>
    <w:uiPriority w:val="99"/>
    <w:rsid w:val="008E433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E4334"/>
    <w:rPr>
      <w:b/>
      <w:bCs/>
    </w:rPr>
  </w:style>
  <w:style w:type="character" w:customStyle="1" w:styleId="CommentSubjectChar">
    <w:name w:val="Comment Subject Char"/>
    <w:basedOn w:val="CommentTextChar"/>
    <w:link w:val="CommentSubject"/>
    <w:uiPriority w:val="99"/>
    <w:semiHidden/>
    <w:rsid w:val="008E4334"/>
    <w:rPr>
      <w:rFonts w:ascii="Arial" w:eastAsia="Arial" w:hAnsi="Arial" w:cs="Arial"/>
      <w:b/>
      <w:bCs/>
      <w:sz w:val="20"/>
      <w:szCs w:val="20"/>
    </w:rPr>
  </w:style>
  <w:style w:type="paragraph" w:styleId="Revision">
    <w:name w:val="Revision"/>
    <w:hidden/>
    <w:uiPriority w:val="99"/>
    <w:semiHidden/>
    <w:rsid w:val="00D94BF4"/>
    <w:pPr>
      <w:widowControl/>
      <w:autoSpaceDE/>
      <w:autoSpaceDN/>
    </w:pPr>
    <w:rPr>
      <w:rFonts w:ascii="Arial" w:eastAsia="Arial" w:hAnsi="Arial" w:cs="Arial"/>
    </w:rPr>
  </w:style>
  <w:style w:type="paragraph" w:styleId="BalloonText">
    <w:name w:val="Balloon Text"/>
    <w:basedOn w:val="Normal"/>
    <w:link w:val="BalloonTextChar"/>
    <w:uiPriority w:val="99"/>
    <w:semiHidden/>
    <w:unhideWhenUsed/>
    <w:rsid w:val="006160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081"/>
    <w:rPr>
      <w:rFonts w:ascii="Segoe UI" w:eastAsia="Arial" w:hAnsi="Segoe UI" w:cs="Segoe UI"/>
      <w:sz w:val="18"/>
      <w:szCs w:val="18"/>
    </w:rPr>
  </w:style>
  <w:style w:type="character" w:customStyle="1" w:styleId="BodyTextChar">
    <w:name w:val="Body Text Char"/>
    <w:basedOn w:val="DefaultParagraphFont"/>
    <w:link w:val="BodyText"/>
    <w:uiPriority w:val="1"/>
    <w:rsid w:val="00600A74"/>
    <w:rPr>
      <w:rFonts w:ascii="Arial" w:eastAsia="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011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CDFF4-5C9A-4426-9BDC-DAE739D39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3258</Words>
  <Characters>18574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CEPI-221-21</vt:lpstr>
    </vt:vector>
  </TitlesOfParts>
  <Company/>
  <LinksUpToDate>false</LinksUpToDate>
  <CharactersWithSpaces>21789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CEPI-221-21</dc:title>
  <dc:creator>Marcin Pazera</dc:creator>
  <cp:lastModifiedBy>Jay Crandell</cp:lastModifiedBy>
  <cp:revision>2</cp:revision>
  <cp:lastPrinted>2022-05-09T21:05:00Z</cp:lastPrinted>
  <dcterms:created xsi:type="dcterms:W3CDTF">2022-05-09T21:05:00Z</dcterms:created>
  <dcterms:modified xsi:type="dcterms:W3CDTF">2022-05-09T21:05:00Z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wkhtmltopdf 0.12.4</vt:lpwstr>
  </property>
  <property fmtid="{D5CDD505-2E9C-101B-9397-08002B2CF9AE}" pid="4" name="LastSaved">
    <vt:filetime>2022-01-21T00:00:00Z</vt:filetime>
  </property>
</Properties>
</file>