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1A239" w14:textId="490A9E07" w:rsidR="00AC573B" w:rsidRDefault="00AC573B" w:rsidP="007E302C">
      <w:pPr>
        <w:spacing w:after="0" w:line="240" w:lineRule="auto"/>
        <w:rPr>
          <w:rFonts w:ascii="Arial" w:hAnsi="Arial" w:cs="Arial"/>
        </w:rPr>
      </w:pPr>
    </w:p>
    <w:p w14:paraId="440FC4DC" w14:textId="773BC3AE" w:rsidR="00203DF8" w:rsidRDefault="00203DF8" w:rsidP="00203DF8">
      <w:r>
        <w:rPr>
          <w:rFonts w:ascii="Arial" w:hAnsi="Arial" w:cs="Arial"/>
        </w:rPr>
        <w:tab/>
      </w:r>
      <w:r>
        <w:rPr>
          <w:rFonts w:ascii="Arial" w:hAnsi="Arial" w:cs="Arial"/>
        </w:rPr>
        <w:tab/>
      </w:r>
      <w:r>
        <w:rPr>
          <w:rFonts w:ascii="Arial" w:hAnsi="Arial" w:cs="Arial"/>
        </w:rPr>
        <w:tab/>
      </w:r>
      <w:r>
        <w:rPr>
          <w:rFonts w:ascii="Arial" w:hAnsi="Arial" w:cs="Arial"/>
        </w:rPr>
        <w:tab/>
      </w:r>
      <w:r w:rsidR="00421F92">
        <w:rPr>
          <w:rFonts w:ascii="Arial" w:hAnsi="Arial" w:cs="Arial"/>
        </w:rPr>
        <w:t xml:space="preserve"> </w:t>
      </w:r>
      <w:r>
        <w:t>International Energy Conservation Code</w:t>
      </w:r>
    </w:p>
    <w:p w14:paraId="2BFFFDAC" w14:textId="4ACEF4C1" w:rsidR="00203DF8" w:rsidRDefault="00203DF8" w:rsidP="00203DF8">
      <w:r>
        <w:tab/>
      </w:r>
      <w:r>
        <w:tab/>
      </w:r>
      <w:r>
        <w:tab/>
      </w:r>
      <w:r>
        <w:tab/>
      </w:r>
      <w:r>
        <w:tab/>
        <w:t>HVACR Subcommittee</w:t>
      </w:r>
    </w:p>
    <w:p w14:paraId="16B3697B" w14:textId="637FE0DB" w:rsidR="00203DF8" w:rsidRDefault="00203DF8" w:rsidP="00203DF8">
      <w:r>
        <w:tab/>
      </w:r>
      <w:r>
        <w:tab/>
        <w:t xml:space="preserve">      </w:t>
      </w:r>
      <w:r>
        <w:tab/>
      </w:r>
      <w:r>
        <w:tab/>
        <w:t xml:space="preserve"> </w:t>
      </w:r>
      <w:r w:rsidR="00E97108">
        <w:t xml:space="preserve">    </w:t>
      </w:r>
      <w:r>
        <w:t xml:space="preserve">Meeting Minutes for </w:t>
      </w:r>
      <w:r w:rsidR="00F60689">
        <w:t>October 17</w:t>
      </w:r>
      <w:r>
        <w:t xml:space="preserve">, </w:t>
      </w:r>
      <w:r w:rsidR="00AF508B">
        <w:t>2022</w:t>
      </w:r>
    </w:p>
    <w:p w14:paraId="7BE25DC9" w14:textId="77777777" w:rsidR="00203DF8" w:rsidRDefault="00203DF8" w:rsidP="00203DF8"/>
    <w:p w14:paraId="7BD2C9D2" w14:textId="77777777" w:rsidR="00203DF8" w:rsidRDefault="00203DF8" w:rsidP="00203DF8"/>
    <w:p w14:paraId="633B2E3D" w14:textId="77777777" w:rsidR="00203DF8" w:rsidRDefault="00203DF8" w:rsidP="00203DF8"/>
    <w:p w14:paraId="3634DA83" w14:textId="6EB2BB3B" w:rsidR="00203DF8" w:rsidRDefault="00203DF8" w:rsidP="00203DF8">
      <w:r>
        <w:t xml:space="preserve">Subcommittee Chair:  </w:t>
      </w:r>
      <w:r w:rsidR="00FD7900">
        <w:t>John Hensley</w:t>
      </w:r>
    </w:p>
    <w:p w14:paraId="24AF9C0C" w14:textId="77777777" w:rsidR="00203DF8" w:rsidRDefault="00203DF8" w:rsidP="00203DF8">
      <w:r>
        <w:t>Subcommittee Vice-Chair: Ricardo Madrid</w:t>
      </w:r>
    </w:p>
    <w:p w14:paraId="2414ABC5" w14:textId="4ED8B699" w:rsidR="005706E1" w:rsidRDefault="00203DF8" w:rsidP="008505D1">
      <w:pPr>
        <w:pStyle w:val="ListParagraph"/>
        <w:numPr>
          <w:ilvl w:val="0"/>
          <w:numId w:val="13"/>
        </w:numPr>
        <w:spacing w:line="256" w:lineRule="auto"/>
      </w:pPr>
      <w:r>
        <w:t>Call to order.  The meeting was called to order at</w:t>
      </w:r>
      <w:r w:rsidR="00E23715">
        <w:t xml:space="preserve"> </w:t>
      </w:r>
      <w:r w:rsidR="00F60689">
        <w:t>1</w:t>
      </w:r>
      <w:r w:rsidR="00E23715">
        <w:t>1:0</w:t>
      </w:r>
      <w:r w:rsidR="00F60689">
        <w:t>6</w:t>
      </w:r>
      <w:r w:rsidR="00DD3A2C">
        <w:t xml:space="preserve"> </w:t>
      </w:r>
      <w:r w:rsidR="00E97108">
        <w:t>AM</w:t>
      </w:r>
      <w:r>
        <w:t xml:space="preserve"> EST</w:t>
      </w:r>
    </w:p>
    <w:p w14:paraId="145D1700" w14:textId="77777777" w:rsidR="00163522" w:rsidRDefault="00163522" w:rsidP="00163522">
      <w:pPr>
        <w:pStyle w:val="ListParagraph"/>
        <w:spacing w:line="256" w:lineRule="auto"/>
      </w:pPr>
    </w:p>
    <w:p w14:paraId="46E0B3AC" w14:textId="28E30E63" w:rsidR="008505D1" w:rsidRDefault="008505D1" w:rsidP="008505D1">
      <w:pPr>
        <w:pStyle w:val="ListParagraph"/>
        <w:numPr>
          <w:ilvl w:val="0"/>
          <w:numId w:val="13"/>
        </w:numPr>
        <w:spacing w:line="256" w:lineRule="auto"/>
      </w:pPr>
      <w:r>
        <w:t xml:space="preserve">Meeting Conduct. </w:t>
      </w:r>
      <w:r w:rsidR="00543276">
        <w:t xml:space="preserve"> </w:t>
      </w:r>
      <w:r w:rsidR="00677AA0">
        <w:t>Vice Chair Ricardo Madrid</w:t>
      </w:r>
      <w:r w:rsidR="00FD7900">
        <w:t xml:space="preserve"> </w:t>
      </w:r>
      <w:r w:rsidR="00935299">
        <w:t xml:space="preserve">provided an </w:t>
      </w:r>
      <w:r>
        <w:t>overview</w:t>
      </w:r>
      <w:r w:rsidR="00935299">
        <w:t xml:space="preserve"> of </w:t>
      </w:r>
      <w:r>
        <w:t>Council Policy 7 and Code of Ethics</w:t>
      </w:r>
    </w:p>
    <w:p w14:paraId="720FF79B" w14:textId="77777777" w:rsidR="00203DF8" w:rsidRDefault="00203DF8" w:rsidP="00203DF8">
      <w:pPr>
        <w:pStyle w:val="ListParagraph"/>
      </w:pPr>
    </w:p>
    <w:p w14:paraId="699ADFB5" w14:textId="3E9DB001" w:rsidR="00203DF8" w:rsidRDefault="00203DF8" w:rsidP="00203DF8">
      <w:pPr>
        <w:pStyle w:val="ListParagraph"/>
        <w:numPr>
          <w:ilvl w:val="0"/>
          <w:numId w:val="13"/>
        </w:numPr>
        <w:spacing w:line="256" w:lineRule="auto"/>
      </w:pPr>
      <w:r>
        <w:t>Roll Call</w:t>
      </w:r>
      <w:r w:rsidR="00935299">
        <w:t xml:space="preserve"> – </w:t>
      </w:r>
      <w:r w:rsidR="00543276">
        <w:t xml:space="preserve">Vice Chair </w:t>
      </w:r>
      <w:r w:rsidR="00935299">
        <w:t>Ri</w:t>
      </w:r>
      <w:r w:rsidR="00AF508B">
        <w:t>cardo</w:t>
      </w:r>
      <w:r w:rsidR="00935299">
        <w:t xml:space="preserve"> Madrid </w:t>
      </w:r>
    </w:p>
    <w:p w14:paraId="758507D4" w14:textId="77777777" w:rsidR="00203DF8" w:rsidRDefault="00203DF8" w:rsidP="00203DF8">
      <w:pPr>
        <w:pStyle w:val="ListParagraph"/>
      </w:pPr>
    </w:p>
    <w:p w14:paraId="0B8A517F" w14:textId="48FFAFF0" w:rsidR="00203DF8" w:rsidRDefault="00203DF8" w:rsidP="00203DF8">
      <w:pPr>
        <w:pStyle w:val="ListParagraph"/>
      </w:pPr>
      <w:r>
        <w:t>Committee members in attendance: (</w:t>
      </w:r>
      <w:r w:rsidR="006B0A74">
        <w:t>1</w:t>
      </w:r>
      <w:r w:rsidR="002664CC">
        <w:t xml:space="preserve">1 </w:t>
      </w:r>
      <w:r>
        <w:t xml:space="preserve">in attendance, </w:t>
      </w:r>
      <w:r w:rsidR="003A418F">
        <w:t>5</w:t>
      </w:r>
      <w:r w:rsidR="001244FF">
        <w:t xml:space="preserve"> </w:t>
      </w:r>
      <w:r>
        <w:t>absent)</w:t>
      </w:r>
    </w:p>
    <w:p w14:paraId="546523D1" w14:textId="77777777" w:rsidR="00203DF8" w:rsidRDefault="00203DF8" w:rsidP="00203DF8">
      <w:pPr>
        <w:pStyle w:val="ListParagraph"/>
      </w:pPr>
    </w:p>
    <w:p w14:paraId="471BE8FC" w14:textId="47221D46" w:rsidR="00203DF8" w:rsidRDefault="00203DF8" w:rsidP="00203DF8">
      <w:pPr>
        <w:pStyle w:val="ListParagraph"/>
      </w:pPr>
      <w:r>
        <w:t>In attendance;</w:t>
      </w:r>
      <w:r w:rsidR="006B0A74">
        <w:t xml:space="preserve"> </w:t>
      </w:r>
      <w:r>
        <w:t xml:space="preserve">Vice-chair </w:t>
      </w:r>
      <w:r w:rsidR="007C5F84">
        <w:t xml:space="preserve">Ricardo </w:t>
      </w:r>
      <w:r>
        <w:t>M</w:t>
      </w:r>
      <w:r w:rsidR="00E23715">
        <w:t>adrid</w:t>
      </w:r>
      <w:r w:rsidR="00205AF1">
        <w:t xml:space="preserve">, </w:t>
      </w:r>
      <w:r w:rsidR="000C58C1">
        <w:t>Jennifer Amann</w:t>
      </w:r>
      <w:r w:rsidR="00B5120A">
        <w:t xml:space="preserve"> (late arrival)</w:t>
      </w:r>
      <w:r w:rsidR="000C58C1">
        <w:t xml:space="preserve">, </w:t>
      </w:r>
      <w:r w:rsidR="00205AF1">
        <w:t>Gary Heikkinen</w:t>
      </w:r>
      <w:r w:rsidR="00391ABC">
        <w:t>,</w:t>
      </w:r>
      <w:r w:rsidR="00205AF1">
        <w:t xml:space="preserve"> Mary Koban, Mark Ly</w:t>
      </w:r>
      <w:r w:rsidR="00163522">
        <w:t>l</w:t>
      </w:r>
      <w:r w:rsidR="00205AF1">
        <w:t>es, David Bixby,</w:t>
      </w:r>
      <w:r w:rsidR="00391ABC">
        <w:t xml:space="preserve"> </w:t>
      </w:r>
      <w:r w:rsidR="000C58C1">
        <w:t xml:space="preserve">Patricia Graef, </w:t>
      </w:r>
      <w:r w:rsidR="00775E9C">
        <w:t>Gary Klein,</w:t>
      </w:r>
      <w:r w:rsidR="009F6906">
        <w:t xml:space="preserve"> Dean Potter,</w:t>
      </w:r>
      <w:r w:rsidR="00775E9C">
        <w:t xml:space="preserve"> </w:t>
      </w:r>
      <w:r w:rsidR="00205AF1">
        <w:t>Kevin Rose, Sonny Richardson</w:t>
      </w:r>
      <w:r w:rsidR="00DB6BD8">
        <w:t>.</w:t>
      </w:r>
      <w:r w:rsidR="0063262D">
        <w:t xml:space="preserve"> </w:t>
      </w:r>
    </w:p>
    <w:p w14:paraId="14C5E025" w14:textId="77777777" w:rsidR="00203DF8" w:rsidRDefault="00203DF8" w:rsidP="00203DF8">
      <w:pPr>
        <w:pStyle w:val="ListParagraph"/>
      </w:pPr>
    </w:p>
    <w:p w14:paraId="0634A1B1" w14:textId="3FDF5BC9" w:rsidR="00203DF8" w:rsidRDefault="00203DF8" w:rsidP="00203DF8">
      <w:pPr>
        <w:pStyle w:val="ListParagraph"/>
      </w:pPr>
      <w:r>
        <w:t>Not in attendance</w:t>
      </w:r>
      <w:r w:rsidR="00320DF0">
        <w:t>;</w:t>
      </w:r>
      <w:r w:rsidR="003A418F">
        <w:t xml:space="preserve"> Chair John Hensley,</w:t>
      </w:r>
      <w:r w:rsidR="00320DF0">
        <w:t xml:space="preserve"> Helen</w:t>
      </w:r>
      <w:r w:rsidR="00391ABC">
        <w:t xml:space="preserve"> Walter (alt),</w:t>
      </w:r>
      <w:r w:rsidR="0063515F">
        <w:t xml:space="preserve"> </w:t>
      </w:r>
      <w:r w:rsidR="003A418F">
        <w:t xml:space="preserve">Jeremy Williams, </w:t>
      </w:r>
      <w:r w:rsidR="0063515F">
        <w:t>Chris Perry (alt)</w:t>
      </w:r>
      <w:r w:rsidR="00205AF1">
        <w:t>,</w:t>
      </w:r>
      <w:r w:rsidR="000C58C1">
        <w:t xml:space="preserve"> </w:t>
      </w:r>
      <w:r w:rsidR="00205AF1">
        <w:t>Donald Thomas</w:t>
      </w:r>
    </w:p>
    <w:p w14:paraId="2C2BCA42" w14:textId="77777777" w:rsidR="00203DF8" w:rsidRDefault="00203DF8" w:rsidP="00203DF8">
      <w:pPr>
        <w:pStyle w:val="ListParagraph"/>
      </w:pPr>
    </w:p>
    <w:p w14:paraId="26FB2058" w14:textId="59DB7601" w:rsidR="00203DF8" w:rsidRDefault="00203DF8" w:rsidP="00203DF8">
      <w:pPr>
        <w:pStyle w:val="ListParagraph"/>
      </w:pPr>
      <w:r>
        <w:t>ICC staff in attendance; Kris Stenger</w:t>
      </w:r>
    </w:p>
    <w:p w14:paraId="534AE279" w14:textId="7ADF1B30" w:rsidR="00556941" w:rsidRDefault="00556941" w:rsidP="00203DF8">
      <w:pPr>
        <w:pStyle w:val="ListParagraph"/>
      </w:pPr>
    </w:p>
    <w:p w14:paraId="5C22FB78" w14:textId="0FC4DF16" w:rsidR="00556941" w:rsidRDefault="00556941" w:rsidP="00203DF8">
      <w:pPr>
        <w:pStyle w:val="ListParagraph"/>
      </w:pPr>
      <w:r>
        <w:t>Vice Chair Madrid opened the floor to approve the agenda as written.  Sonny Richardson motioned to approve; Mary Koban seconded the motion.</w:t>
      </w:r>
    </w:p>
    <w:p w14:paraId="4D9CFF6F" w14:textId="1B0013DA" w:rsidR="00607143" w:rsidRDefault="00607143" w:rsidP="00203DF8">
      <w:pPr>
        <w:pStyle w:val="ListParagraph"/>
      </w:pPr>
    </w:p>
    <w:p w14:paraId="601D0A6A" w14:textId="5CB30740" w:rsidR="008A6F7B" w:rsidRDefault="00556941" w:rsidP="00860EE2">
      <w:pPr>
        <w:pStyle w:val="ListParagraph"/>
      </w:pPr>
      <w:r>
        <w:t xml:space="preserve">Kris Stenger gave an overview of </w:t>
      </w:r>
      <w:r w:rsidR="00642165">
        <w:t>the overlap of</w:t>
      </w:r>
      <w:r>
        <w:t xml:space="preserve"> REPI-18-21 and REPI-136-21 that needed to be worked out by the subcommittee.  The subcommittee will be aware of how it will appear in public comment #1 draft</w:t>
      </w:r>
      <w:r w:rsidR="00642165">
        <w:t xml:space="preserve"> </w:t>
      </w:r>
      <w:r>
        <w:t xml:space="preserve">and from there individuals or committee members </w:t>
      </w:r>
      <w:r w:rsidR="00642165">
        <w:t xml:space="preserve">will have the option </w:t>
      </w:r>
      <w:r>
        <w:t>to move forward with drafting a public comment to clean up what may come from this meeting</w:t>
      </w:r>
      <w:r w:rsidR="00642165">
        <w:t>.  B</w:t>
      </w:r>
      <w:r>
        <w:t xml:space="preserve">ut the main objective is to bring this correlation of the two REPI’s </w:t>
      </w:r>
      <w:r w:rsidR="00A812E4">
        <w:t xml:space="preserve">together for </w:t>
      </w:r>
      <w:r w:rsidR="00642165">
        <w:t xml:space="preserve">a </w:t>
      </w:r>
      <w:r w:rsidR="00A812E4">
        <w:t xml:space="preserve">public comment draft.  </w:t>
      </w:r>
    </w:p>
    <w:p w14:paraId="53B94BF3" w14:textId="010E30A5" w:rsidR="00A812E4" w:rsidRDefault="00A812E4" w:rsidP="00860EE2">
      <w:pPr>
        <w:pStyle w:val="ListParagraph"/>
      </w:pPr>
      <w:r>
        <w:t>Sonny Richardson asked if we were going over the modification that correlated RECPI -10 and REPI-136</w:t>
      </w:r>
      <w:r w:rsidR="00642165">
        <w:t xml:space="preserve">.  </w:t>
      </w:r>
      <w:r>
        <w:t xml:space="preserve"> Stenger explained Gayathri decided the REPI 10 document is not the most </w:t>
      </w:r>
      <w:r>
        <w:lastRenderedPageBreak/>
        <w:t xml:space="preserve">appropriate and will probably use the one John started last Friday.  Stenger stated he has both original proposals to both 18 and 136 available for reference.  Primarily we are looking at the 408.2, 408.2.2 which is more of where we see issues.  </w:t>
      </w:r>
    </w:p>
    <w:p w14:paraId="511B9381" w14:textId="16A59E85" w:rsidR="00A812E4" w:rsidRDefault="00A812E4" w:rsidP="00860EE2">
      <w:pPr>
        <w:pStyle w:val="ListParagraph"/>
      </w:pPr>
      <w:r>
        <w:t xml:space="preserve">Mary Koban expressed there is a lot of stakeholders here.  Kris said he has heard the concern of the SEER 2 conversion that can be done editorially but the concerns are what the values </w:t>
      </w:r>
      <w:proofErr w:type="gramStart"/>
      <w:r>
        <w:t>are</w:t>
      </w:r>
      <w:proofErr w:type="gramEnd"/>
      <w:r>
        <w:t xml:space="preserve"> and we could default back to original proposal. </w:t>
      </w:r>
    </w:p>
    <w:p w14:paraId="6ABF1BB9" w14:textId="7CC0102D" w:rsidR="00A812E4" w:rsidRDefault="00E55CAC" w:rsidP="00860EE2">
      <w:pPr>
        <w:pStyle w:val="ListParagraph"/>
      </w:pPr>
      <w:r>
        <w:t>The group reviewed the correlation of REPI 18 and REPI 136.  Considerable review</w:t>
      </w:r>
      <w:r w:rsidR="002A4E91">
        <w:t xml:space="preserve">, modification, </w:t>
      </w:r>
      <w:proofErr w:type="gramStart"/>
      <w:r w:rsidR="002A4E91">
        <w:t>correlation</w:t>
      </w:r>
      <w:proofErr w:type="gramEnd"/>
      <w:r w:rsidR="002A4E91">
        <w:t xml:space="preserve"> </w:t>
      </w:r>
      <w:r>
        <w:t xml:space="preserve">and discussion from the group took place.  </w:t>
      </w:r>
    </w:p>
    <w:p w14:paraId="5E45EA6E" w14:textId="77777777" w:rsidR="00CC6CE2" w:rsidRDefault="00E55CAC" w:rsidP="00CC6CE2">
      <w:pPr>
        <w:ind w:left="720"/>
      </w:pPr>
      <w:r>
        <w:t>Vice Chair Madrid opened the floor for a motion to approve the correlation of REPI 18-21 and REPI 136-21 as shown on the screen.  Mary Koban made the motion, David Bixby seconded, 7 in favor, 0 opposed, Abstentions 2</w:t>
      </w:r>
    </w:p>
    <w:p w14:paraId="49214CB7" w14:textId="5F3FEED2" w:rsidR="00CC6CE2" w:rsidRDefault="00CC6CE2" w:rsidP="00CC6CE2">
      <w:pPr>
        <w:pStyle w:val="ListParagraph"/>
        <w:numPr>
          <w:ilvl w:val="0"/>
          <w:numId w:val="13"/>
        </w:numPr>
      </w:pPr>
      <w:r>
        <w:t xml:space="preserve">New </w:t>
      </w:r>
      <w:proofErr w:type="gramStart"/>
      <w:r>
        <w:t>Business,  No</w:t>
      </w:r>
      <w:proofErr w:type="gramEnd"/>
      <w:r>
        <w:t xml:space="preserve"> new business</w:t>
      </w:r>
    </w:p>
    <w:p w14:paraId="50F947C1" w14:textId="77777777" w:rsidR="008167F1" w:rsidRDefault="008167F1" w:rsidP="008167F1">
      <w:pPr>
        <w:spacing w:line="256" w:lineRule="auto"/>
      </w:pPr>
    </w:p>
    <w:p w14:paraId="690A1273" w14:textId="18B17463" w:rsidR="00203DF8" w:rsidRDefault="00203DF8" w:rsidP="008167F1">
      <w:pPr>
        <w:pStyle w:val="ListParagraph"/>
        <w:numPr>
          <w:ilvl w:val="0"/>
          <w:numId w:val="13"/>
        </w:numPr>
        <w:spacing w:line="256" w:lineRule="auto"/>
      </w:pPr>
      <w:r>
        <w:t xml:space="preserve">Upcoming </w:t>
      </w:r>
      <w:proofErr w:type="gramStart"/>
      <w:r w:rsidR="00DB4BCD">
        <w:t xml:space="preserve">Meeting; </w:t>
      </w:r>
      <w:r w:rsidR="0048344C">
        <w:t xml:space="preserve"> N</w:t>
      </w:r>
      <w:proofErr w:type="gramEnd"/>
      <w:r w:rsidR="0048344C">
        <w:t>/A</w:t>
      </w:r>
    </w:p>
    <w:p w14:paraId="413CD698" w14:textId="7B591B03" w:rsidR="00242EF1" w:rsidRDefault="00242EF1" w:rsidP="00242EF1">
      <w:pPr>
        <w:pStyle w:val="ListParagraph"/>
        <w:spacing w:line="256" w:lineRule="auto"/>
      </w:pPr>
    </w:p>
    <w:p w14:paraId="4272BC8A" w14:textId="3CEFBF8A" w:rsidR="00203DF8" w:rsidRDefault="00203DF8" w:rsidP="00203DF8">
      <w:pPr>
        <w:pStyle w:val="ListParagraph"/>
        <w:numPr>
          <w:ilvl w:val="0"/>
          <w:numId w:val="13"/>
        </w:numPr>
        <w:spacing w:line="256" w:lineRule="auto"/>
      </w:pPr>
      <w:r>
        <w:t xml:space="preserve">Meeting adjourned. </w:t>
      </w:r>
    </w:p>
    <w:p w14:paraId="68627DF9" w14:textId="5534A237" w:rsidR="00AC573B" w:rsidRPr="007E302C" w:rsidRDefault="00CC6CE2" w:rsidP="007E302C">
      <w:pPr>
        <w:spacing w:after="0" w:line="240" w:lineRule="auto"/>
        <w:rPr>
          <w:rFonts w:ascii="Arial" w:hAnsi="Arial" w:cs="Arial"/>
        </w:rPr>
      </w:pPr>
      <w:r>
        <w:rPr>
          <w:rFonts w:ascii="Arial" w:hAnsi="Arial" w:cs="Arial"/>
        </w:rPr>
        <w:t xml:space="preserve"> </w:t>
      </w:r>
    </w:p>
    <w:sectPr w:rsidR="00AC573B" w:rsidRPr="007E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9552" w14:textId="77777777" w:rsidR="004051B0" w:rsidRDefault="004051B0" w:rsidP="008E1B5B">
      <w:pPr>
        <w:spacing w:after="0" w:line="240" w:lineRule="auto"/>
      </w:pPr>
      <w:r>
        <w:separator/>
      </w:r>
    </w:p>
  </w:endnote>
  <w:endnote w:type="continuationSeparator" w:id="0">
    <w:p w14:paraId="03A59995" w14:textId="77777777" w:rsidR="004051B0" w:rsidRDefault="004051B0"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D87E" w14:textId="77777777" w:rsidR="004051B0" w:rsidRDefault="004051B0" w:rsidP="008E1B5B">
      <w:pPr>
        <w:spacing w:after="0" w:line="240" w:lineRule="auto"/>
      </w:pPr>
      <w:r>
        <w:separator/>
      </w:r>
    </w:p>
  </w:footnote>
  <w:footnote w:type="continuationSeparator" w:id="0">
    <w:p w14:paraId="27855192" w14:textId="77777777" w:rsidR="004051B0" w:rsidRDefault="004051B0"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2"/>
    <w:multiLevelType w:val="hybridMultilevel"/>
    <w:tmpl w:val="F60013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D9088E"/>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4CD7FC1"/>
    <w:multiLevelType w:val="hybridMultilevel"/>
    <w:tmpl w:val="C00AC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F120DC3"/>
    <w:multiLevelType w:val="hybridMultilevel"/>
    <w:tmpl w:val="D1402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915B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D6C73DE"/>
    <w:multiLevelType w:val="multilevel"/>
    <w:tmpl w:val="E0F227D0"/>
    <w:lvl w:ilvl="0">
      <w:start w:val="1"/>
      <w:numFmt w:val="bullet"/>
      <w:lvlText w:val="●"/>
      <w:lvlJc w:val="left"/>
      <w:pPr>
        <w:ind w:left="2520" w:hanging="360"/>
      </w:pPr>
      <w:rPr>
        <w:u w:val="none"/>
      </w:rPr>
    </w:lvl>
    <w:lvl w:ilvl="1">
      <w:start w:val="1"/>
      <w:numFmt w:val="decimal"/>
      <w:lvlText w:val="%2."/>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6" w15:restartNumberingAfterBreak="0">
    <w:nsid w:val="5C13083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CA71EC"/>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B7B03"/>
    <w:multiLevelType w:val="hybridMultilevel"/>
    <w:tmpl w:val="FCE6A8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3595CC4"/>
    <w:multiLevelType w:val="hybridMultilevel"/>
    <w:tmpl w:val="24E0E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76294559"/>
    <w:multiLevelType w:val="hybridMultilevel"/>
    <w:tmpl w:val="350469C4"/>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8331FAA"/>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E3933F6"/>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538516738">
    <w:abstractNumId w:val="5"/>
  </w:num>
  <w:num w:numId="2" w16cid:durableId="1617326938">
    <w:abstractNumId w:val="0"/>
  </w:num>
  <w:num w:numId="3" w16cid:durableId="1113207183">
    <w:abstractNumId w:val="2"/>
  </w:num>
  <w:num w:numId="4" w16cid:durableId="626161589">
    <w:abstractNumId w:val="8"/>
  </w:num>
  <w:num w:numId="5" w16cid:durableId="235896044">
    <w:abstractNumId w:val="9"/>
  </w:num>
  <w:num w:numId="6" w16cid:durableId="1121649565">
    <w:abstractNumId w:val="12"/>
  </w:num>
  <w:num w:numId="7" w16cid:durableId="934896620">
    <w:abstractNumId w:val="10"/>
  </w:num>
  <w:num w:numId="8" w16cid:durableId="1575121125">
    <w:abstractNumId w:val="7"/>
  </w:num>
  <w:num w:numId="9" w16cid:durableId="391081410">
    <w:abstractNumId w:val="11"/>
  </w:num>
  <w:num w:numId="10" w16cid:durableId="1537502352">
    <w:abstractNumId w:val="6"/>
  </w:num>
  <w:num w:numId="11" w16cid:durableId="597636936">
    <w:abstractNumId w:val="1"/>
  </w:num>
  <w:num w:numId="12" w16cid:durableId="290939272">
    <w:abstractNumId w:val="4"/>
  </w:num>
  <w:num w:numId="13" w16cid:durableId="565915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EB"/>
    <w:rsid w:val="00003E3E"/>
    <w:rsid w:val="00003E65"/>
    <w:rsid w:val="00006994"/>
    <w:rsid w:val="00010729"/>
    <w:rsid w:val="00012D9A"/>
    <w:rsid w:val="00013724"/>
    <w:rsid w:val="00015F69"/>
    <w:rsid w:val="00017129"/>
    <w:rsid w:val="00017855"/>
    <w:rsid w:val="00017B88"/>
    <w:rsid w:val="00017F90"/>
    <w:rsid w:val="00021AEF"/>
    <w:rsid w:val="000353BC"/>
    <w:rsid w:val="00037BA4"/>
    <w:rsid w:val="000434BC"/>
    <w:rsid w:val="0004703A"/>
    <w:rsid w:val="000529C5"/>
    <w:rsid w:val="000569D0"/>
    <w:rsid w:val="00057372"/>
    <w:rsid w:val="000606F7"/>
    <w:rsid w:val="00066477"/>
    <w:rsid w:val="00075A12"/>
    <w:rsid w:val="0008024A"/>
    <w:rsid w:val="00081E19"/>
    <w:rsid w:val="00084962"/>
    <w:rsid w:val="00085ADA"/>
    <w:rsid w:val="000862AD"/>
    <w:rsid w:val="00090F01"/>
    <w:rsid w:val="00094A17"/>
    <w:rsid w:val="0009684E"/>
    <w:rsid w:val="00096F40"/>
    <w:rsid w:val="000A22EC"/>
    <w:rsid w:val="000A5416"/>
    <w:rsid w:val="000A5FE9"/>
    <w:rsid w:val="000B206E"/>
    <w:rsid w:val="000B2E86"/>
    <w:rsid w:val="000B6B59"/>
    <w:rsid w:val="000C3314"/>
    <w:rsid w:val="000C3E4C"/>
    <w:rsid w:val="000C58C1"/>
    <w:rsid w:val="000C76F1"/>
    <w:rsid w:val="000D4E1B"/>
    <w:rsid w:val="000D6DF0"/>
    <w:rsid w:val="00106774"/>
    <w:rsid w:val="001068E1"/>
    <w:rsid w:val="001219AA"/>
    <w:rsid w:val="001230E7"/>
    <w:rsid w:val="001244FF"/>
    <w:rsid w:val="0013181C"/>
    <w:rsid w:val="00133B15"/>
    <w:rsid w:val="00135EEE"/>
    <w:rsid w:val="00142C73"/>
    <w:rsid w:val="0014598B"/>
    <w:rsid w:val="00154E61"/>
    <w:rsid w:val="00155D4E"/>
    <w:rsid w:val="00157FB3"/>
    <w:rsid w:val="001607D4"/>
    <w:rsid w:val="00163522"/>
    <w:rsid w:val="00163F0B"/>
    <w:rsid w:val="001674F1"/>
    <w:rsid w:val="00167549"/>
    <w:rsid w:val="00170812"/>
    <w:rsid w:val="001712FE"/>
    <w:rsid w:val="00171E18"/>
    <w:rsid w:val="0017376E"/>
    <w:rsid w:val="001814DB"/>
    <w:rsid w:val="001851F7"/>
    <w:rsid w:val="00185499"/>
    <w:rsid w:val="0018749C"/>
    <w:rsid w:val="001932A8"/>
    <w:rsid w:val="001A169F"/>
    <w:rsid w:val="001B123D"/>
    <w:rsid w:val="001B15F8"/>
    <w:rsid w:val="001B647F"/>
    <w:rsid w:val="001C0934"/>
    <w:rsid w:val="001C2982"/>
    <w:rsid w:val="001D0C40"/>
    <w:rsid w:val="001D14D2"/>
    <w:rsid w:val="001D47B3"/>
    <w:rsid w:val="001E5D9F"/>
    <w:rsid w:val="001E7E83"/>
    <w:rsid w:val="001F0491"/>
    <w:rsid w:val="001F1963"/>
    <w:rsid w:val="00201169"/>
    <w:rsid w:val="00202635"/>
    <w:rsid w:val="00203DF8"/>
    <w:rsid w:val="00205AF1"/>
    <w:rsid w:val="00210F04"/>
    <w:rsid w:val="00211A2E"/>
    <w:rsid w:val="00213F8E"/>
    <w:rsid w:val="00214D12"/>
    <w:rsid w:val="002213F2"/>
    <w:rsid w:val="00240868"/>
    <w:rsid w:val="00242EF1"/>
    <w:rsid w:val="002456F3"/>
    <w:rsid w:val="00257D6E"/>
    <w:rsid w:val="002664CC"/>
    <w:rsid w:val="0027276B"/>
    <w:rsid w:val="00286217"/>
    <w:rsid w:val="00296176"/>
    <w:rsid w:val="002A3893"/>
    <w:rsid w:val="002A4E91"/>
    <w:rsid w:val="002B0537"/>
    <w:rsid w:val="002C105A"/>
    <w:rsid w:val="002D0F5A"/>
    <w:rsid w:val="002E220C"/>
    <w:rsid w:val="002E498B"/>
    <w:rsid w:val="002F4273"/>
    <w:rsid w:val="002F4295"/>
    <w:rsid w:val="003027B2"/>
    <w:rsid w:val="00316ED3"/>
    <w:rsid w:val="00320DF0"/>
    <w:rsid w:val="003230D5"/>
    <w:rsid w:val="00331EE1"/>
    <w:rsid w:val="003565F1"/>
    <w:rsid w:val="00361915"/>
    <w:rsid w:val="0036393B"/>
    <w:rsid w:val="00367591"/>
    <w:rsid w:val="003714B5"/>
    <w:rsid w:val="00371602"/>
    <w:rsid w:val="00383A59"/>
    <w:rsid w:val="00383F63"/>
    <w:rsid w:val="003845D0"/>
    <w:rsid w:val="003904E8"/>
    <w:rsid w:val="00391ABC"/>
    <w:rsid w:val="00392D00"/>
    <w:rsid w:val="003955F9"/>
    <w:rsid w:val="003966E3"/>
    <w:rsid w:val="003A418F"/>
    <w:rsid w:val="003A68AC"/>
    <w:rsid w:val="003A7FA8"/>
    <w:rsid w:val="003B536C"/>
    <w:rsid w:val="003B5B85"/>
    <w:rsid w:val="003B620B"/>
    <w:rsid w:val="003B640F"/>
    <w:rsid w:val="003B6D18"/>
    <w:rsid w:val="003C2D07"/>
    <w:rsid w:val="003C42EC"/>
    <w:rsid w:val="003C6AEA"/>
    <w:rsid w:val="003D1CEA"/>
    <w:rsid w:val="003D6DB9"/>
    <w:rsid w:val="003E6E74"/>
    <w:rsid w:val="003F59EB"/>
    <w:rsid w:val="004051B0"/>
    <w:rsid w:val="004071FE"/>
    <w:rsid w:val="00407299"/>
    <w:rsid w:val="00421F92"/>
    <w:rsid w:val="004239DF"/>
    <w:rsid w:val="00436871"/>
    <w:rsid w:val="004401E9"/>
    <w:rsid w:val="00441B2E"/>
    <w:rsid w:val="00451522"/>
    <w:rsid w:val="00454398"/>
    <w:rsid w:val="00455A37"/>
    <w:rsid w:val="00456628"/>
    <w:rsid w:val="00456D26"/>
    <w:rsid w:val="004664B0"/>
    <w:rsid w:val="004719B3"/>
    <w:rsid w:val="0047257C"/>
    <w:rsid w:val="004758F3"/>
    <w:rsid w:val="00476C3F"/>
    <w:rsid w:val="00482B30"/>
    <w:rsid w:val="0048344C"/>
    <w:rsid w:val="00487D49"/>
    <w:rsid w:val="00490CC6"/>
    <w:rsid w:val="004917BE"/>
    <w:rsid w:val="004932A8"/>
    <w:rsid w:val="004A15C3"/>
    <w:rsid w:val="004A4E47"/>
    <w:rsid w:val="004A593E"/>
    <w:rsid w:val="004B20F7"/>
    <w:rsid w:val="004B4E89"/>
    <w:rsid w:val="004B7B4B"/>
    <w:rsid w:val="004C097E"/>
    <w:rsid w:val="004C1361"/>
    <w:rsid w:val="004C2F50"/>
    <w:rsid w:val="004C5972"/>
    <w:rsid w:val="004E3209"/>
    <w:rsid w:val="004E4C93"/>
    <w:rsid w:val="004F12B8"/>
    <w:rsid w:val="004F6F6A"/>
    <w:rsid w:val="0051345E"/>
    <w:rsid w:val="005225A0"/>
    <w:rsid w:val="00527CDC"/>
    <w:rsid w:val="00530E94"/>
    <w:rsid w:val="00536CA1"/>
    <w:rsid w:val="00540E72"/>
    <w:rsid w:val="00541D64"/>
    <w:rsid w:val="00541F9B"/>
    <w:rsid w:val="00542053"/>
    <w:rsid w:val="00542F3F"/>
    <w:rsid w:val="00543276"/>
    <w:rsid w:val="00547A9B"/>
    <w:rsid w:val="00551C2E"/>
    <w:rsid w:val="005531DE"/>
    <w:rsid w:val="00554DE8"/>
    <w:rsid w:val="00555D2B"/>
    <w:rsid w:val="00556941"/>
    <w:rsid w:val="00561DBC"/>
    <w:rsid w:val="005706E1"/>
    <w:rsid w:val="00570EE8"/>
    <w:rsid w:val="00572802"/>
    <w:rsid w:val="0057497D"/>
    <w:rsid w:val="00582A5D"/>
    <w:rsid w:val="00583B5E"/>
    <w:rsid w:val="00590855"/>
    <w:rsid w:val="00593C00"/>
    <w:rsid w:val="00597FF5"/>
    <w:rsid w:val="005A0A34"/>
    <w:rsid w:val="005A696C"/>
    <w:rsid w:val="005A6E7A"/>
    <w:rsid w:val="005C59B9"/>
    <w:rsid w:val="005D1118"/>
    <w:rsid w:val="005D6205"/>
    <w:rsid w:val="005D74E0"/>
    <w:rsid w:val="005D757C"/>
    <w:rsid w:val="005D7AC6"/>
    <w:rsid w:val="005E1752"/>
    <w:rsid w:val="005E1817"/>
    <w:rsid w:val="005E3961"/>
    <w:rsid w:val="005E696B"/>
    <w:rsid w:val="005F30C4"/>
    <w:rsid w:val="00602FBF"/>
    <w:rsid w:val="0060699A"/>
    <w:rsid w:val="00607143"/>
    <w:rsid w:val="00607EA0"/>
    <w:rsid w:val="00610195"/>
    <w:rsid w:val="006128FC"/>
    <w:rsid w:val="0061702B"/>
    <w:rsid w:val="00623915"/>
    <w:rsid w:val="00630575"/>
    <w:rsid w:val="0063262D"/>
    <w:rsid w:val="0063515F"/>
    <w:rsid w:val="006359C5"/>
    <w:rsid w:val="0063655A"/>
    <w:rsid w:val="006370B5"/>
    <w:rsid w:val="00637E6C"/>
    <w:rsid w:val="00642165"/>
    <w:rsid w:val="00644DA2"/>
    <w:rsid w:val="00655288"/>
    <w:rsid w:val="00656E46"/>
    <w:rsid w:val="00661328"/>
    <w:rsid w:val="006630AD"/>
    <w:rsid w:val="0066748D"/>
    <w:rsid w:val="00670489"/>
    <w:rsid w:val="00671DF7"/>
    <w:rsid w:val="00672848"/>
    <w:rsid w:val="006768CA"/>
    <w:rsid w:val="00677AA0"/>
    <w:rsid w:val="00681E77"/>
    <w:rsid w:val="006847D5"/>
    <w:rsid w:val="00684F50"/>
    <w:rsid w:val="00686046"/>
    <w:rsid w:val="006902EE"/>
    <w:rsid w:val="00694A0C"/>
    <w:rsid w:val="00695E3F"/>
    <w:rsid w:val="006A0D77"/>
    <w:rsid w:val="006A6AE6"/>
    <w:rsid w:val="006A6DD0"/>
    <w:rsid w:val="006A763A"/>
    <w:rsid w:val="006A7DC4"/>
    <w:rsid w:val="006B0A74"/>
    <w:rsid w:val="006B1E2D"/>
    <w:rsid w:val="006B51D3"/>
    <w:rsid w:val="006C3D27"/>
    <w:rsid w:val="006C7E16"/>
    <w:rsid w:val="006D332E"/>
    <w:rsid w:val="006D4160"/>
    <w:rsid w:val="006E2B15"/>
    <w:rsid w:val="006E55C8"/>
    <w:rsid w:val="006E5723"/>
    <w:rsid w:val="006F0417"/>
    <w:rsid w:val="006F074B"/>
    <w:rsid w:val="006F452D"/>
    <w:rsid w:val="006F51F5"/>
    <w:rsid w:val="006F6FF7"/>
    <w:rsid w:val="006F70BA"/>
    <w:rsid w:val="00700465"/>
    <w:rsid w:val="007104E3"/>
    <w:rsid w:val="007119BB"/>
    <w:rsid w:val="00712AFA"/>
    <w:rsid w:val="007176AA"/>
    <w:rsid w:val="0072282E"/>
    <w:rsid w:val="007252AB"/>
    <w:rsid w:val="007278CA"/>
    <w:rsid w:val="007308BD"/>
    <w:rsid w:val="007310E8"/>
    <w:rsid w:val="007430C1"/>
    <w:rsid w:val="00743867"/>
    <w:rsid w:val="00744285"/>
    <w:rsid w:val="00745FAB"/>
    <w:rsid w:val="00753E73"/>
    <w:rsid w:val="00757D05"/>
    <w:rsid w:val="00767D84"/>
    <w:rsid w:val="0077010F"/>
    <w:rsid w:val="00773DF8"/>
    <w:rsid w:val="00774C50"/>
    <w:rsid w:val="00775E9C"/>
    <w:rsid w:val="0079003A"/>
    <w:rsid w:val="00793BA6"/>
    <w:rsid w:val="00794FDE"/>
    <w:rsid w:val="007951BA"/>
    <w:rsid w:val="00796A9D"/>
    <w:rsid w:val="007970F4"/>
    <w:rsid w:val="007A5327"/>
    <w:rsid w:val="007B69AE"/>
    <w:rsid w:val="007B7138"/>
    <w:rsid w:val="007C1A97"/>
    <w:rsid w:val="007C5F84"/>
    <w:rsid w:val="007D053C"/>
    <w:rsid w:val="007D081B"/>
    <w:rsid w:val="007D5BA2"/>
    <w:rsid w:val="007E0936"/>
    <w:rsid w:val="007E0B5E"/>
    <w:rsid w:val="007E1474"/>
    <w:rsid w:val="007E302C"/>
    <w:rsid w:val="007E3DDF"/>
    <w:rsid w:val="007E7F55"/>
    <w:rsid w:val="007F00EB"/>
    <w:rsid w:val="007F4F99"/>
    <w:rsid w:val="007F7265"/>
    <w:rsid w:val="0080177E"/>
    <w:rsid w:val="008025F5"/>
    <w:rsid w:val="0080321C"/>
    <w:rsid w:val="00803550"/>
    <w:rsid w:val="00810B49"/>
    <w:rsid w:val="00814116"/>
    <w:rsid w:val="008164D2"/>
    <w:rsid w:val="008167F1"/>
    <w:rsid w:val="00821189"/>
    <w:rsid w:val="00821283"/>
    <w:rsid w:val="008253AC"/>
    <w:rsid w:val="00827081"/>
    <w:rsid w:val="00834802"/>
    <w:rsid w:val="0084252E"/>
    <w:rsid w:val="008461D0"/>
    <w:rsid w:val="00847EFD"/>
    <w:rsid w:val="008505D1"/>
    <w:rsid w:val="0085415E"/>
    <w:rsid w:val="00857056"/>
    <w:rsid w:val="00860EE2"/>
    <w:rsid w:val="00861061"/>
    <w:rsid w:val="00862560"/>
    <w:rsid w:val="00864764"/>
    <w:rsid w:val="008648AD"/>
    <w:rsid w:val="00875754"/>
    <w:rsid w:val="00876855"/>
    <w:rsid w:val="008769E1"/>
    <w:rsid w:val="00876C5F"/>
    <w:rsid w:val="00882223"/>
    <w:rsid w:val="00887708"/>
    <w:rsid w:val="008A01B1"/>
    <w:rsid w:val="008A0CBE"/>
    <w:rsid w:val="008A2696"/>
    <w:rsid w:val="008A2D4D"/>
    <w:rsid w:val="008A36D0"/>
    <w:rsid w:val="008A4888"/>
    <w:rsid w:val="008A5F24"/>
    <w:rsid w:val="008A6874"/>
    <w:rsid w:val="008A6F7B"/>
    <w:rsid w:val="008B08DC"/>
    <w:rsid w:val="008B1559"/>
    <w:rsid w:val="008C3A5D"/>
    <w:rsid w:val="008E18EC"/>
    <w:rsid w:val="008E1B5B"/>
    <w:rsid w:val="008E7C32"/>
    <w:rsid w:val="008F01A4"/>
    <w:rsid w:val="008F0CBE"/>
    <w:rsid w:val="008F1F3E"/>
    <w:rsid w:val="008F3EBF"/>
    <w:rsid w:val="008F4988"/>
    <w:rsid w:val="008F745A"/>
    <w:rsid w:val="008F7D52"/>
    <w:rsid w:val="00902A86"/>
    <w:rsid w:val="00907B6D"/>
    <w:rsid w:val="00915C60"/>
    <w:rsid w:val="0092285F"/>
    <w:rsid w:val="0092494E"/>
    <w:rsid w:val="00925485"/>
    <w:rsid w:val="00926F0C"/>
    <w:rsid w:val="0093113D"/>
    <w:rsid w:val="0093168D"/>
    <w:rsid w:val="00932C68"/>
    <w:rsid w:val="00935299"/>
    <w:rsid w:val="0094345F"/>
    <w:rsid w:val="00944836"/>
    <w:rsid w:val="00945245"/>
    <w:rsid w:val="00946E57"/>
    <w:rsid w:val="00947EDF"/>
    <w:rsid w:val="0095538F"/>
    <w:rsid w:val="0095626B"/>
    <w:rsid w:val="009612BF"/>
    <w:rsid w:val="009658D7"/>
    <w:rsid w:val="00972546"/>
    <w:rsid w:val="00975D48"/>
    <w:rsid w:val="00976922"/>
    <w:rsid w:val="009773CB"/>
    <w:rsid w:val="00982C6E"/>
    <w:rsid w:val="009848A2"/>
    <w:rsid w:val="00994E35"/>
    <w:rsid w:val="00996AD0"/>
    <w:rsid w:val="00997007"/>
    <w:rsid w:val="009A1446"/>
    <w:rsid w:val="009A2A51"/>
    <w:rsid w:val="009A378C"/>
    <w:rsid w:val="009B0162"/>
    <w:rsid w:val="009C0484"/>
    <w:rsid w:val="009C0CD0"/>
    <w:rsid w:val="009C1CD2"/>
    <w:rsid w:val="009C45D9"/>
    <w:rsid w:val="009C5E66"/>
    <w:rsid w:val="009D5D3A"/>
    <w:rsid w:val="009D6B38"/>
    <w:rsid w:val="009D730A"/>
    <w:rsid w:val="009E06C5"/>
    <w:rsid w:val="009F2139"/>
    <w:rsid w:val="009F4E0D"/>
    <w:rsid w:val="009F6906"/>
    <w:rsid w:val="00A05291"/>
    <w:rsid w:val="00A1179C"/>
    <w:rsid w:val="00A117C0"/>
    <w:rsid w:val="00A12B3B"/>
    <w:rsid w:val="00A131BF"/>
    <w:rsid w:val="00A22681"/>
    <w:rsid w:val="00A40620"/>
    <w:rsid w:val="00A44C5D"/>
    <w:rsid w:val="00A45D41"/>
    <w:rsid w:val="00A46A97"/>
    <w:rsid w:val="00A46E4A"/>
    <w:rsid w:val="00A471E1"/>
    <w:rsid w:val="00A50E59"/>
    <w:rsid w:val="00A51232"/>
    <w:rsid w:val="00A54B38"/>
    <w:rsid w:val="00A55435"/>
    <w:rsid w:val="00A57E10"/>
    <w:rsid w:val="00A67DE1"/>
    <w:rsid w:val="00A777B8"/>
    <w:rsid w:val="00A812E4"/>
    <w:rsid w:val="00A85A9C"/>
    <w:rsid w:val="00A872A1"/>
    <w:rsid w:val="00A95C5E"/>
    <w:rsid w:val="00A965AB"/>
    <w:rsid w:val="00AA1FB6"/>
    <w:rsid w:val="00AA3DF7"/>
    <w:rsid w:val="00AB4C55"/>
    <w:rsid w:val="00AC074D"/>
    <w:rsid w:val="00AC573B"/>
    <w:rsid w:val="00AC5EBC"/>
    <w:rsid w:val="00AD399F"/>
    <w:rsid w:val="00AD5162"/>
    <w:rsid w:val="00AD5B6D"/>
    <w:rsid w:val="00AD717D"/>
    <w:rsid w:val="00AE538B"/>
    <w:rsid w:val="00AE6AC9"/>
    <w:rsid w:val="00AE6E70"/>
    <w:rsid w:val="00AF1586"/>
    <w:rsid w:val="00AF2F18"/>
    <w:rsid w:val="00AF508B"/>
    <w:rsid w:val="00AF5C54"/>
    <w:rsid w:val="00B03342"/>
    <w:rsid w:val="00B043C5"/>
    <w:rsid w:val="00B13871"/>
    <w:rsid w:val="00B13CC0"/>
    <w:rsid w:val="00B16E5A"/>
    <w:rsid w:val="00B21A9F"/>
    <w:rsid w:val="00B25B8B"/>
    <w:rsid w:val="00B260C9"/>
    <w:rsid w:val="00B30741"/>
    <w:rsid w:val="00B43929"/>
    <w:rsid w:val="00B44086"/>
    <w:rsid w:val="00B447A8"/>
    <w:rsid w:val="00B5120A"/>
    <w:rsid w:val="00B52725"/>
    <w:rsid w:val="00B53741"/>
    <w:rsid w:val="00B60131"/>
    <w:rsid w:val="00B603A9"/>
    <w:rsid w:val="00B612E3"/>
    <w:rsid w:val="00B625EE"/>
    <w:rsid w:val="00B66580"/>
    <w:rsid w:val="00B724AA"/>
    <w:rsid w:val="00B73D62"/>
    <w:rsid w:val="00B74586"/>
    <w:rsid w:val="00B74D4D"/>
    <w:rsid w:val="00B77237"/>
    <w:rsid w:val="00B8164B"/>
    <w:rsid w:val="00B818C2"/>
    <w:rsid w:val="00B93084"/>
    <w:rsid w:val="00B942D6"/>
    <w:rsid w:val="00B9570B"/>
    <w:rsid w:val="00B95B87"/>
    <w:rsid w:val="00B9613F"/>
    <w:rsid w:val="00BA457D"/>
    <w:rsid w:val="00BB4EA4"/>
    <w:rsid w:val="00BB55B9"/>
    <w:rsid w:val="00BB63F9"/>
    <w:rsid w:val="00BB658F"/>
    <w:rsid w:val="00BC59A6"/>
    <w:rsid w:val="00BC72B3"/>
    <w:rsid w:val="00BD1159"/>
    <w:rsid w:val="00BD2559"/>
    <w:rsid w:val="00BD56B8"/>
    <w:rsid w:val="00BE6AEA"/>
    <w:rsid w:val="00BF0FDB"/>
    <w:rsid w:val="00BF1FA1"/>
    <w:rsid w:val="00BF34EE"/>
    <w:rsid w:val="00BF4DBC"/>
    <w:rsid w:val="00BF511D"/>
    <w:rsid w:val="00BF5D16"/>
    <w:rsid w:val="00C00BAA"/>
    <w:rsid w:val="00C06916"/>
    <w:rsid w:val="00C10D8C"/>
    <w:rsid w:val="00C12192"/>
    <w:rsid w:val="00C14E9F"/>
    <w:rsid w:val="00C21757"/>
    <w:rsid w:val="00C266E3"/>
    <w:rsid w:val="00C43676"/>
    <w:rsid w:val="00C46FBC"/>
    <w:rsid w:val="00C47F7E"/>
    <w:rsid w:val="00C50F40"/>
    <w:rsid w:val="00C52B90"/>
    <w:rsid w:val="00C52F26"/>
    <w:rsid w:val="00C539A5"/>
    <w:rsid w:val="00C57582"/>
    <w:rsid w:val="00C805F5"/>
    <w:rsid w:val="00C80B71"/>
    <w:rsid w:val="00C81599"/>
    <w:rsid w:val="00C94CEB"/>
    <w:rsid w:val="00CA1500"/>
    <w:rsid w:val="00CA1BCC"/>
    <w:rsid w:val="00CB1342"/>
    <w:rsid w:val="00CB154D"/>
    <w:rsid w:val="00CB7625"/>
    <w:rsid w:val="00CC6CE2"/>
    <w:rsid w:val="00CD3B9A"/>
    <w:rsid w:val="00CD4067"/>
    <w:rsid w:val="00CD5E8E"/>
    <w:rsid w:val="00CE098F"/>
    <w:rsid w:val="00CE1FFF"/>
    <w:rsid w:val="00CE4187"/>
    <w:rsid w:val="00CE4F8E"/>
    <w:rsid w:val="00CF61D4"/>
    <w:rsid w:val="00D11878"/>
    <w:rsid w:val="00D13CBE"/>
    <w:rsid w:val="00D2110B"/>
    <w:rsid w:val="00D2737D"/>
    <w:rsid w:val="00D33271"/>
    <w:rsid w:val="00D33275"/>
    <w:rsid w:val="00D41C90"/>
    <w:rsid w:val="00D429DC"/>
    <w:rsid w:val="00D44AB6"/>
    <w:rsid w:val="00D46B24"/>
    <w:rsid w:val="00D521DA"/>
    <w:rsid w:val="00D52651"/>
    <w:rsid w:val="00D64315"/>
    <w:rsid w:val="00D65995"/>
    <w:rsid w:val="00D668E6"/>
    <w:rsid w:val="00D66AD2"/>
    <w:rsid w:val="00D713B9"/>
    <w:rsid w:val="00D71AE5"/>
    <w:rsid w:val="00D73340"/>
    <w:rsid w:val="00D7412E"/>
    <w:rsid w:val="00D7646D"/>
    <w:rsid w:val="00D93BB7"/>
    <w:rsid w:val="00D94047"/>
    <w:rsid w:val="00D94102"/>
    <w:rsid w:val="00D9787A"/>
    <w:rsid w:val="00DA19C3"/>
    <w:rsid w:val="00DA27F4"/>
    <w:rsid w:val="00DA378E"/>
    <w:rsid w:val="00DB4BCD"/>
    <w:rsid w:val="00DB6BD8"/>
    <w:rsid w:val="00DC0194"/>
    <w:rsid w:val="00DC16AE"/>
    <w:rsid w:val="00DC260C"/>
    <w:rsid w:val="00DD148E"/>
    <w:rsid w:val="00DD1867"/>
    <w:rsid w:val="00DD3A2C"/>
    <w:rsid w:val="00DD54EB"/>
    <w:rsid w:val="00DD6C60"/>
    <w:rsid w:val="00DD7669"/>
    <w:rsid w:val="00DE0C8F"/>
    <w:rsid w:val="00DE53A3"/>
    <w:rsid w:val="00DF4DD9"/>
    <w:rsid w:val="00DF4EE9"/>
    <w:rsid w:val="00DF7D77"/>
    <w:rsid w:val="00E00780"/>
    <w:rsid w:val="00E00DD8"/>
    <w:rsid w:val="00E03AEB"/>
    <w:rsid w:val="00E049B8"/>
    <w:rsid w:val="00E0717D"/>
    <w:rsid w:val="00E07436"/>
    <w:rsid w:val="00E14039"/>
    <w:rsid w:val="00E172B2"/>
    <w:rsid w:val="00E23715"/>
    <w:rsid w:val="00E253FF"/>
    <w:rsid w:val="00E3083D"/>
    <w:rsid w:val="00E338D7"/>
    <w:rsid w:val="00E33FB7"/>
    <w:rsid w:val="00E35C2D"/>
    <w:rsid w:val="00E40210"/>
    <w:rsid w:val="00E414B9"/>
    <w:rsid w:val="00E45F7A"/>
    <w:rsid w:val="00E47002"/>
    <w:rsid w:val="00E50167"/>
    <w:rsid w:val="00E50D0D"/>
    <w:rsid w:val="00E5160F"/>
    <w:rsid w:val="00E54F1A"/>
    <w:rsid w:val="00E55CAC"/>
    <w:rsid w:val="00E56228"/>
    <w:rsid w:val="00E56D35"/>
    <w:rsid w:val="00E57829"/>
    <w:rsid w:val="00E64B5E"/>
    <w:rsid w:val="00E677EF"/>
    <w:rsid w:val="00E7191D"/>
    <w:rsid w:val="00E7787D"/>
    <w:rsid w:val="00E81E6E"/>
    <w:rsid w:val="00E9111C"/>
    <w:rsid w:val="00E968F2"/>
    <w:rsid w:val="00E97108"/>
    <w:rsid w:val="00EA2A21"/>
    <w:rsid w:val="00EA5D89"/>
    <w:rsid w:val="00EB04E4"/>
    <w:rsid w:val="00EB07C6"/>
    <w:rsid w:val="00EB31AD"/>
    <w:rsid w:val="00EB4242"/>
    <w:rsid w:val="00EB4F6F"/>
    <w:rsid w:val="00EB7687"/>
    <w:rsid w:val="00EB7702"/>
    <w:rsid w:val="00EC17FB"/>
    <w:rsid w:val="00EC3A20"/>
    <w:rsid w:val="00ED2A67"/>
    <w:rsid w:val="00ED39CA"/>
    <w:rsid w:val="00ED7544"/>
    <w:rsid w:val="00EE150F"/>
    <w:rsid w:val="00EE64C6"/>
    <w:rsid w:val="00EF5E77"/>
    <w:rsid w:val="00EF7C4F"/>
    <w:rsid w:val="00F05DA2"/>
    <w:rsid w:val="00F1309A"/>
    <w:rsid w:val="00F25323"/>
    <w:rsid w:val="00F3295E"/>
    <w:rsid w:val="00F41A29"/>
    <w:rsid w:val="00F538E8"/>
    <w:rsid w:val="00F5772F"/>
    <w:rsid w:val="00F57B13"/>
    <w:rsid w:val="00F60689"/>
    <w:rsid w:val="00F62E7D"/>
    <w:rsid w:val="00F7067C"/>
    <w:rsid w:val="00F75098"/>
    <w:rsid w:val="00F7565D"/>
    <w:rsid w:val="00F82D1A"/>
    <w:rsid w:val="00F87AA3"/>
    <w:rsid w:val="00F87B93"/>
    <w:rsid w:val="00F87F16"/>
    <w:rsid w:val="00F951FB"/>
    <w:rsid w:val="00FA29D8"/>
    <w:rsid w:val="00FA29FF"/>
    <w:rsid w:val="00FA3E9E"/>
    <w:rsid w:val="00FA5190"/>
    <w:rsid w:val="00FB3E0E"/>
    <w:rsid w:val="00FB6C1B"/>
    <w:rsid w:val="00FC08F5"/>
    <w:rsid w:val="00FC3D5F"/>
    <w:rsid w:val="00FC4123"/>
    <w:rsid w:val="00FC5A04"/>
    <w:rsid w:val="00FD6D7E"/>
    <w:rsid w:val="00FD7900"/>
    <w:rsid w:val="00FE2C8C"/>
    <w:rsid w:val="00FE3DC4"/>
    <w:rsid w:val="00FE5E6B"/>
    <w:rsid w:val="00FE671D"/>
    <w:rsid w:val="00FE78FC"/>
    <w:rsid w:val="00FF05EA"/>
    <w:rsid w:val="00FF1299"/>
    <w:rsid w:val="00FF1DA9"/>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140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Rick Madrid</cp:lastModifiedBy>
  <cp:revision>34</cp:revision>
  <cp:lastPrinted>2022-05-11T21:30:00Z</cp:lastPrinted>
  <dcterms:created xsi:type="dcterms:W3CDTF">2022-10-25T23:02:00Z</dcterms:created>
  <dcterms:modified xsi:type="dcterms:W3CDTF">2022-10-26T18:50:00Z</dcterms:modified>
</cp:coreProperties>
</file>