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3222" w14:textId="74FABD82" w:rsidR="007A68EE" w:rsidRPr="007A68EE" w:rsidRDefault="007A68EE" w:rsidP="00F27EA5">
      <w:pPr>
        <w:rPr>
          <w:rFonts w:asciiTheme="minorHAnsi" w:hAnsiTheme="minorHAnsi" w:cstheme="minorHAnsi"/>
          <w:color w:val="00B0F0"/>
          <w:sz w:val="24"/>
          <w:szCs w:val="24"/>
        </w:rPr>
      </w:pPr>
      <w:r w:rsidRPr="007A68EE">
        <w:rPr>
          <w:rFonts w:asciiTheme="minorHAnsi" w:hAnsiTheme="minorHAnsi" w:cstheme="minorHAnsi"/>
          <w:color w:val="00B0F0"/>
          <w:sz w:val="24"/>
          <w:szCs w:val="24"/>
        </w:rPr>
        <w:t>Approach #1</w:t>
      </w:r>
    </w:p>
    <w:p w14:paraId="52451E95" w14:textId="77777777" w:rsidR="007A68EE" w:rsidRDefault="007A68EE" w:rsidP="00F27EA5">
      <w:pPr>
        <w:rPr>
          <w:rFonts w:asciiTheme="minorHAnsi" w:hAnsiTheme="minorHAnsi" w:cstheme="minorHAnsi"/>
          <w:sz w:val="24"/>
          <w:szCs w:val="24"/>
        </w:rPr>
      </w:pPr>
    </w:p>
    <w:p w14:paraId="45ED4D44" w14:textId="2CFA4DD8" w:rsidR="00F27EA5" w:rsidRPr="00462B73" w:rsidRDefault="00F27EA5" w:rsidP="00F27EA5">
      <w:pPr>
        <w:rPr>
          <w:rFonts w:asciiTheme="minorHAnsi" w:hAnsiTheme="minorHAnsi" w:cstheme="minorHAnsi"/>
          <w:sz w:val="24"/>
          <w:szCs w:val="24"/>
        </w:rPr>
      </w:pPr>
      <w:r w:rsidRPr="00462B73">
        <w:rPr>
          <w:rFonts w:asciiTheme="minorHAnsi" w:hAnsiTheme="minorHAnsi" w:cstheme="minorHAnsi"/>
          <w:sz w:val="24"/>
          <w:szCs w:val="24"/>
        </w:rPr>
        <w:t>Add definition as follows:</w:t>
      </w:r>
    </w:p>
    <w:p w14:paraId="6533E911" w14:textId="77777777" w:rsidR="00F27EA5" w:rsidRPr="00462B73" w:rsidRDefault="00F27EA5" w:rsidP="00F27EA5">
      <w:pPr>
        <w:rPr>
          <w:rFonts w:asciiTheme="minorHAnsi" w:hAnsiTheme="minorHAnsi" w:cstheme="minorHAnsi"/>
          <w:sz w:val="24"/>
          <w:szCs w:val="24"/>
        </w:rPr>
      </w:pPr>
    </w:p>
    <w:p w14:paraId="78E8B359" w14:textId="61E54FFD" w:rsidR="00F27EA5" w:rsidRPr="00462B73" w:rsidRDefault="00F27EA5" w:rsidP="00F27EA5">
      <w:pPr>
        <w:rPr>
          <w:rFonts w:asciiTheme="minorHAnsi" w:hAnsiTheme="minorHAnsi" w:cstheme="minorHAnsi"/>
          <w:sz w:val="24"/>
          <w:szCs w:val="24"/>
        </w:rPr>
      </w:pPr>
      <w:r w:rsidRPr="00E65DCD">
        <w:rPr>
          <w:rFonts w:asciiTheme="minorHAnsi" w:hAnsiTheme="minorHAnsi" w:cstheme="minorHAnsi"/>
          <w:b/>
          <w:bCs/>
          <w:sz w:val="24"/>
          <w:szCs w:val="24"/>
          <w:u w:val="single"/>
        </w:rPr>
        <w:t>COMPLIANCE DOCUMENTS.</w:t>
      </w:r>
      <w:r w:rsidRPr="00E65DCD">
        <w:rPr>
          <w:rFonts w:asciiTheme="minorHAnsi" w:hAnsiTheme="minorHAnsi" w:cstheme="minorHAnsi"/>
          <w:sz w:val="24"/>
          <w:szCs w:val="24"/>
          <w:u w:val="single"/>
        </w:rPr>
        <w:t xml:space="preserve"> Documents created to demonstrate </w:t>
      </w:r>
      <w:proofErr w:type="gramStart"/>
      <w:r w:rsidR="00E65DCD" w:rsidRPr="00E65DCD">
        <w:rPr>
          <w:rFonts w:asciiTheme="minorHAnsi" w:hAnsiTheme="minorHAnsi" w:cstheme="minorHAnsi"/>
          <w:sz w:val="24"/>
          <w:szCs w:val="24"/>
          <w:u w:val="single"/>
        </w:rPr>
        <w:t>compliance, that</w:t>
      </w:r>
      <w:proofErr w:type="gramEnd"/>
      <w:r w:rsidR="00E65DCD" w:rsidRPr="00E65DCD">
        <w:rPr>
          <w:rFonts w:asciiTheme="minorHAnsi" w:hAnsiTheme="minorHAnsi" w:cstheme="minorHAnsi"/>
          <w:sz w:val="24"/>
          <w:szCs w:val="24"/>
          <w:u w:val="single"/>
        </w:rPr>
        <w:t xml:space="preserve"> </w:t>
      </w:r>
      <w:r w:rsidRPr="00E65DCD">
        <w:rPr>
          <w:rFonts w:asciiTheme="minorHAnsi" w:hAnsiTheme="minorHAnsi" w:cstheme="minorHAnsi"/>
          <w:sz w:val="24"/>
          <w:szCs w:val="24"/>
          <w:u w:val="single"/>
        </w:rPr>
        <w:t xml:space="preserve">must be developed and reviewed prior to the issuance of </w:t>
      </w:r>
      <w:r w:rsidR="00E65DCD" w:rsidRPr="00E65DCD">
        <w:rPr>
          <w:rFonts w:asciiTheme="minorHAnsi" w:hAnsiTheme="minorHAnsi" w:cstheme="minorHAnsi"/>
          <w:sz w:val="24"/>
          <w:szCs w:val="24"/>
          <w:u w:val="single"/>
        </w:rPr>
        <w:t xml:space="preserve">the </w:t>
      </w:r>
      <w:r w:rsidRPr="00E65DCD">
        <w:rPr>
          <w:rFonts w:asciiTheme="minorHAnsi" w:hAnsiTheme="minorHAnsi" w:cstheme="minorHAnsi"/>
          <w:sz w:val="24"/>
          <w:szCs w:val="24"/>
          <w:u w:val="single"/>
        </w:rPr>
        <w:t>building permit or before certificate of occupancy is released.</w:t>
      </w:r>
      <w:r w:rsidRPr="00E65DCD">
        <w:rPr>
          <w:rFonts w:asciiTheme="minorHAnsi" w:hAnsiTheme="minorHAnsi" w:cstheme="minorHAnsi"/>
          <w:sz w:val="24"/>
          <w:szCs w:val="24"/>
        </w:rPr>
        <w:t xml:space="preserve"> </w:t>
      </w:r>
    </w:p>
    <w:p w14:paraId="4EF23974" w14:textId="77777777" w:rsidR="00F27EA5" w:rsidRPr="00462B73" w:rsidRDefault="00F27EA5" w:rsidP="00F27EA5">
      <w:pPr>
        <w:rPr>
          <w:rFonts w:asciiTheme="minorHAnsi" w:hAnsiTheme="minorHAnsi" w:cstheme="minorHAnsi"/>
          <w:b/>
          <w:bCs/>
          <w:sz w:val="24"/>
          <w:szCs w:val="24"/>
        </w:rPr>
      </w:pPr>
    </w:p>
    <w:p w14:paraId="4B2D8818" w14:textId="77777777" w:rsidR="00F27EA5" w:rsidRPr="00462B73" w:rsidRDefault="00F27EA5" w:rsidP="00F27EA5">
      <w:pPr>
        <w:rPr>
          <w:rFonts w:asciiTheme="minorHAnsi" w:hAnsiTheme="minorHAnsi" w:cstheme="minorHAnsi"/>
          <w:b/>
          <w:bCs/>
          <w:sz w:val="24"/>
          <w:szCs w:val="24"/>
        </w:rPr>
      </w:pPr>
    </w:p>
    <w:p w14:paraId="021DD4AF" w14:textId="6DB63D6B" w:rsidR="00F27EA5" w:rsidRPr="00462B73" w:rsidRDefault="00F27EA5" w:rsidP="00F27EA5">
      <w:pPr>
        <w:rPr>
          <w:rFonts w:asciiTheme="minorHAnsi" w:hAnsiTheme="minorHAnsi" w:cstheme="minorHAnsi"/>
          <w:sz w:val="24"/>
          <w:szCs w:val="24"/>
        </w:rPr>
      </w:pPr>
      <w:r w:rsidRPr="00462B73">
        <w:rPr>
          <w:rFonts w:asciiTheme="minorHAnsi" w:hAnsiTheme="minorHAnsi" w:cstheme="minorHAnsi"/>
          <w:b/>
          <w:bCs/>
          <w:sz w:val="24"/>
          <w:szCs w:val="24"/>
        </w:rPr>
        <w:t>R101.5.1 Compliance materials.</w:t>
      </w:r>
      <w:r w:rsidRPr="00462B73">
        <w:rPr>
          <w:rFonts w:asciiTheme="minorHAnsi" w:hAnsiTheme="minorHAnsi" w:cstheme="minorHAnsi"/>
          <w:sz w:val="24"/>
          <w:szCs w:val="24"/>
        </w:rPr>
        <w:t xml:space="preserve"> The code official shall be permitted to approve specific computer software, worksheets, compliance manuals and other similar materials that meet the intent of this code. </w:t>
      </w:r>
    </w:p>
    <w:p w14:paraId="4D74EF07" w14:textId="13812A56" w:rsidR="00F27EA5" w:rsidRPr="00462B73" w:rsidRDefault="00F27EA5" w:rsidP="00F27EA5">
      <w:pPr>
        <w:rPr>
          <w:rFonts w:asciiTheme="minorHAnsi" w:hAnsiTheme="minorHAnsi" w:cstheme="minorHAnsi"/>
          <w:sz w:val="24"/>
          <w:szCs w:val="24"/>
        </w:rPr>
      </w:pPr>
    </w:p>
    <w:p w14:paraId="5D41F411" w14:textId="437239DE" w:rsidR="00F27EA5" w:rsidRPr="00462B73" w:rsidRDefault="00F27EA5" w:rsidP="00F27EA5">
      <w:pPr>
        <w:rPr>
          <w:rFonts w:asciiTheme="minorHAnsi" w:hAnsiTheme="minorHAnsi" w:cstheme="minorHAnsi"/>
          <w:sz w:val="24"/>
          <w:szCs w:val="24"/>
        </w:rPr>
      </w:pPr>
      <w:r w:rsidRPr="00462B73">
        <w:rPr>
          <w:rFonts w:asciiTheme="minorHAnsi" w:hAnsiTheme="minorHAnsi" w:cstheme="minorHAnsi"/>
          <w:sz w:val="24"/>
          <w:szCs w:val="24"/>
        </w:rPr>
        <w:t xml:space="preserve">Add new Section as Follows: </w:t>
      </w:r>
    </w:p>
    <w:p w14:paraId="4CE57A7F" w14:textId="0AA26E86" w:rsidR="00347EA7" w:rsidRPr="00AA5CFE" w:rsidRDefault="00045645">
      <w:r w:rsidRPr="00AA5CFE">
        <w:rPr>
          <w:b/>
          <w:bCs/>
          <w:sz w:val="24"/>
          <w:szCs w:val="24"/>
          <w:u w:val="single"/>
        </w:rPr>
        <w:t>R101.5.2 Compliance Documentation.</w:t>
      </w:r>
      <w:r w:rsidRPr="00AA5CFE">
        <w:rPr>
          <w:sz w:val="24"/>
          <w:szCs w:val="24"/>
          <w:u w:val="single"/>
        </w:rPr>
        <w:t xml:space="preserve"> The </w:t>
      </w:r>
      <w:r w:rsidRPr="00AA5CFE">
        <w:rPr>
          <w:i/>
          <w:iCs/>
          <w:sz w:val="24"/>
          <w:szCs w:val="24"/>
          <w:u w:val="single"/>
        </w:rPr>
        <w:t>code official</w:t>
      </w:r>
      <w:r w:rsidRPr="00AA5CFE">
        <w:rPr>
          <w:sz w:val="24"/>
          <w:szCs w:val="24"/>
          <w:u w:val="single"/>
        </w:rPr>
        <w:t xml:space="preserve"> is authorized to require </w:t>
      </w:r>
      <w:r w:rsidRPr="00AA5CFE">
        <w:rPr>
          <w:i/>
          <w:iCs/>
          <w:sz w:val="24"/>
          <w:szCs w:val="24"/>
          <w:u w:val="single"/>
        </w:rPr>
        <w:t>compliance documentation</w:t>
      </w:r>
      <w:r w:rsidRPr="00AA5CFE">
        <w:rPr>
          <w:sz w:val="24"/>
          <w:szCs w:val="24"/>
          <w:u w:val="single"/>
        </w:rPr>
        <w:t>, certificates, or reports prior to issuance of the building permit, the certificate of occupancy, or prior to passing inspection. The production of these documents shall be in support of demonstrating compliance with the applicable requirements, construction</w:t>
      </w:r>
      <w:r w:rsidR="00AA5CFE">
        <w:rPr>
          <w:sz w:val="24"/>
          <w:szCs w:val="24"/>
          <w:u w:val="single"/>
        </w:rPr>
        <w:t xml:space="preserve"> </w:t>
      </w:r>
      <w:r w:rsidRPr="00AA5CFE">
        <w:rPr>
          <w:sz w:val="24"/>
          <w:szCs w:val="24"/>
          <w:u w:val="single"/>
        </w:rPr>
        <w:t>installation methods, or the energy compliance path being proffered. </w:t>
      </w:r>
    </w:p>
    <w:p w14:paraId="296D31E9" w14:textId="77777777" w:rsidR="00045645" w:rsidRPr="00462B73" w:rsidRDefault="00045645" w:rsidP="002D6308">
      <w:pPr>
        <w:rPr>
          <w:rFonts w:asciiTheme="minorHAnsi" w:hAnsiTheme="minorHAnsi" w:cstheme="minorHAnsi"/>
          <w:sz w:val="24"/>
          <w:szCs w:val="24"/>
        </w:rPr>
      </w:pPr>
    </w:p>
    <w:p w14:paraId="0F76852C" w14:textId="217A7E65" w:rsidR="00FD1DFA" w:rsidRDefault="008431DE" w:rsidP="00D374C8">
      <w:pPr>
        <w:autoSpaceDE w:val="0"/>
        <w:autoSpaceDN w:val="0"/>
        <w:adjustRightInd w:val="0"/>
        <w:rPr>
          <w:rFonts w:asciiTheme="minorHAnsi" w:hAnsiTheme="minorHAnsi" w:cstheme="minorHAnsi"/>
          <w:b/>
          <w:bCs/>
          <w:sz w:val="24"/>
          <w:szCs w:val="24"/>
          <w:u w:val="single"/>
        </w:rPr>
      </w:pPr>
      <w:r>
        <w:rPr>
          <w:rFonts w:asciiTheme="minorHAnsi" w:hAnsiTheme="minorHAnsi" w:cstheme="minorHAnsi"/>
          <w:b/>
          <w:bCs/>
          <w:sz w:val="24"/>
          <w:szCs w:val="24"/>
          <w:u w:val="single"/>
        </w:rPr>
        <w:t>Modify the following section as follows:</w:t>
      </w:r>
    </w:p>
    <w:p w14:paraId="202065B2" w14:textId="77777777" w:rsidR="00F31DEF" w:rsidRPr="00CC11C2" w:rsidRDefault="00F31DEF" w:rsidP="00D374C8">
      <w:pPr>
        <w:autoSpaceDE w:val="0"/>
        <w:autoSpaceDN w:val="0"/>
        <w:adjustRightInd w:val="0"/>
        <w:rPr>
          <w:rFonts w:asciiTheme="minorHAnsi" w:hAnsiTheme="minorHAnsi" w:cstheme="minorHAnsi"/>
          <w:b/>
          <w:bCs/>
          <w:sz w:val="24"/>
          <w:szCs w:val="24"/>
          <w:u w:val="single"/>
        </w:rPr>
      </w:pPr>
    </w:p>
    <w:p w14:paraId="78161C70" w14:textId="508A3A99" w:rsidR="00462B73" w:rsidRDefault="00F934C0" w:rsidP="00F934C0">
      <w:pPr>
        <w:autoSpaceDE w:val="0"/>
        <w:autoSpaceDN w:val="0"/>
        <w:adjustRightInd w:val="0"/>
        <w:rPr>
          <w:rFonts w:asciiTheme="minorHAnsi" w:eastAsia="ArialMT" w:hAnsiTheme="minorHAnsi" w:cstheme="minorHAnsi"/>
          <w:sz w:val="24"/>
          <w:szCs w:val="24"/>
        </w:rPr>
      </w:pPr>
      <w:r w:rsidRPr="00F934C0">
        <w:rPr>
          <w:rFonts w:asciiTheme="minorHAnsi" w:hAnsiTheme="minorHAnsi" w:cstheme="minorHAnsi"/>
          <w:b/>
          <w:bCs/>
          <w:sz w:val="24"/>
          <w:szCs w:val="24"/>
        </w:rPr>
        <w:t xml:space="preserve">R303.1.1 Building thermal envelope insulation. </w:t>
      </w:r>
      <w:r w:rsidRPr="00F934C0">
        <w:rPr>
          <w:rFonts w:asciiTheme="minorHAnsi" w:eastAsia="ArialMT" w:hAnsiTheme="minorHAnsi" w:cstheme="minorHAnsi"/>
          <w:sz w:val="24"/>
          <w:szCs w:val="24"/>
        </w:rPr>
        <w:t xml:space="preserve">An </w:t>
      </w:r>
      <w:r w:rsidRPr="00F934C0">
        <w:rPr>
          <w:rFonts w:asciiTheme="minorHAnsi" w:hAnsiTheme="minorHAnsi" w:cstheme="minorHAnsi"/>
          <w:i/>
          <w:iCs/>
          <w:sz w:val="24"/>
          <w:szCs w:val="24"/>
        </w:rPr>
        <w:t>R</w:t>
      </w:r>
      <w:r w:rsidRPr="00F934C0">
        <w:rPr>
          <w:rFonts w:asciiTheme="minorHAnsi" w:eastAsia="ArialMT" w:hAnsiTheme="minorHAnsi" w:cstheme="minorHAnsi"/>
          <w:sz w:val="24"/>
          <w:szCs w:val="24"/>
        </w:rPr>
        <w:t xml:space="preserve">-value identification mark shall be applied by the manufacturer to each piece of </w:t>
      </w:r>
      <w:r w:rsidRPr="00F934C0">
        <w:rPr>
          <w:rFonts w:asciiTheme="minorHAnsi" w:hAnsiTheme="minorHAnsi" w:cstheme="minorHAnsi"/>
          <w:i/>
          <w:iCs/>
          <w:sz w:val="24"/>
          <w:szCs w:val="24"/>
        </w:rPr>
        <w:t xml:space="preserve">building thermal envelope </w:t>
      </w:r>
      <w:r w:rsidRPr="00F934C0">
        <w:rPr>
          <w:rFonts w:asciiTheme="minorHAnsi" w:eastAsia="ArialMT" w:hAnsiTheme="minorHAnsi" w:cstheme="minorHAnsi"/>
          <w:sz w:val="24"/>
          <w:szCs w:val="24"/>
        </w:rPr>
        <w:t>insulation that is 12 inches (305 mm) or greater in width. Alternatively, the insulation installers shall provide a</w:t>
      </w:r>
      <w:r w:rsidR="000E60CE">
        <w:rPr>
          <w:rFonts w:asciiTheme="minorHAnsi" w:eastAsia="ArialMT" w:hAnsiTheme="minorHAnsi" w:cstheme="minorHAnsi"/>
          <w:sz w:val="24"/>
          <w:szCs w:val="24"/>
        </w:rPr>
        <w:t xml:space="preserve"> </w:t>
      </w:r>
      <w:r w:rsidR="000E60CE" w:rsidRPr="00036E75">
        <w:rPr>
          <w:rFonts w:asciiTheme="minorHAnsi" w:eastAsia="ArialMT" w:hAnsiTheme="minorHAnsi" w:cstheme="minorHAnsi"/>
          <w:sz w:val="24"/>
          <w:szCs w:val="24"/>
          <w:u w:val="single"/>
        </w:rPr>
        <w:t xml:space="preserve">compliance </w:t>
      </w:r>
      <w:r w:rsidR="00036E75">
        <w:rPr>
          <w:rFonts w:asciiTheme="minorHAnsi" w:eastAsia="ArialMT" w:hAnsiTheme="minorHAnsi" w:cstheme="minorHAnsi"/>
          <w:sz w:val="24"/>
          <w:szCs w:val="24"/>
        </w:rPr>
        <w:t>certificat</w:t>
      </w:r>
      <w:r w:rsidR="00036E75" w:rsidRPr="00036E75">
        <w:rPr>
          <w:rFonts w:asciiTheme="minorHAnsi" w:eastAsia="ArialMT" w:hAnsiTheme="minorHAnsi" w:cstheme="minorHAnsi"/>
          <w:sz w:val="24"/>
          <w:szCs w:val="24"/>
          <w:u w:val="single"/>
        </w:rPr>
        <w:t>e</w:t>
      </w:r>
      <w:r w:rsidR="00036E75">
        <w:rPr>
          <w:rFonts w:asciiTheme="minorHAnsi" w:eastAsia="ArialMT" w:hAnsiTheme="minorHAnsi" w:cstheme="minorHAnsi"/>
          <w:sz w:val="24"/>
          <w:szCs w:val="24"/>
        </w:rPr>
        <w:t xml:space="preserve"> </w:t>
      </w:r>
      <w:r w:rsidRPr="00036E75">
        <w:rPr>
          <w:rFonts w:asciiTheme="minorHAnsi" w:eastAsia="ArialMT" w:hAnsiTheme="minorHAnsi" w:cstheme="minorHAnsi"/>
          <w:strike/>
          <w:sz w:val="24"/>
          <w:szCs w:val="24"/>
        </w:rPr>
        <w:t>ion</w:t>
      </w:r>
      <w:r w:rsidRPr="00F934C0">
        <w:rPr>
          <w:rFonts w:asciiTheme="minorHAnsi" w:eastAsia="ArialMT" w:hAnsiTheme="minorHAnsi" w:cstheme="minorHAnsi"/>
          <w:sz w:val="24"/>
          <w:szCs w:val="24"/>
        </w:rPr>
        <w:t xml:space="preserve"> that indicates the type, manufacturer and </w:t>
      </w:r>
      <w:r w:rsidRPr="00F934C0">
        <w:rPr>
          <w:rFonts w:asciiTheme="minorHAnsi" w:hAnsiTheme="minorHAnsi" w:cstheme="minorHAnsi"/>
          <w:i/>
          <w:iCs/>
          <w:sz w:val="24"/>
          <w:szCs w:val="24"/>
        </w:rPr>
        <w:t>R</w:t>
      </w:r>
      <w:r w:rsidRPr="00F934C0">
        <w:rPr>
          <w:rFonts w:asciiTheme="minorHAnsi" w:eastAsia="ArialMT" w:hAnsiTheme="minorHAnsi" w:cstheme="minorHAnsi"/>
          <w:sz w:val="24"/>
          <w:szCs w:val="24"/>
        </w:rPr>
        <w:t xml:space="preserve">-value of insulation installed in each element of the </w:t>
      </w:r>
      <w:r w:rsidRPr="00F934C0">
        <w:rPr>
          <w:rFonts w:asciiTheme="minorHAnsi" w:hAnsiTheme="minorHAnsi" w:cstheme="minorHAnsi"/>
          <w:i/>
          <w:iCs/>
          <w:sz w:val="24"/>
          <w:szCs w:val="24"/>
        </w:rPr>
        <w:t>building thermal envelope</w:t>
      </w:r>
      <w:r w:rsidRPr="00F934C0">
        <w:rPr>
          <w:rFonts w:asciiTheme="minorHAnsi" w:eastAsia="ArialMT" w:hAnsiTheme="minorHAnsi" w:cstheme="minorHAnsi"/>
          <w:sz w:val="24"/>
          <w:szCs w:val="24"/>
        </w:rPr>
        <w:t xml:space="preserve">. For blown-in or sprayed fiberglass and cellulose insulation, the initial installed thickness, settled thickness, settled </w:t>
      </w:r>
      <w:r w:rsidRPr="00F934C0">
        <w:rPr>
          <w:rFonts w:asciiTheme="minorHAnsi" w:hAnsiTheme="minorHAnsi" w:cstheme="minorHAnsi"/>
          <w:i/>
          <w:iCs/>
          <w:sz w:val="24"/>
          <w:szCs w:val="24"/>
        </w:rPr>
        <w:t>R</w:t>
      </w:r>
      <w:r w:rsidRPr="00F934C0">
        <w:rPr>
          <w:rFonts w:asciiTheme="minorHAnsi" w:eastAsia="ArialMT" w:hAnsiTheme="minorHAnsi" w:cstheme="minorHAnsi"/>
          <w:sz w:val="24"/>
          <w:szCs w:val="24"/>
        </w:rPr>
        <w:t xml:space="preserve">-value, installed density, coverage area and number of bags installed shall be indicated on the certification. For sprayed polyurethane foam (SPF) insulation, the installed thickness of the areas covered, and the </w:t>
      </w:r>
      <w:r w:rsidRPr="00F934C0">
        <w:rPr>
          <w:rFonts w:asciiTheme="minorHAnsi" w:hAnsiTheme="minorHAnsi" w:cstheme="minorHAnsi"/>
          <w:i/>
          <w:iCs/>
          <w:sz w:val="24"/>
          <w:szCs w:val="24"/>
        </w:rPr>
        <w:t>R</w:t>
      </w:r>
      <w:r w:rsidRPr="00F934C0">
        <w:rPr>
          <w:rFonts w:asciiTheme="minorHAnsi" w:eastAsia="ArialMT" w:hAnsiTheme="minorHAnsi" w:cstheme="minorHAnsi"/>
          <w:sz w:val="24"/>
          <w:szCs w:val="24"/>
        </w:rPr>
        <w:t xml:space="preserve">-value of the installed thickness shall be indicated on the certification. For reflective insulation, the number of reflective sheet(s), the number and thickness of the enclosed reflective air space(s) and the R-value for the installed assembly, shall be listed on the certification. For insulated siding, the </w:t>
      </w:r>
      <w:r w:rsidRPr="00F934C0">
        <w:rPr>
          <w:rFonts w:asciiTheme="minorHAnsi" w:hAnsiTheme="minorHAnsi" w:cstheme="minorHAnsi"/>
          <w:i/>
          <w:iCs/>
          <w:sz w:val="24"/>
          <w:szCs w:val="24"/>
        </w:rPr>
        <w:t>R</w:t>
      </w:r>
      <w:r w:rsidRPr="00F934C0">
        <w:rPr>
          <w:rFonts w:asciiTheme="minorHAnsi" w:eastAsia="ArialMT" w:hAnsiTheme="minorHAnsi" w:cstheme="minorHAnsi"/>
          <w:sz w:val="24"/>
          <w:szCs w:val="24"/>
        </w:rPr>
        <w:t xml:space="preserve">-value shall be on a label on the product’s package and shall be indicated on the </w:t>
      </w:r>
      <w:r w:rsidR="00036E75" w:rsidRPr="00036E75">
        <w:rPr>
          <w:rFonts w:asciiTheme="minorHAnsi" w:eastAsia="ArialMT" w:hAnsiTheme="minorHAnsi" w:cstheme="minorHAnsi"/>
          <w:sz w:val="24"/>
          <w:szCs w:val="24"/>
          <w:u w:val="single"/>
        </w:rPr>
        <w:t>compliance</w:t>
      </w:r>
      <w:r w:rsidR="00036E75">
        <w:rPr>
          <w:rFonts w:asciiTheme="minorHAnsi" w:eastAsia="ArialMT" w:hAnsiTheme="minorHAnsi" w:cstheme="minorHAnsi"/>
          <w:sz w:val="24"/>
          <w:szCs w:val="24"/>
        </w:rPr>
        <w:t xml:space="preserve"> certificat</w:t>
      </w:r>
      <w:r w:rsidR="00036E75" w:rsidRPr="00036E75">
        <w:rPr>
          <w:rFonts w:asciiTheme="minorHAnsi" w:eastAsia="ArialMT" w:hAnsiTheme="minorHAnsi" w:cstheme="minorHAnsi"/>
          <w:sz w:val="24"/>
          <w:szCs w:val="24"/>
          <w:u w:val="single"/>
        </w:rPr>
        <w:t>e</w:t>
      </w:r>
      <w:r w:rsidR="00036E75" w:rsidRPr="00036E75">
        <w:rPr>
          <w:rFonts w:asciiTheme="minorHAnsi" w:eastAsia="ArialMT" w:hAnsiTheme="minorHAnsi" w:cstheme="minorHAnsi"/>
          <w:sz w:val="24"/>
          <w:szCs w:val="24"/>
        </w:rPr>
        <w:t xml:space="preserve"> </w:t>
      </w:r>
      <w:r w:rsidRPr="00036E75">
        <w:rPr>
          <w:rFonts w:asciiTheme="minorHAnsi" w:eastAsia="ArialMT" w:hAnsiTheme="minorHAnsi" w:cstheme="minorHAnsi"/>
          <w:strike/>
          <w:sz w:val="24"/>
          <w:szCs w:val="24"/>
        </w:rPr>
        <w:t>ion</w:t>
      </w:r>
      <w:r w:rsidRPr="00F934C0">
        <w:rPr>
          <w:rFonts w:asciiTheme="minorHAnsi" w:eastAsia="ArialMT" w:hAnsiTheme="minorHAnsi" w:cstheme="minorHAnsi"/>
          <w:sz w:val="24"/>
          <w:szCs w:val="24"/>
        </w:rPr>
        <w:t xml:space="preserve">. The insulation installer shall sign, </w:t>
      </w:r>
      <w:proofErr w:type="gramStart"/>
      <w:r w:rsidRPr="00F934C0">
        <w:rPr>
          <w:rFonts w:asciiTheme="minorHAnsi" w:eastAsia="ArialMT" w:hAnsiTheme="minorHAnsi" w:cstheme="minorHAnsi"/>
          <w:sz w:val="24"/>
          <w:szCs w:val="24"/>
        </w:rPr>
        <w:t>date</w:t>
      </w:r>
      <w:proofErr w:type="gramEnd"/>
      <w:r w:rsidRPr="00F934C0">
        <w:rPr>
          <w:rFonts w:asciiTheme="minorHAnsi" w:eastAsia="ArialMT" w:hAnsiTheme="minorHAnsi" w:cstheme="minorHAnsi"/>
          <w:sz w:val="24"/>
          <w:szCs w:val="24"/>
        </w:rPr>
        <w:t xml:space="preserve"> and post the </w:t>
      </w:r>
      <w:r w:rsidR="006231EE" w:rsidRPr="006231EE">
        <w:rPr>
          <w:rFonts w:asciiTheme="minorHAnsi" w:eastAsia="ArialMT" w:hAnsiTheme="minorHAnsi" w:cstheme="minorHAnsi"/>
          <w:sz w:val="24"/>
          <w:szCs w:val="24"/>
        </w:rPr>
        <w:t>compliance</w:t>
      </w:r>
      <w:r w:rsidR="006231EE">
        <w:rPr>
          <w:rFonts w:asciiTheme="minorHAnsi" w:eastAsia="ArialMT" w:hAnsiTheme="minorHAnsi" w:cstheme="minorHAnsi"/>
          <w:sz w:val="24"/>
          <w:szCs w:val="24"/>
        </w:rPr>
        <w:t xml:space="preserve"> certificat</w:t>
      </w:r>
      <w:r w:rsidR="006231EE" w:rsidRPr="006231EE">
        <w:rPr>
          <w:rFonts w:asciiTheme="minorHAnsi" w:eastAsia="ArialMT" w:hAnsiTheme="minorHAnsi" w:cstheme="minorHAnsi"/>
          <w:sz w:val="24"/>
          <w:szCs w:val="24"/>
          <w:u w:val="single"/>
        </w:rPr>
        <w:t>e</w:t>
      </w:r>
      <w:r w:rsidR="006231EE">
        <w:rPr>
          <w:rFonts w:asciiTheme="minorHAnsi" w:eastAsia="ArialMT" w:hAnsiTheme="minorHAnsi" w:cstheme="minorHAnsi"/>
          <w:sz w:val="24"/>
          <w:szCs w:val="24"/>
        </w:rPr>
        <w:t xml:space="preserve"> </w:t>
      </w:r>
      <w:r w:rsidRPr="006231EE">
        <w:rPr>
          <w:rFonts w:asciiTheme="minorHAnsi" w:eastAsia="ArialMT" w:hAnsiTheme="minorHAnsi" w:cstheme="minorHAnsi"/>
          <w:strike/>
          <w:sz w:val="24"/>
          <w:szCs w:val="24"/>
        </w:rPr>
        <w:t>ion</w:t>
      </w:r>
      <w:r w:rsidRPr="00F934C0">
        <w:rPr>
          <w:rFonts w:asciiTheme="minorHAnsi" w:eastAsia="ArialMT" w:hAnsiTheme="minorHAnsi" w:cstheme="minorHAnsi"/>
          <w:sz w:val="24"/>
          <w:szCs w:val="24"/>
        </w:rPr>
        <w:t xml:space="preserve"> in a conspicuous location on the job site</w:t>
      </w:r>
      <w:r w:rsidR="006231EE">
        <w:rPr>
          <w:rFonts w:asciiTheme="minorHAnsi" w:eastAsia="ArialMT" w:hAnsiTheme="minorHAnsi" w:cstheme="minorHAnsi"/>
          <w:sz w:val="24"/>
          <w:szCs w:val="24"/>
        </w:rPr>
        <w:t xml:space="preserve"> </w:t>
      </w:r>
      <w:r w:rsidR="007E2B9B">
        <w:rPr>
          <w:rFonts w:asciiTheme="minorHAnsi" w:eastAsia="ArialMT" w:hAnsiTheme="minorHAnsi" w:cstheme="minorHAnsi"/>
          <w:sz w:val="24"/>
          <w:szCs w:val="24"/>
          <w:u w:val="single"/>
        </w:rPr>
        <w:t>for inspection</w:t>
      </w:r>
      <w:r w:rsidRPr="00F934C0">
        <w:rPr>
          <w:rFonts w:asciiTheme="minorHAnsi" w:eastAsia="ArialMT" w:hAnsiTheme="minorHAnsi" w:cstheme="minorHAnsi"/>
          <w:sz w:val="24"/>
          <w:szCs w:val="24"/>
        </w:rPr>
        <w:t>.</w:t>
      </w:r>
    </w:p>
    <w:p w14:paraId="61F6F18C" w14:textId="599D6C43" w:rsidR="007E2B9B" w:rsidRDefault="007E2B9B" w:rsidP="00F934C0">
      <w:pPr>
        <w:autoSpaceDE w:val="0"/>
        <w:autoSpaceDN w:val="0"/>
        <w:adjustRightInd w:val="0"/>
        <w:rPr>
          <w:rFonts w:asciiTheme="minorHAnsi" w:eastAsia="ArialMT" w:hAnsiTheme="minorHAnsi" w:cstheme="minorHAnsi"/>
          <w:sz w:val="24"/>
          <w:szCs w:val="24"/>
        </w:rPr>
      </w:pPr>
    </w:p>
    <w:p w14:paraId="0E767077" w14:textId="35174D07" w:rsidR="00534947" w:rsidRPr="00534947" w:rsidRDefault="00534947" w:rsidP="00534947">
      <w:pPr>
        <w:autoSpaceDE w:val="0"/>
        <w:autoSpaceDN w:val="0"/>
        <w:adjustRightInd w:val="0"/>
        <w:rPr>
          <w:rFonts w:asciiTheme="minorHAnsi" w:eastAsia="ArialMT" w:hAnsiTheme="minorHAnsi" w:cstheme="minorHAnsi"/>
          <w:sz w:val="24"/>
          <w:szCs w:val="24"/>
        </w:rPr>
      </w:pPr>
      <w:r w:rsidRPr="00534947">
        <w:rPr>
          <w:rFonts w:asciiTheme="minorHAnsi" w:hAnsiTheme="minorHAnsi" w:cstheme="minorHAnsi"/>
          <w:b/>
          <w:bCs/>
          <w:sz w:val="24"/>
          <w:szCs w:val="24"/>
        </w:rPr>
        <w:t xml:space="preserve">R303.1.2 Insulation mark installation. </w:t>
      </w:r>
      <w:r w:rsidRPr="00534947">
        <w:rPr>
          <w:rFonts w:asciiTheme="minorHAnsi" w:eastAsia="ArialMT" w:hAnsiTheme="minorHAnsi" w:cstheme="minorHAnsi"/>
          <w:sz w:val="24"/>
          <w:szCs w:val="24"/>
        </w:rPr>
        <w:t xml:space="preserve">Insulating materials shall be installed such that the manufacturer’s </w:t>
      </w:r>
      <w:r w:rsidRPr="00534947">
        <w:rPr>
          <w:rFonts w:asciiTheme="minorHAnsi" w:hAnsiTheme="minorHAnsi" w:cstheme="minorHAnsi"/>
          <w:i/>
          <w:iCs/>
          <w:sz w:val="24"/>
          <w:szCs w:val="24"/>
        </w:rPr>
        <w:t>R</w:t>
      </w:r>
      <w:r w:rsidRPr="00534947">
        <w:rPr>
          <w:rFonts w:asciiTheme="minorHAnsi" w:eastAsia="ArialMT" w:hAnsiTheme="minorHAnsi" w:cstheme="minorHAnsi"/>
          <w:sz w:val="24"/>
          <w:szCs w:val="24"/>
        </w:rPr>
        <w:t xml:space="preserve">-value mark is readily observable at inspection. For insulation materials that are installed without an observable manufacturer’s </w:t>
      </w:r>
      <w:r w:rsidRPr="00534947">
        <w:rPr>
          <w:rFonts w:asciiTheme="minorHAnsi" w:hAnsiTheme="minorHAnsi" w:cstheme="minorHAnsi"/>
          <w:i/>
          <w:iCs/>
          <w:sz w:val="24"/>
          <w:szCs w:val="24"/>
        </w:rPr>
        <w:t>R</w:t>
      </w:r>
      <w:r w:rsidRPr="00534947">
        <w:rPr>
          <w:rFonts w:asciiTheme="minorHAnsi" w:eastAsia="ArialMT" w:hAnsiTheme="minorHAnsi" w:cstheme="minorHAnsi"/>
          <w:sz w:val="24"/>
          <w:szCs w:val="24"/>
        </w:rPr>
        <w:t xml:space="preserve">-value mark, such as blown or draped products, an insulation </w:t>
      </w:r>
      <w:r w:rsidR="00883FB2" w:rsidRPr="00883FB2">
        <w:rPr>
          <w:rFonts w:asciiTheme="minorHAnsi" w:eastAsia="ArialMT" w:hAnsiTheme="minorHAnsi" w:cstheme="minorHAnsi"/>
          <w:sz w:val="24"/>
          <w:szCs w:val="24"/>
          <w:u w:val="single"/>
        </w:rPr>
        <w:t>compliance</w:t>
      </w:r>
      <w:r w:rsidR="00883FB2">
        <w:rPr>
          <w:rFonts w:asciiTheme="minorHAnsi" w:eastAsia="ArialMT" w:hAnsiTheme="minorHAnsi" w:cstheme="minorHAnsi"/>
          <w:sz w:val="24"/>
          <w:szCs w:val="24"/>
        </w:rPr>
        <w:t xml:space="preserve"> </w:t>
      </w:r>
      <w:r w:rsidRPr="00534947">
        <w:rPr>
          <w:rFonts w:asciiTheme="minorHAnsi" w:eastAsia="ArialMT" w:hAnsiTheme="minorHAnsi" w:cstheme="minorHAnsi"/>
          <w:sz w:val="24"/>
          <w:szCs w:val="24"/>
        </w:rPr>
        <w:t xml:space="preserve">certificate complying with </w:t>
      </w:r>
      <w:r w:rsidRPr="00534947">
        <w:rPr>
          <w:rFonts w:asciiTheme="minorHAnsi" w:hAnsiTheme="minorHAnsi" w:cstheme="minorHAnsi"/>
          <w:b/>
          <w:bCs/>
          <w:sz w:val="24"/>
          <w:szCs w:val="24"/>
        </w:rPr>
        <w:t xml:space="preserve">Section R303.1.1 </w:t>
      </w:r>
      <w:r w:rsidRPr="00534947">
        <w:rPr>
          <w:rFonts w:asciiTheme="minorHAnsi" w:eastAsia="ArialMT" w:hAnsiTheme="minorHAnsi" w:cstheme="minorHAnsi"/>
          <w:sz w:val="24"/>
          <w:szCs w:val="24"/>
        </w:rPr>
        <w:t>shall be left immediately after installation by the installer, in a conspicuous location</w:t>
      </w:r>
      <w:r w:rsidR="005D7BA3">
        <w:rPr>
          <w:rFonts w:asciiTheme="minorHAnsi" w:eastAsia="ArialMT" w:hAnsiTheme="minorHAnsi" w:cstheme="minorHAnsi"/>
          <w:sz w:val="24"/>
          <w:szCs w:val="24"/>
        </w:rPr>
        <w:t xml:space="preserve"> </w:t>
      </w:r>
      <w:r w:rsidR="005D7BA3">
        <w:rPr>
          <w:rFonts w:asciiTheme="minorHAnsi" w:eastAsia="ArialMT" w:hAnsiTheme="minorHAnsi" w:cstheme="minorHAnsi"/>
          <w:sz w:val="24"/>
          <w:szCs w:val="24"/>
          <w:u w:val="single"/>
        </w:rPr>
        <w:t>for inspection</w:t>
      </w:r>
      <w:r w:rsidRPr="00534947">
        <w:rPr>
          <w:rFonts w:asciiTheme="minorHAnsi" w:eastAsia="ArialMT" w:hAnsiTheme="minorHAnsi" w:cstheme="minorHAnsi"/>
          <w:sz w:val="24"/>
          <w:szCs w:val="24"/>
        </w:rPr>
        <w:t xml:space="preserve"> within the building, to certify the installed </w:t>
      </w:r>
      <w:r w:rsidRPr="00534947">
        <w:rPr>
          <w:rFonts w:asciiTheme="minorHAnsi" w:hAnsiTheme="minorHAnsi" w:cstheme="minorHAnsi"/>
          <w:i/>
          <w:iCs/>
          <w:sz w:val="24"/>
          <w:szCs w:val="24"/>
        </w:rPr>
        <w:t>R</w:t>
      </w:r>
      <w:r w:rsidRPr="00534947">
        <w:rPr>
          <w:rFonts w:asciiTheme="minorHAnsi" w:eastAsia="ArialMT" w:hAnsiTheme="minorHAnsi" w:cstheme="minorHAnsi"/>
          <w:sz w:val="24"/>
          <w:szCs w:val="24"/>
        </w:rPr>
        <w:t>-value of the insulation material.</w:t>
      </w:r>
    </w:p>
    <w:p w14:paraId="074F2F78" w14:textId="383BFE47" w:rsidR="007E2B9B" w:rsidRDefault="00534947" w:rsidP="00534947">
      <w:pPr>
        <w:autoSpaceDE w:val="0"/>
        <w:autoSpaceDN w:val="0"/>
        <w:adjustRightInd w:val="0"/>
        <w:ind w:left="720"/>
        <w:rPr>
          <w:rFonts w:asciiTheme="minorHAnsi" w:eastAsia="ArialMT" w:hAnsiTheme="minorHAnsi" w:cstheme="minorHAnsi"/>
          <w:sz w:val="24"/>
          <w:szCs w:val="24"/>
        </w:rPr>
      </w:pPr>
      <w:r w:rsidRPr="00534947">
        <w:rPr>
          <w:rFonts w:asciiTheme="minorHAnsi" w:hAnsiTheme="minorHAnsi" w:cstheme="minorHAnsi"/>
          <w:b/>
          <w:bCs/>
          <w:sz w:val="24"/>
          <w:szCs w:val="24"/>
        </w:rPr>
        <w:lastRenderedPageBreak/>
        <w:t xml:space="preserve">Exception: </w:t>
      </w:r>
      <w:r w:rsidRPr="00534947">
        <w:rPr>
          <w:rFonts w:asciiTheme="minorHAnsi" w:eastAsia="ArialMT" w:hAnsiTheme="minorHAnsi" w:cstheme="minorHAnsi"/>
          <w:sz w:val="24"/>
          <w:szCs w:val="24"/>
        </w:rPr>
        <w:t xml:space="preserve">For roof insulation installed above the deck, the R-value shall be labeled as specified by the material standards in Table 1508.2 of the </w:t>
      </w:r>
      <w:r w:rsidRPr="00534947">
        <w:rPr>
          <w:rFonts w:asciiTheme="minorHAnsi" w:hAnsiTheme="minorHAnsi" w:cstheme="minorHAnsi"/>
          <w:i/>
          <w:iCs/>
          <w:sz w:val="24"/>
          <w:szCs w:val="24"/>
        </w:rPr>
        <w:t xml:space="preserve">International Building Code </w:t>
      </w:r>
      <w:r w:rsidRPr="00534947">
        <w:rPr>
          <w:rFonts w:asciiTheme="minorHAnsi" w:eastAsia="ArialMT" w:hAnsiTheme="minorHAnsi" w:cstheme="minorHAnsi"/>
          <w:sz w:val="24"/>
          <w:szCs w:val="24"/>
        </w:rPr>
        <w:t xml:space="preserve">or Table R906.2 of the </w:t>
      </w:r>
      <w:r w:rsidRPr="00534947">
        <w:rPr>
          <w:rFonts w:asciiTheme="minorHAnsi" w:hAnsiTheme="minorHAnsi" w:cstheme="minorHAnsi"/>
          <w:i/>
          <w:iCs/>
          <w:sz w:val="24"/>
          <w:szCs w:val="24"/>
        </w:rPr>
        <w:t>International Residential Code</w:t>
      </w:r>
      <w:r w:rsidRPr="00534947">
        <w:rPr>
          <w:rFonts w:asciiTheme="minorHAnsi" w:eastAsia="ArialMT" w:hAnsiTheme="minorHAnsi" w:cstheme="minorHAnsi"/>
          <w:sz w:val="24"/>
          <w:szCs w:val="24"/>
        </w:rPr>
        <w:t>, as applicable.</w:t>
      </w:r>
    </w:p>
    <w:p w14:paraId="7096BC96" w14:textId="61CDBBAE" w:rsidR="009D0677" w:rsidRDefault="009D0677" w:rsidP="00534947">
      <w:pPr>
        <w:autoSpaceDE w:val="0"/>
        <w:autoSpaceDN w:val="0"/>
        <w:adjustRightInd w:val="0"/>
        <w:ind w:left="720"/>
        <w:rPr>
          <w:rFonts w:asciiTheme="minorHAnsi" w:eastAsia="ArialMT" w:hAnsiTheme="minorHAnsi" w:cstheme="minorHAnsi"/>
          <w:sz w:val="24"/>
          <w:szCs w:val="24"/>
        </w:rPr>
      </w:pPr>
    </w:p>
    <w:p w14:paraId="3A511F45" w14:textId="116F5D74" w:rsidR="009D0677" w:rsidRDefault="009D0677" w:rsidP="009D0677">
      <w:pPr>
        <w:autoSpaceDE w:val="0"/>
        <w:autoSpaceDN w:val="0"/>
        <w:adjustRightInd w:val="0"/>
        <w:rPr>
          <w:rFonts w:asciiTheme="minorHAnsi" w:eastAsia="ArialMT" w:hAnsiTheme="minorHAnsi" w:cstheme="minorHAnsi"/>
          <w:color w:val="404040"/>
          <w:sz w:val="24"/>
          <w:szCs w:val="24"/>
        </w:rPr>
      </w:pPr>
      <w:r w:rsidRPr="008431DE">
        <w:rPr>
          <w:rFonts w:asciiTheme="minorHAnsi" w:hAnsiTheme="minorHAnsi" w:cstheme="minorHAnsi"/>
          <w:b/>
          <w:bCs/>
          <w:color w:val="404040"/>
          <w:sz w:val="24"/>
          <w:szCs w:val="24"/>
        </w:rPr>
        <w:t>R401.3</w:t>
      </w:r>
      <w:r w:rsidR="003B64F9">
        <w:rPr>
          <w:rFonts w:asciiTheme="minorHAnsi" w:hAnsiTheme="minorHAnsi" w:cstheme="minorHAnsi"/>
          <w:b/>
          <w:bCs/>
          <w:color w:val="404040"/>
          <w:sz w:val="24"/>
          <w:szCs w:val="24"/>
        </w:rPr>
        <w:t xml:space="preserve"> </w:t>
      </w:r>
      <w:r w:rsidR="003B64F9" w:rsidRPr="003B64F9">
        <w:rPr>
          <w:rFonts w:asciiTheme="minorHAnsi" w:hAnsiTheme="minorHAnsi" w:cstheme="minorHAnsi"/>
          <w:b/>
          <w:bCs/>
          <w:color w:val="404040"/>
          <w:sz w:val="24"/>
          <w:szCs w:val="24"/>
          <w:u w:val="single"/>
        </w:rPr>
        <w:t>Compliance</w:t>
      </w:r>
      <w:r w:rsidRPr="008431DE">
        <w:rPr>
          <w:rFonts w:asciiTheme="minorHAnsi" w:hAnsiTheme="minorHAnsi" w:cstheme="minorHAnsi"/>
          <w:b/>
          <w:bCs/>
          <w:color w:val="404040"/>
          <w:sz w:val="24"/>
          <w:szCs w:val="24"/>
        </w:rPr>
        <w:t xml:space="preserve"> Certificate. </w:t>
      </w:r>
      <w:r w:rsidRPr="008431DE">
        <w:rPr>
          <w:rFonts w:asciiTheme="minorHAnsi" w:eastAsia="ArialMT" w:hAnsiTheme="minorHAnsi" w:cstheme="minorHAnsi"/>
          <w:color w:val="404040"/>
          <w:sz w:val="24"/>
          <w:szCs w:val="24"/>
        </w:rPr>
        <w:t xml:space="preserve">A permanent </w:t>
      </w:r>
      <w:r w:rsidR="0066579C" w:rsidRPr="0066579C">
        <w:rPr>
          <w:rFonts w:asciiTheme="minorHAnsi" w:eastAsia="ArialMT" w:hAnsiTheme="minorHAnsi" w:cstheme="minorHAnsi"/>
          <w:color w:val="404040"/>
          <w:sz w:val="24"/>
          <w:szCs w:val="24"/>
          <w:u w:val="single"/>
        </w:rPr>
        <w:t>compliance</w:t>
      </w:r>
      <w:r w:rsidR="0066579C">
        <w:rPr>
          <w:rFonts w:asciiTheme="minorHAnsi" w:eastAsia="ArialMT" w:hAnsiTheme="minorHAnsi" w:cstheme="minorHAnsi"/>
          <w:color w:val="404040"/>
          <w:sz w:val="24"/>
          <w:szCs w:val="24"/>
        </w:rPr>
        <w:t xml:space="preserve"> </w:t>
      </w:r>
      <w:r w:rsidRPr="008431DE">
        <w:rPr>
          <w:rFonts w:asciiTheme="minorHAnsi" w:eastAsia="ArialMT" w:hAnsiTheme="minorHAnsi" w:cstheme="minorHAnsi"/>
          <w:color w:val="404040"/>
          <w:sz w:val="24"/>
          <w:szCs w:val="24"/>
        </w:rPr>
        <w:t xml:space="preserve">certificate shall be completed by the builder or other </w:t>
      </w:r>
      <w:r w:rsidRPr="008431DE">
        <w:rPr>
          <w:rFonts w:asciiTheme="minorHAnsi" w:hAnsiTheme="minorHAnsi" w:cstheme="minorHAnsi"/>
          <w:i/>
          <w:iCs/>
          <w:color w:val="404040"/>
          <w:sz w:val="24"/>
          <w:szCs w:val="24"/>
        </w:rPr>
        <w:t xml:space="preserve">approved </w:t>
      </w:r>
      <w:r w:rsidRPr="008431DE">
        <w:rPr>
          <w:rFonts w:asciiTheme="minorHAnsi" w:eastAsia="ArialMT" w:hAnsiTheme="minorHAnsi" w:cstheme="minorHAnsi"/>
          <w:color w:val="404040"/>
          <w:sz w:val="24"/>
          <w:szCs w:val="24"/>
        </w:rPr>
        <w:t xml:space="preserve">party and posted on a wall in the space where the furnace is located, a utility room or an </w:t>
      </w:r>
      <w:r w:rsidRPr="008431DE">
        <w:rPr>
          <w:rFonts w:asciiTheme="minorHAnsi" w:hAnsiTheme="minorHAnsi" w:cstheme="minorHAnsi"/>
          <w:i/>
          <w:iCs/>
          <w:color w:val="404040"/>
          <w:sz w:val="24"/>
          <w:szCs w:val="24"/>
        </w:rPr>
        <w:t xml:space="preserve">approved </w:t>
      </w:r>
      <w:r w:rsidRPr="008431DE">
        <w:rPr>
          <w:rFonts w:asciiTheme="minorHAnsi" w:eastAsia="ArialMT" w:hAnsiTheme="minorHAnsi" w:cstheme="minorHAnsi"/>
          <w:color w:val="404040"/>
          <w:sz w:val="24"/>
          <w:szCs w:val="24"/>
        </w:rPr>
        <w:t xml:space="preserve">location inside the </w:t>
      </w:r>
      <w:r w:rsidRPr="008431DE">
        <w:rPr>
          <w:rFonts w:asciiTheme="minorHAnsi" w:hAnsiTheme="minorHAnsi" w:cstheme="minorHAnsi"/>
          <w:i/>
          <w:iCs/>
          <w:color w:val="404040"/>
          <w:sz w:val="24"/>
          <w:szCs w:val="24"/>
        </w:rPr>
        <w:t>building</w:t>
      </w:r>
      <w:r w:rsidR="00DC1648">
        <w:rPr>
          <w:rFonts w:asciiTheme="minorHAnsi" w:hAnsiTheme="minorHAnsi" w:cstheme="minorHAnsi"/>
          <w:i/>
          <w:iCs/>
          <w:color w:val="404040"/>
          <w:sz w:val="24"/>
          <w:szCs w:val="24"/>
        </w:rPr>
        <w:t xml:space="preserve"> </w:t>
      </w:r>
      <w:r w:rsidR="00DC1648">
        <w:rPr>
          <w:rFonts w:asciiTheme="minorHAnsi" w:hAnsiTheme="minorHAnsi" w:cstheme="minorHAnsi"/>
          <w:i/>
          <w:iCs/>
          <w:color w:val="404040"/>
          <w:sz w:val="24"/>
          <w:szCs w:val="24"/>
          <w:u w:val="single"/>
        </w:rPr>
        <w:t>for inspection and</w:t>
      </w:r>
      <w:r w:rsidR="003F2080">
        <w:rPr>
          <w:rFonts w:asciiTheme="minorHAnsi" w:hAnsiTheme="minorHAnsi" w:cstheme="minorHAnsi"/>
          <w:i/>
          <w:iCs/>
          <w:color w:val="404040"/>
          <w:sz w:val="24"/>
          <w:szCs w:val="24"/>
          <w:u w:val="single"/>
        </w:rPr>
        <w:t xml:space="preserve"> as a permanent record</w:t>
      </w:r>
      <w:r w:rsidRPr="008431DE">
        <w:rPr>
          <w:rFonts w:asciiTheme="minorHAnsi" w:eastAsia="ArialMT" w:hAnsiTheme="minorHAnsi" w:cstheme="minorHAnsi"/>
          <w:color w:val="404040"/>
          <w:sz w:val="24"/>
          <w:szCs w:val="24"/>
        </w:rPr>
        <w:t xml:space="preserve">. Where located on an electrical panel, the </w:t>
      </w:r>
      <w:r w:rsidR="003F2080" w:rsidRPr="003F2080">
        <w:rPr>
          <w:rFonts w:asciiTheme="minorHAnsi" w:eastAsia="ArialMT" w:hAnsiTheme="minorHAnsi" w:cstheme="minorHAnsi"/>
          <w:color w:val="404040"/>
          <w:sz w:val="24"/>
          <w:szCs w:val="24"/>
          <w:u w:val="single"/>
        </w:rPr>
        <w:t>compliance</w:t>
      </w:r>
      <w:r w:rsidR="003F2080">
        <w:rPr>
          <w:rFonts w:asciiTheme="minorHAnsi" w:eastAsia="ArialMT" w:hAnsiTheme="minorHAnsi" w:cstheme="minorHAnsi"/>
          <w:color w:val="404040"/>
          <w:sz w:val="24"/>
          <w:szCs w:val="24"/>
        </w:rPr>
        <w:t xml:space="preserve"> </w:t>
      </w:r>
      <w:r w:rsidRPr="008431DE">
        <w:rPr>
          <w:rFonts w:asciiTheme="minorHAnsi" w:eastAsia="ArialMT" w:hAnsiTheme="minorHAnsi" w:cstheme="minorHAnsi"/>
          <w:color w:val="404040"/>
          <w:sz w:val="24"/>
          <w:szCs w:val="24"/>
        </w:rPr>
        <w:t>certificate shall not cover or</w:t>
      </w:r>
      <w:r w:rsidRPr="008431DE">
        <w:rPr>
          <w:rFonts w:asciiTheme="minorHAnsi" w:hAnsiTheme="minorHAnsi" w:cstheme="minorHAnsi"/>
          <w:i/>
          <w:iCs/>
          <w:color w:val="404040"/>
          <w:sz w:val="24"/>
          <w:szCs w:val="24"/>
        </w:rPr>
        <w:t xml:space="preserve"> </w:t>
      </w:r>
      <w:r w:rsidRPr="008431DE">
        <w:rPr>
          <w:rFonts w:asciiTheme="minorHAnsi" w:eastAsia="ArialMT" w:hAnsiTheme="minorHAnsi" w:cstheme="minorHAnsi"/>
          <w:color w:val="404040"/>
          <w:sz w:val="24"/>
          <w:szCs w:val="24"/>
        </w:rPr>
        <w:t xml:space="preserve">obstruct the visibility of the circuit directory </w:t>
      </w:r>
      <w:r w:rsidRPr="008431DE">
        <w:rPr>
          <w:rFonts w:asciiTheme="minorHAnsi" w:hAnsiTheme="minorHAnsi" w:cstheme="minorHAnsi"/>
          <w:i/>
          <w:iCs/>
          <w:color w:val="404040"/>
          <w:sz w:val="24"/>
          <w:szCs w:val="24"/>
        </w:rPr>
        <w:t>label</w:t>
      </w:r>
      <w:r w:rsidRPr="008431DE">
        <w:rPr>
          <w:rFonts w:asciiTheme="minorHAnsi" w:eastAsia="ArialMT" w:hAnsiTheme="minorHAnsi" w:cstheme="minorHAnsi"/>
          <w:color w:val="404040"/>
          <w:sz w:val="24"/>
          <w:szCs w:val="24"/>
        </w:rPr>
        <w:t xml:space="preserve">, service disconnect </w:t>
      </w:r>
      <w:r w:rsidRPr="008431DE">
        <w:rPr>
          <w:rFonts w:asciiTheme="minorHAnsi" w:hAnsiTheme="minorHAnsi" w:cstheme="minorHAnsi"/>
          <w:i/>
          <w:iCs/>
          <w:color w:val="404040"/>
          <w:sz w:val="24"/>
          <w:szCs w:val="24"/>
        </w:rPr>
        <w:t xml:space="preserve">label </w:t>
      </w:r>
      <w:r w:rsidRPr="008431DE">
        <w:rPr>
          <w:rFonts w:asciiTheme="minorHAnsi" w:eastAsia="ArialMT" w:hAnsiTheme="minorHAnsi" w:cstheme="minorHAnsi"/>
          <w:color w:val="404040"/>
          <w:sz w:val="24"/>
          <w:szCs w:val="24"/>
        </w:rPr>
        <w:t xml:space="preserve">or other required labels. </w:t>
      </w:r>
      <w:r w:rsidR="0066579C">
        <w:rPr>
          <w:rFonts w:asciiTheme="minorHAnsi" w:eastAsia="ArialMT" w:hAnsiTheme="minorHAnsi" w:cstheme="minorHAnsi"/>
          <w:color w:val="404040"/>
          <w:sz w:val="24"/>
          <w:szCs w:val="24"/>
        </w:rPr>
        <w:t xml:space="preserve">The </w:t>
      </w:r>
      <w:r w:rsidR="003B64F9" w:rsidRPr="003B64F9">
        <w:rPr>
          <w:rFonts w:asciiTheme="minorHAnsi" w:eastAsia="ArialMT" w:hAnsiTheme="minorHAnsi" w:cstheme="minorHAnsi"/>
          <w:color w:val="404040"/>
          <w:sz w:val="24"/>
          <w:szCs w:val="24"/>
          <w:u w:val="single"/>
        </w:rPr>
        <w:t>compliance</w:t>
      </w:r>
      <w:r w:rsidR="003B64F9">
        <w:rPr>
          <w:rFonts w:asciiTheme="minorHAnsi" w:eastAsia="ArialMT" w:hAnsiTheme="minorHAnsi" w:cstheme="minorHAnsi"/>
          <w:color w:val="404040"/>
          <w:sz w:val="24"/>
          <w:szCs w:val="24"/>
        </w:rPr>
        <w:t xml:space="preserve"> </w:t>
      </w:r>
      <w:r w:rsidRPr="008431DE">
        <w:rPr>
          <w:rFonts w:asciiTheme="minorHAnsi" w:eastAsia="ArialMT" w:hAnsiTheme="minorHAnsi" w:cstheme="minorHAnsi"/>
          <w:color w:val="404040"/>
          <w:sz w:val="24"/>
          <w:szCs w:val="24"/>
        </w:rPr>
        <w:t>certificate shall indicate the following:</w:t>
      </w:r>
    </w:p>
    <w:p w14:paraId="7860E103" w14:textId="6E831A71" w:rsidR="003B64F9" w:rsidRDefault="003B64F9" w:rsidP="009D0677">
      <w:pPr>
        <w:autoSpaceDE w:val="0"/>
        <w:autoSpaceDN w:val="0"/>
        <w:adjustRightInd w:val="0"/>
        <w:rPr>
          <w:rFonts w:asciiTheme="minorHAnsi" w:eastAsia="ArialMT" w:hAnsiTheme="minorHAnsi" w:cstheme="minorHAnsi"/>
          <w:color w:val="404040"/>
          <w:sz w:val="24"/>
          <w:szCs w:val="24"/>
        </w:rPr>
      </w:pPr>
    </w:p>
    <w:p w14:paraId="1A4BED3C" w14:textId="5E730FE7" w:rsidR="009D2D74" w:rsidRPr="00B012B1" w:rsidRDefault="009D2D74" w:rsidP="009D2D74">
      <w:pPr>
        <w:autoSpaceDE w:val="0"/>
        <w:autoSpaceDN w:val="0"/>
        <w:adjustRightInd w:val="0"/>
        <w:rPr>
          <w:rFonts w:asciiTheme="minorHAnsi" w:hAnsiTheme="minorHAnsi" w:cstheme="minorHAnsi"/>
          <w:i/>
          <w:iCs/>
          <w:sz w:val="24"/>
          <w:szCs w:val="24"/>
        </w:rPr>
      </w:pPr>
      <w:r w:rsidRPr="00B012B1">
        <w:rPr>
          <w:rFonts w:asciiTheme="minorHAnsi" w:hAnsiTheme="minorHAnsi" w:cstheme="minorHAnsi"/>
          <w:b/>
          <w:bCs/>
          <w:sz w:val="24"/>
          <w:szCs w:val="24"/>
        </w:rPr>
        <w:t xml:space="preserve">R402.1.5 Component performance alternative. </w:t>
      </w:r>
      <w:r w:rsidRPr="00B012B1">
        <w:rPr>
          <w:rFonts w:asciiTheme="minorHAnsi" w:eastAsia="ArialMT" w:hAnsiTheme="minorHAnsi" w:cstheme="minorHAnsi"/>
          <w:sz w:val="24"/>
          <w:szCs w:val="24"/>
        </w:rPr>
        <w:t xml:space="preserve">Where the proposed total </w:t>
      </w:r>
      <w:r w:rsidRPr="00B012B1">
        <w:rPr>
          <w:rFonts w:asciiTheme="minorHAnsi" w:hAnsiTheme="minorHAnsi" w:cstheme="minorHAnsi"/>
          <w:i/>
          <w:iCs/>
          <w:sz w:val="24"/>
          <w:szCs w:val="24"/>
        </w:rPr>
        <w:t>building</w:t>
      </w:r>
    </w:p>
    <w:p w14:paraId="369A6347" w14:textId="1AC08588" w:rsidR="009D2D74" w:rsidRDefault="009D2D74" w:rsidP="009D2D74">
      <w:pPr>
        <w:autoSpaceDE w:val="0"/>
        <w:autoSpaceDN w:val="0"/>
        <w:adjustRightInd w:val="0"/>
        <w:rPr>
          <w:rFonts w:asciiTheme="minorHAnsi" w:eastAsia="ArialMT" w:hAnsiTheme="minorHAnsi" w:cstheme="minorHAnsi"/>
          <w:sz w:val="24"/>
          <w:szCs w:val="24"/>
        </w:rPr>
      </w:pPr>
      <w:r w:rsidRPr="00B012B1">
        <w:rPr>
          <w:rFonts w:asciiTheme="minorHAnsi" w:hAnsiTheme="minorHAnsi" w:cstheme="minorHAnsi"/>
          <w:i/>
          <w:iCs/>
          <w:sz w:val="24"/>
          <w:szCs w:val="24"/>
        </w:rPr>
        <w:t>thermal envelope thermal conductance</w:t>
      </w:r>
      <w:r w:rsidRPr="00B012B1">
        <w:rPr>
          <w:rFonts w:asciiTheme="minorHAnsi" w:eastAsia="ArialMT" w:hAnsiTheme="minorHAnsi" w:cstheme="minorHAnsi"/>
          <w:sz w:val="24"/>
          <w:szCs w:val="24"/>
        </w:rPr>
        <w:t xml:space="preserve">, is less than or equal to the required total building thermal envelope conductance using </w:t>
      </w:r>
      <w:r w:rsidR="00B012B1">
        <w:rPr>
          <w:rFonts w:asciiTheme="minorHAnsi" w:eastAsia="ArialMT" w:hAnsiTheme="minorHAnsi" w:cstheme="minorHAnsi"/>
          <w:sz w:val="24"/>
          <w:szCs w:val="24"/>
        </w:rPr>
        <w:t>U-</w:t>
      </w:r>
      <w:r w:rsidRPr="00B012B1">
        <w:rPr>
          <w:rFonts w:asciiTheme="minorHAnsi" w:eastAsia="ArialMT" w:hAnsiTheme="minorHAnsi" w:cstheme="minorHAnsi"/>
          <w:sz w:val="24"/>
          <w:szCs w:val="24"/>
        </w:rPr>
        <w:t xml:space="preserve">factors in </w:t>
      </w:r>
      <w:r w:rsidRPr="00B012B1">
        <w:rPr>
          <w:rFonts w:asciiTheme="minorHAnsi" w:hAnsiTheme="minorHAnsi" w:cstheme="minorHAnsi"/>
          <w:b/>
          <w:bCs/>
          <w:sz w:val="24"/>
          <w:szCs w:val="24"/>
        </w:rPr>
        <w:t>Table R402.1.2</w:t>
      </w:r>
      <w:r w:rsidRPr="00B012B1">
        <w:rPr>
          <w:rFonts w:asciiTheme="minorHAnsi" w:eastAsia="ArialMT" w:hAnsiTheme="minorHAnsi" w:cstheme="minorHAnsi"/>
          <w:sz w:val="24"/>
          <w:szCs w:val="24"/>
        </w:rPr>
        <w:t xml:space="preserve">, the </w:t>
      </w:r>
      <w:r w:rsidRPr="00B012B1">
        <w:rPr>
          <w:rFonts w:asciiTheme="minorHAnsi" w:hAnsiTheme="minorHAnsi" w:cstheme="minorHAnsi"/>
          <w:i/>
          <w:iCs/>
          <w:sz w:val="24"/>
          <w:szCs w:val="24"/>
        </w:rPr>
        <w:t>building</w:t>
      </w:r>
      <w:r w:rsidRPr="00B012B1">
        <w:rPr>
          <w:rFonts w:asciiTheme="minorHAnsi" w:eastAsia="ArialMT" w:hAnsiTheme="minorHAnsi" w:cstheme="minorHAnsi"/>
          <w:sz w:val="24"/>
          <w:szCs w:val="24"/>
        </w:rPr>
        <w:t xml:space="preserve"> shall </w:t>
      </w:r>
      <w:proofErr w:type="gramStart"/>
      <w:r w:rsidRPr="00B012B1">
        <w:rPr>
          <w:rFonts w:asciiTheme="minorHAnsi" w:eastAsia="ArialMT" w:hAnsiTheme="minorHAnsi" w:cstheme="minorHAnsi"/>
          <w:sz w:val="24"/>
          <w:szCs w:val="24"/>
        </w:rPr>
        <w:t>be considered to be</w:t>
      </w:r>
      <w:proofErr w:type="gramEnd"/>
      <w:r w:rsidRPr="00B012B1">
        <w:rPr>
          <w:rFonts w:asciiTheme="minorHAnsi" w:eastAsia="ArialMT" w:hAnsiTheme="minorHAnsi" w:cstheme="minorHAnsi"/>
          <w:sz w:val="24"/>
          <w:szCs w:val="24"/>
        </w:rPr>
        <w:t xml:space="preserve"> in compliance with </w:t>
      </w:r>
      <w:r w:rsidRPr="00B012B1">
        <w:rPr>
          <w:rFonts w:asciiTheme="minorHAnsi" w:hAnsiTheme="minorHAnsi" w:cstheme="minorHAnsi"/>
          <w:b/>
          <w:bCs/>
          <w:sz w:val="24"/>
          <w:szCs w:val="24"/>
        </w:rPr>
        <w:t>Table R402.1.2</w:t>
      </w:r>
      <w:r w:rsidRPr="00B012B1">
        <w:rPr>
          <w:rFonts w:asciiTheme="minorHAnsi" w:eastAsia="ArialMT" w:hAnsiTheme="minorHAnsi" w:cstheme="minorHAnsi"/>
          <w:sz w:val="24"/>
          <w:szCs w:val="24"/>
        </w:rPr>
        <w:t xml:space="preserve">. The total thermal conductance shall be determined in accordance with Equation 4-1. Proposed </w:t>
      </w:r>
      <w:r w:rsidRPr="00B012B1">
        <w:rPr>
          <w:rFonts w:asciiTheme="minorHAnsi" w:hAnsiTheme="minorHAnsi" w:cstheme="minorHAnsi"/>
          <w:i/>
          <w:iCs/>
          <w:sz w:val="24"/>
          <w:szCs w:val="24"/>
        </w:rPr>
        <w:t>U</w:t>
      </w:r>
      <w:r w:rsidRPr="00B012B1">
        <w:rPr>
          <w:rFonts w:asciiTheme="minorHAnsi" w:eastAsia="ArialMT" w:hAnsiTheme="minorHAnsi" w:cstheme="minorHAnsi"/>
          <w:sz w:val="24"/>
          <w:szCs w:val="24"/>
        </w:rPr>
        <w:t xml:space="preserve">-factors and slab-on-grade </w:t>
      </w:r>
      <w:r w:rsidRPr="00B012B1">
        <w:rPr>
          <w:rFonts w:asciiTheme="minorHAnsi" w:hAnsiTheme="minorHAnsi" w:cstheme="minorHAnsi"/>
          <w:i/>
          <w:iCs/>
          <w:sz w:val="24"/>
          <w:szCs w:val="24"/>
        </w:rPr>
        <w:t>F</w:t>
      </w:r>
      <w:r w:rsidRPr="00B012B1">
        <w:rPr>
          <w:rFonts w:asciiTheme="minorHAnsi" w:eastAsia="ArialMT" w:hAnsiTheme="minorHAnsi" w:cstheme="minorHAnsi"/>
          <w:sz w:val="24"/>
          <w:szCs w:val="24"/>
        </w:rPr>
        <w:t xml:space="preserve">-factors shall be taken from ANSI/ASHRAE/IES Standard 90.1 Appendix A or determined using a method consistent with the ASHRAE </w:t>
      </w:r>
      <w:r w:rsidRPr="00B012B1">
        <w:rPr>
          <w:rFonts w:asciiTheme="minorHAnsi" w:hAnsiTheme="minorHAnsi" w:cstheme="minorHAnsi"/>
          <w:i/>
          <w:iCs/>
          <w:sz w:val="24"/>
          <w:szCs w:val="24"/>
        </w:rPr>
        <w:t xml:space="preserve">Handbook of Fundamentals </w:t>
      </w:r>
      <w:r w:rsidRPr="00B012B1">
        <w:rPr>
          <w:rFonts w:asciiTheme="minorHAnsi" w:eastAsia="ArialMT" w:hAnsiTheme="minorHAnsi" w:cstheme="minorHAnsi"/>
          <w:sz w:val="24"/>
          <w:szCs w:val="24"/>
        </w:rPr>
        <w:t xml:space="preserve">and shall include the thermal bridging effects of framing materials. In addition to UA total thermal conductance compliance, the SHGC requirements of </w:t>
      </w:r>
      <w:r w:rsidRPr="00B012B1">
        <w:rPr>
          <w:rFonts w:asciiTheme="minorHAnsi" w:hAnsiTheme="minorHAnsi" w:cstheme="minorHAnsi"/>
          <w:b/>
          <w:bCs/>
          <w:sz w:val="24"/>
          <w:szCs w:val="24"/>
        </w:rPr>
        <w:t xml:space="preserve">Table R402.1.2 </w:t>
      </w:r>
      <w:r w:rsidRPr="00B012B1">
        <w:rPr>
          <w:rFonts w:asciiTheme="minorHAnsi" w:eastAsia="ArialMT" w:hAnsiTheme="minorHAnsi" w:cstheme="minorHAnsi"/>
          <w:sz w:val="24"/>
          <w:szCs w:val="24"/>
        </w:rPr>
        <w:t xml:space="preserve">and the maximum fenestration </w:t>
      </w:r>
      <w:r w:rsidRPr="00B012B1">
        <w:rPr>
          <w:rFonts w:asciiTheme="minorHAnsi" w:hAnsiTheme="minorHAnsi" w:cstheme="minorHAnsi"/>
          <w:i/>
          <w:iCs/>
          <w:sz w:val="24"/>
          <w:szCs w:val="24"/>
        </w:rPr>
        <w:t>U</w:t>
      </w:r>
      <w:r w:rsidRPr="00B012B1">
        <w:rPr>
          <w:rFonts w:asciiTheme="minorHAnsi" w:eastAsia="ArialMT" w:hAnsiTheme="minorHAnsi" w:cstheme="minorHAnsi"/>
          <w:sz w:val="24"/>
          <w:szCs w:val="24"/>
        </w:rPr>
        <w:t xml:space="preserve">-factors of </w:t>
      </w:r>
      <w:r w:rsidRPr="00B012B1">
        <w:rPr>
          <w:rFonts w:asciiTheme="minorHAnsi" w:hAnsiTheme="minorHAnsi" w:cstheme="minorHAnsi"/>
          <w:b/>
          <w:bCs/>
          <w:sz w:val="24"/>
          <w:szCs w:val="24"/>
        </w:rPr>
        <w:t xml:space="preserve">Section R402.6 </w:t>
      </w:r>
      <w:r w:rsidRPr="00B012B1">
        <w:rPr>
          <w:rFonts w:asciiTheme="minorHAnsi" w:eastAsia="ArialMT" w:hAnsiTheme="minorHAnsi" w:cstheme="minorHAnsi"/>
          <w:sz w:val="24"/>
          <w:szCs w:val="24"/>
        </w:rPr>
        <w:t>shall be met.</w:t>
      </w:r>
    </w:p>
    <w:p w14:paraId="66CF65E1" w14:textId="28FF35DE" w:rsidR="00377A60" w:rsidRDefault="00377A60" w:rsidP="009D2D74">
      <w:pPr>
        <w:autoSpaceDE w:val="0"/>
        <w:autoSpaceDN w:val="0"/>
        <w:adjustRightInd w:val="0"/>
        <w:rPr>
          <w:rFonts w:asciiTheme="minorHAnsi" w:eastAsia="ArialMT" w:hAnsiTheme="minorHAnsi" w:cstheme="minorHAnsi"/>
          <w:sz w:val="24"/>
          <w:szCs w:val="24"/>
          <w:u w:val="single"/>
        </w:rPr>
      </w:pPr>
      <w:r w:rsidRPr="002E6553">
        <w:rPr>
          <w:rFonts w:asciiTheme="minorHAnsi" w:eastAsia="ArialMT" w:hAnsiTheme="minorHAnsi" w:cstheme="minorHAnsi"/>
          <w:b/>
          <w:bCs/>
          <w:sz w:val="24"/>
          <w:szCs w:val="24"/>
          <w:u w:val="single"/>
        </w:rPr>
        <w:t>R402.1.5</w:t>
      </w:r>
      <w:r w:rsidR="00DB1AF4" w:rsidRPr="002E6553">
        <w:rPr>
          <w:rFonts w:asciiTheme="minorHAnsi" w:eastAsia="ArialMT" w:hAnsiTheme="minorHAnsi" w:cstheme="minorHAnsi"/>
          <w:b/>
          <w:bCs/>
          <w:sz w:val="24"/>
          <w:szCs w:val="24"/>
          <w:u w:val="single"/>
        </w:rPr>
        <w:t>.1</w:t>
      </w:r>
      <w:r w:rsidRPr="002E6553">
        <w:rPr>
          <w:rFonts w:asciiTheme="minorHAnsi" w:eastAsia="ArialMT" w:hAnsiTheme="minorHAnsi" w:cstheme="minorHAnsi"/>
          <w:b/>
          <w:bCs/>
          <w:sz w:val="24"/>
          <w:szCs w:val="24"/>
          <w:u w:val="single"/>
        </w:rPr>
        <w:t xml:space="preserve"> </w:t>
      </w:r>
      <w:r w:rsidRPr="002E6553">
        <w:rPr>
          <w:rFonts w:asciiTheme="minorHAnsi" w:eastAsia="ArialMT" w:hAnsiTheme="minorHAnsi" w:cstheme="minorHAnsi"/>
          <w:b/>
          <w:bCs/>
          <w:i/>
          <w:iCs/>
          <w:sz w:val="24"/>
          <w:szCs w:val="24"/>
          <w:u w:val="single"/>
        </w:rPr>
        <w:t>Compliance Documentation</w:t>
      </w:r>
      <w:r w:rsidR="00DB1AF4" w:rsidRPr="002E6553">
        <w:rPr>
          <w:rFonts w:asciiTheme="minorHAnsi" w:eastAsia="ArialMT" w:hAnsiTheme="minorHAnsi" w:cstheme="minorHAnsi"/>
          <w:sz w:val="24"/>
          <w:szCs w:val="24"/>
          <w:u w:val="single"/>
        </w:rPr>
        <w:t>. A proposed area</w:t>
      </w:r>
      <w:r w:rsidR="00A61BA1" w:rsidRPr="002E6553">
        <w:rPr>
          <w:rFonts w:asciiTheme="minorHAnsi" w:eastAsia="ArialMT" w:hAnsiTheme="minorHAnsi" w:cstheme="minorHAnsi"/>
          <w:sz w:val="24"/>
          <w:szCs w:val="24"/>
          <w:u w:val="single"/>
        </w:rPr>
        <w:t xml:space="preserve"> weighted U-factor </w:t>
      </w:r>
      <w:r w:rsidR="00A61BA1" w:rsidRPr="000006D2">
        <w:rPr>
          <w:rFonts w:asciiTheme="minorHAnsi" w:eastAsia="ArialMT" w:hAnsiTheme="minorHAnsi" w:cstheme="minorHAnsi"/>
          <w:i/>
          <w:iCs/>
          <w:sz w:val="24"/>
          <w:szCs w:val="24"/>
          <w:u w:val="single"/>
        </w:rPr>
        <w:t>compliance document</w:t>
      </w:r>
      <w:r w:rsidR="00A61BA1" w:rsidRPr="002E6553">
        <w:rPr>
          <w:rFonts w:asciiTheme="minorHAnsi" w:eastAsia="ArialMT" w:hAnsiTheme="minorHAnsi" w:cstheme="minorHAnsi"/>
          <w:sz w:val="24"/>
          <w:szCs w:val="24"/>
          <w:u w:val="single"/>
        </w:rPr>
        <w:t xml:space="preserve"> shall be produced</w:t>
      </w:r>
      <w:r w:rsidR="009331E9" w:rsidRPr="002E6553">
        <w:rPr>
          <w:rFonts w:asciiTheme="minorHAnsi" w:eastAsia="ArialMT" w:hAnsiTheme="minorHAnsi" w:cstheme="minorHAnsi"/>
          <w:sz w:val="24"/>
          <w:szCs w:val="24"/>
          <w:u w:val="single"/>
        </w:rPr>
        <w:t xml:space="preserve"> </w:t>
      </w:r>
      <w:r w:rsidR="00A61BA1" w:rsidRPr="002E6553">
        <w:rPr>
          <w:rFonts w:asciiTheme="minorHAnsi" w:eastAsia="ArialMT" w:hAnsiTheme="minorHAnsi" w:cstheme="minorHAnsi"/>
          <w:sz w:val="24"/>
          <w:szCs w:val="24"/>
          <w:u w:val="single"/>
        </w:rPr>
        <w:t>and submitted</w:t>
      </w:r>
      <w:r w:rsidR="001479A8" w:rsidRPr="002E6553">
        <w:rPr>
          <w:rFonts w:asciiTheme="minorHAnsi" w:eastAsia="ArialMT" w:hAnsiTheme="minorHAnsi" w:cstheme="minorHAnsi"/>
          <w:sz w:val="24"/>
          <w:szCs w:val="24"/>
          <w:u w:val="single"/>
        </w:rPr>
        <w:t xml:space="preserve"> to obtain the building permit. A confirmed area weighted U-factor </w:t>
      </w:r>
      <w:r w:rsidR="001479A8" w:rsidRPr="000006D2">
        <w:rPr>
          <w:rFonts w:asciiTheme="minorHAnsi" w:eastAsia="ArialMT" w:hAnsiTheme="minorHAnsi" w:cstheme="minorHAnsi"/>
          <w:i/>
          <w:iCs/>
          <w:sz w:val="24"/>
          <w:szCs w:val="24"/>
          <w:u w:val="single"/>
        </w:rPr>
        <w:t>compliance document</w:t>
      </w:r>
      <w:r w:rsidR="001479A8" w:rsidRPr="002E6553">
        <w:rPr>
          <w:rFonts w:asciiTheme="minorHAnsi" w:eastAsia="ArialMT" w:hAnsiTheme="minorHAnsi" w:cstheme="minorHAnsi"/>
          <w:sz w:val="24"/>
          <w:szCs w:val="24"/>
          <w:u w:val="single"/>
        </w:rPr>
        <w:t xml:space="preserve"> shall be produced and submitted to obtain the </w:t>
      </w:r>
      <w:r w:rsidR="009331E9" w:rsidRPr="002E6553">
        <w:rPr>
          <w:rFonts w:asciiTheme="minorHAnsi" w:eastAsia="ArialMT" w:hAnsiTheme="minorHAnsi" w:cstheme="minorHAnsi"/>
          <w:sz w:val="24"/>
          <w:szCs w:val="24"/>
          <w:u w:val="single"/>
        </w:rPr>
        <w:t>certificate of occupancy</w:t>
      </w:r>
      <w:r w:rsidR="001479A8" w:rsidRPr="002E6553">
        <w:rPr>
          <w:rFonts w:asciiTheme="minorHAnsi" w:eastAsia="ArialMT" w:hAnsiTheme="minorHAnsi" w:cstheme="minorHAnsi"/>
          <w:sz w:val="24"/>
          <w:szCs w:val="24"/>
          <w:u w:val="single"/>
        </w:rPr>
        <w:t>.</w:t>
      </w:r>
      <w:r w:rsidR="0082678B" w:rsidRPr="002E6553">
        <w:rPr>
          <w:rFonts w:asciiTheme="minorHAnsi" w:eastAsia="ArialMT" w:hAnsiTheme="minorHAnsi" w:cstheme="minorHAnsi"/>
          <w:sz w:val="24"/>
          <w:szCs w:val="24"/>
          <w:u w:val="single"/>
        </w:rPr>
        <w:t xml:space="preserve"> </w:t>
      </w:r>
      <w:r w:rsidR="008E7EB7" w:rsidRPr="002E6553">
        <w:rPr>
          <w:rFonts w:asciiTheme="minorHAnsi" w:eastAsia="ArialMT" w:hAnsiTheme="minorHAnsi" w:cstheme="minorHAnsi"/>
          <w:sz w:val="24"/>
          <w:szCs w:val="24"/>
          <w:u w:val="single"/>
        </w:rPr>
        <w:t xml:space="preserve">The </w:t>
      </w:r>
      <w:r w:rsidR="008E7EB7" w:rsidRPr="002E6553">
        <w:rPr>
          <w:rFonts w:asciiTheme="minorHAnsi" w:eastAsia="ArialMT" w:hAnsiTheme="minorHAnsi" w:cstheme="minorHAnsi"/>
          <w:i/>
          <w:iCs/>
          <w:sz w:val="24"/>
          <w:szCs w:val="24"/>
          <w:u w:val="single"/>
        </w:rPr>
        <w:t>Compliance documentation</w:t>
      </w:r>
      <w:r w:rsidR="008E7EB7" w:rsidRPr="002E6553">
        <w:rPr>
          <w:rFonts w:asciiTheme="minorHAnsi" w:eastAsia="ArialMT" w:hAnsiTheme="minorHAnsi" w:cstheme="minorHAnsi"/>
          <w:sz w:val="24"/>
          <w:szCs w:val="24"/>
          <w:u w:val="single"/>
        </w:rPr>
        <w:t xml:space="preserve"> shall be signed by the builder or approved 3</w:t>
      </w:r>
      <w:r w:rsidR="008E7EB7" w:rsidRPr="002E6553">
        <w:rPr>
          <w:rFonts w:asciiTheme="minorHAnsi" w:eastAsia="ArialMT" w:hAnsiTheme="minorHAnsi" w:cstheme="minorHAnsi"/>
          <w:sz w:val="24"/>
          <w:szCs w:val="24"/>
          <w:u w:val="single"/>
          <w:vertAlign w:val="superscript"/>
        </w:rPr>
        <w:t>rd</w:t>
      </w:r>
      <w:r w:rsidR="008E7EB7" w:rsidRPr="002E6553">
        <w:rPr>
          <w:rFonts w:asciiTheme="minorHAnsi" w:eastAsia="ArialMT" w:hAnsiTheme="minorHAnsi" w:cstheme="minorHAnsi"/>
          <w:sz w:val="24"/>
          <w:szCs w:val="24"/>
          <w:u w:val="single"/>
        </w:rPr>
        <w:t xml:space="preserve"> party who</w:t>
      </w:r>
      <w:r w:rsidR="00AC3557" w:rsidRPr="002E6553">
        <w:rPr>
          <w:rFonts w:asciiTheme="minorHAnsi" w:eastAsia="ArialMT" w:hAnsiTheme="minorHAnsi" w:cstheme="minorHAnsi"/>
          <w:sz w:val="24"/>
          <w:szCs w:val="24"/>
          <w:u w:val="single"/>
        </w:rPr>
        <w:t xml:space="preserve"> created the document. </w:t>
      </w:r>
      <w:r w:rsidR="002E6553">
        <w:rPr>
          <w:rFonts w:asciiTheme="minorHAnsi" w:eastAsia="ArialMT" w:hAnsiTheme="minorHAnsi" w:cstheme="minorHAnsi"/>
          <w:sz w:val="24"/>
          <w:szCs w:val="24"/>
          <w:u w:val="single"/>
        </w:rPr>
        <w:t>The d</w:t>
      </w:r>
      <w:r w:rsidR="009A0D4E">
        <w:rPr>
          <w:rFonts w:asciiTheme="minorHAnsi" w:eastAsia="ArialMT" w:hAnsiTheme="minorHAnsi" w:cstheme="minorHAnsi"/>
          <w:sz w:val="24"/>
          <w:szCs w:val="24"/>
          <w:u w:val="single"/>
        </w:rPr>
        <w:t>ocument shall list the following:</w:t>
      </w:r>
    </w:p>
    <w:p w14:paraId="1F0ACDF7" w14:textId="0CA043FE" w:rsidR="001409A1" w:rsidRPr="0098531B" w:rsidRDefault="001409A1" w:rsidP="001409A1">
      <w:pPr>
        <w:pStyle w:val="ListParagraph"/>
        <w:numPr>
          <w:ilvl w:val="0"/>
          <w:numId w:val="2"/>
        </w:numPr>
        <w:autoSpaceDE w:val="0"/>
        <w:autoSpaceDN w:val="0"/>
        <w:adjustRightInd w:val="0"/>
        <w:rPr>
          <w:rFonts w:asciiTheme="minorHAnsi" w:hAnsiTheme="minorHAnsi" w:cstheme="minorHAnsi"/>
          <w:color w:val="000000"/>
          <w:sz w:val="24"/>
          <w:szCs w:val="24"/>
          <w:u w:val="single"/>
        </w:rPr>
      </w:pPr>
      <w:r w:rsidRPr="0098531B">
        <w:rPr>
          <w:rFonts w:asciiTheme="minorHAnsi" w:hAnsiTheme="minorHAnsi" w:cstheme="minorHAnsi"/>
          <w:color w:val="000000"/>
          <w:sz w:val="24"/>
          <w:szCs w:val="24"/>
          <w:u w:val="single"/>
        </w:rPr>
        <w:t>Building street address, or other building site</w:t>
      </w:r>
      <w:r w:rsidR="00E32A22" w:rsidRPr="0098531B">
        <w:rPr>
          <w:rFonts w:asciiTheme="minorHAnsi" w:hAnsiTheme="minorHAnsi" w:cstheme="minorHAnsi"/>
          <w:color w:val="000000"/>
          <w:sz w:val="24"/>
          <w:szCs w:val="24"/>
          <w:u w:val="single"/>
        </w:rPr>
        <w:t xml:space="preserve"> </w:t>
      </w:r>
      <w:r w:rsidRPr="0098531B">
        <w:rPr>
          <w:rFonts w:asciiTheme="minorHAnsi" w:hAnsiTheme="minorHAnsi" w:cstheme="minorHAnsi"/>
          <w:color w:val="000000"/>
          <w:sz w:val="24"/>
          <w:szCs w:val="24"/>
          <w:u w:val="single"/>
        </w:rPr>
        <w:t>identification.</w:t>
      </w:r>
    </w:p>
    <w:p w14:paraId="0F24F9FF" w14:textId="7BDBE667" w:rsidR="00F05296" w:rsidRPr="0098531B" w:rsidRDefault="001409A1" w:rsidP="007D20A0">
      <w:pPr>
        <w:pStyle w:val="ListParagraph"/>
        <w:numPr>
          <w:ilvl w:val="0"/>
          <w:numId w:val="2"/>
        </w:numPr>
        <w:autoSpaceDE w:val="0"/>
        <w:autoSpaceDN w:val="0"/>
        <w:adjustRightInd w:val="0"/>
        <w:rPr>
          <w:rFonts w:asciiTheme="minorHAnsi" w:hAnsiTheme="minorHAnsi" w:cstheme="minorHAnsi"/>
          <w:color w:val="000000"/>
          <w:sz w:val="24"/>
          <w:szCs w:val="24"/>
          <w:u w:val="single"/>
        </w:rPr>
      </w:pPr>
      <w:r w:rsidRPr="0098531B">
        <w:rPr>
          <w:rFonts w:asciiTheme="minorHAnsi" w:hAnsiTheme="minorHAnsi" w:cstheme="minorHAnsi"/>
          <w:color w:val="000000"/>
          <w:sz w:val="24"/>
          <w:szCs w:val="24"/>
          <w:u w:val="single"/>
        </w:rPr>
        <w:t xml:space="preserve">Declaration of the </w:t>
      </w:r>
      <w:r w:rsidR="0077151E" w:rsidRPr="0098531B">
        <w:rPr>
          <w:rFonts w:asciiTheme="minorHAnsi" w:hAnsiTheme="minorHAnsi" w:cstheme="minorHAnsi"/>
          <w:color w:val="000000"/>
          <w:sz w:val="24"/>
          <w:szCs w:val="24"/>
          <w:u w:val="single"/>
        </w:rPr>
        <w:t>component performance alternative</w:t>
      </w:r>
      <w:r w:rsidR="00E32A22" w:rsidRPr="0098531B">
        <w:rPr>
          <w:rFonts w:asciiTheme="minorHAnsi" w:hAnsiTheme="minorHAnsi" w:cstheme="minorHAnsi"/>
          <w:color w:val="000000"/>
          <w:sz w:val="24"/>
          <w:szCs w:val="24"/>
          <w:u w:val="single"/>
        </w:rPr>
        <w:t xml:space="preserve"> </w:t>
      </w:r>
      <w:r w:rsidRPr="0098531B">
        <w:rPr>
          <w:rFonts w:asciiTheme="minorHAnsi" w:hAnsiTheme="minorHAnsi" w:cstheme="minorHAnsi"/>
          <w:color w:val="000000"/>
          <w:sz w:val="24"/>
          <w:szCs w:val="24"/>
          <w:u w:val="single"/>
        </w:rPr>
        <w:t>path on the title page of the energy report and</w:t>
      </w:r>
      <w:r w:rsidR="00E32A22" w:rsidRPr="0098531B">
        <w:rPr>
          <w:rFonts w:asciiTheme="minorHAnsi" w:hAnsiTheme="minorHAnsi" w:cstheme="minorHAnsi"/>
          <w:color w:val="000000"/>
          <w:sz w:val="24"/>
          <w:szCs w:val="24"/>
          <w:u w:val="single"/>
        </w:rPr>
        <w:t xml:space="preserve"> </w:t>
      </w:r>
      <w:r w:rsidRPr="0098531B">
        <w:rPr>
          <w:rFonts w:asciiTheme="minorHAnsi" w:hAnsiTheme="minorHAnsi" w:cstheme="minorHAnsi"/>
          <w:color w:val="000000"/>
          <w:sz w:val="24"/>
          <w:szCs w:val="24"/>
          <w:u w:val="single"/>
        </w:rPr>
        <w:t>the title page of the building plans.</w:t>
      </w:r>
      <w:r w:rsidR="00E32A22" w:rsidRPr="0098531B">
        <w:rPr>
          <w:rFonts w:asciiTheme="minorHAnsi" w:hAnsiTheme="minorHAnsi" w:cstheme="minorHAnsi"/>
          <w:color w:val="000000"/>
          <w:sz w:val="24"/>
          <w:szCs w:val="24"/>
          <w:u w:val="single"/>
        </w:rPr>
        <w:t xml:space="preserve"> </w:t>
      </w:r>
    </w:p>
    <w:p w14:paraId="5A793CCB" w14:textId="77777777" w:rsidR="00E45CC3" w:rsidRPr="0098531B" w:rsidRDefault="001409A1" w:rsidP="001409A1">
      <w:pPr>
        <w:pStyle w:val="ListParagraph"/>
        <w:numPr>
          <w:ilvl w:val="0"/>
          <w:numId w:val="2"/>
        </w:numPr>
        <w:autoSpaceDE w:val="0"/>
        <w:autoSpaceDN w:val="0"/>
        <w:adjustRightInd w:val="0"/>
        <w:rPr>
          <w:rFonts w:asciiTheme="minorHAnsi" w:hAnsiTheme="minorHAnsi" w:cstheme="minorHAnsi"/>
          <w:color w:val="000000"/>
          <w:sz w:val="24"/>
          <w:szCs w:val="24"/>
          <w:u w:val="single"/>
        </w:rPr>
      </w:pPr>
      <w:r w:rsidRPr="0098531B">
        <w:rPr>
          <w:rFonts w:asciiTheme="minorHAnsi" w:hAnsiTheme="minorHAnsi" w:cstheme="minorHAnsi"/>
          <w:color w:val="000000"/>
          <w:sz w:val="24"/>
          <w:szCs w:val="24"/>
          <w:u w:val="single"/>
        </w:rPr>
        <w:t>The name and version of the compliance software</w:t>
      </w:r>
      <w:r w:rsidR="00F05296" w:rsidRPr="0098531B">
        <w:rPr>
          <w:rFonts w:asciiTheme="minorHAnsi" w:hAnsiTheme="minorHAnsi" w:cstheme="minorHAnsi"/>
          <w:color w:val="000000"/>
          <w:sz w:val="24"/>
          <w:szCs w:val="24"/>
          <w:u w:val="single"/>
        </w:rPr>
        <w:t xml:space="preserve"> </w:t>
      </w:r>
      <w:r w:rsidRPr="0098531B">
        <w:rPr>
          <w:rFonts w:asciiTheme="minorHAnsi" w:hAnsiTheme="minorHAnsi" w:cstheme="minorHAnsi"/>
          <w:color w:val="000000"/>
          <w:sz w:val="24"/>
          <w:szCs w:val="24"/>
          <w:u w:val="single"/>
        </w:rPr>
        <w:t>tool.</w:t>
      </w:r>
    </w:p>
    <w:p w14:paraId="555396AB" w14:textId="719013B9" w:rsidR="00E64B42" w:rsidRPr="0098531B" w:rsidRDefault="001409A1" w:rsidP="00E64B42">
      <w:pPr>
        <w:pStyle w:val="ListParagraph"/>
        <w:numPr>
          <w:ilvl w:val="0"/>
          <w:numId w:val="2"/>
        </w:numPr>
        <w:autoSpaceDE w:val="0"/>
        <w:autoSpaceDN w:val="0"/>
        <w:adjustRightInd w:val="0"/>
        <w:rPr>
          <w:rFonts w:asciiTheme="minorHAnsi" w:hAnsiTheme="minorHAnsi" w:cstheme="minorHAnsi"/>
          <w:color w:val="000000"/>
          <w:sz w:val="24"/>
          <w:szCs w:val="24"/>
          <w:u w:val="single"/>
        </w:rPr>
      </w:pPr>
      <w:r w:rsidRPr="0098531B">
        <w:rPr>
          <w:rFonts w:asciiTheme="minorHAnsi" w:hAnsiTheme="minorHAnsi" w:cstheme="minorHAnsi"/>
          <w:color w:val="000000"/>
          <w:sz w:val="24"/>
          <w:szCs w:val="24"/>
          <w:u w:val="single"/>
        </w:rPr>
        <w:t xml:space="preserve">A </w:t>
      </w:r>
      <w:r w:rsidR="00FB2D55" w:rsidRPr="0098531B">
        <w:rPr>
          <w:rFonts w:asciiTheme="minorHAnsi" w:hAnsiTheme="minorHAnsi" w:cstheme="minorHAnsi"/>
          <w:color w:val="000000"/>
          <w:sz w:val="24"/>
          <w:szCs w:val="24"/>
          <w:u w:val="single"/>
        </w:rPr>
        <w:t>proposed report</w:t>
      </w:r>
      <w:r w:rsidRPr="0098531B">
        <w:rPr>
          <w:rFonts w:asciiTheme="minorHAnsi" w:hAnsiTheme="minorHAnsi" w:cstheme="minorHAnsi"/>
          <w:color w:val="000000"/>
          <w:sz w:val="24"/>
          <w:szCs w:val="24"/>
          <w:u w:val="single"/>
        </w:rPr>
        <w:t xml:space="preserve"> indicating </w:t>
      </w:r>
      <w:r w:rsidR="00E45CC3" w:rsidRPr="0098531B">
        <w:rPr>
          <w:rFonts w:asciiTheme="minorHAnsi" w:hAnsiTheme="minorHAnsi" w:cstheme="minorHAnsi"/>
          <w:color w:val="000000"/>
          <w:sz w:val="24"/>
          <w:szCs w:val="24"/>
          <w:u w:val="single"/>
        </w:rPr>
        <w:t>compliance</w:t>
      </w:r>
      <w:r w:rsidR="00B03CA8" w:rsidRPr="0098531B">
        <w:rPr>
          <w:rFonts w:asciiTheme="minorHAnsi" w:hAnsiTheme="minorHAnsi" w:cstheme="minorHAnsi"/>
          <w:color w:val="000000"/>
          <w:sz w:val="24"/>
          <w:szCs w:val="24"/>
          <w:u w:val="single"/>
        </w:rPr>
        <w:t xml:space="preserve"> </w:t>
      </w:r>
      <w:r w:rsidRPr="0098531B">
        <w:rPr>
          <w:rFonts w:asciiTheme="minorHAnsi" w:hAnsiTheme="minorHAnsi" w:cstheme="minorHAnsi"/>
          <w:color w:val="000000"/>
          <w:sz w:val="24"/>
          <w:szCs w:val="24"/>
          <w:u w:val="single"/>
        </w:rPr>
        <w:t>based on</w:t>
      </w:r>
      <w:r w:rsidR="00F327BF" w:rsidRPr="0098531B">
        <w:rPr>
          <w:rFonts w:asciiTheme="minorHAnsi" w:hAnsiTheme="minorHAnsi" w:cstheme="minorHAnsi"/>
          <w:color w:val="000000"/>
          <w:sz w:val="24"/>
          <w:szCs w:val="24"/>
          <w:u w:val="single"/>
        </w:rPr>
        <w:t xml:space="preserve"> </w:t>
      </w:r>
      <w:r w:rsidR="003054F1" w:rsidRPr="0098531B">
        <w:rPr>
          <w:rFonts w:asciiTheme="minorHAnsi" w:hAnsiTheme="minorHAnsi" w:cstheme="minorHAnsi"/>
          <w:color w:val="000000"/>
          <w:sz w:val="24"/>
          <w:szCs w:val="24"/>
          <w:u w:val="single"/>
        </w:rPr>
        <w:t>produced construction documents</w:t>
      </w:r>
      <w:r w:rsidR="00E64B42" w:rsidRPr="0098531B">
        <w:rPr>
          <w:rFonts w:asciiTheme="minorHAnsi" w:hAnsiTheme="minorHAnsi" w:cstheme="minorHAnsi"/>
          <w:color w:val="000000"/>
          <w:sz w:val="24"/>
          <w:szCs w:val="24"/>
          <w:u w:val="single"/>
        </w:rPr>
        <w:t xml:space="preserve"> complies with Section R402.1.5. </w:t>
      </w:r>
    </w:p>
    <w:p w14:paraId="0B2103D9" w14:textId="77777777" w:rsidR="005F5F99" w:rsidRPr="0098531B" w:rsidRDefault="00E64B42" w:rsidP="005F5F99">
      <w:pPr>
        <w:pStyle w:val="ListParagraph"/>
        <w:numPr>
          <w:ilvl w:val="0"/>
          <w:numId w:val="2"/>
        </w:numPr>
        <w:autoSpaceDE w:val="0"/>
        <w:autoSpaceDN w:val="0"/>
        <w:adjustRightInd w:val="0"/>
        <w:rPr>
          <w:rFonts w:asciiTheme="minorHAnsi" w:hAnsiTheme="minorHAnsi" w:cstheme="minorHAnsi"/>
          <w:color w:val="000000"/>
          <w:sz w:val="24"/>
          <w:szCs w:val="24"/>
          <w:u w:val="single"/>
        </w:rPr>
      </w:pPr>
      <w:r w:rsidRPr="0098531B">
        <w:rPr>
          <w:rFonts w:asciiTheme="minorHAnsi" w:hAnsiTheme="minorHAnsi" w:cstheme="minorHAnsi"/>
          <w:color w:val="000000"/>
          <w:sz w:val="24"/>
          <w:szCs w:val="24"/>
          <w:u w:val="single"/>
        </w:rPr>
        <w:t xml:space="preserve">A confirmed report </w:t>
      </w:r>
      <w:r w:rsidR="001409A1" w:rsidRPr="0098531B">
        <w:rPr>
          <w:rFonts w:asciiTheme="minorHAnsi" w:hAnsiTheme="minorHAnsi" w:cstheme="minorHAnsi"/>
          <w:color w:val="000000"/>
          <w:sz w:val="24"/>
          <w:szCs w:val="24"/>
          <w:u w:val="single"/>
        </w:rPr>
        <w:t>and a statement</w:t>
      </w:r>
      <w:r w:rsidR="006D5A9C" w:rsidRPr="0098531B">
        <w:rPr>
          <w:rFonts w:asciiTheme="minorHAnsi" w:hAnsiTheme="minorHAnsi" w:cstheme="minorHAnsi"/>
          <w:color w:val="000000"/>
          <w:sz w:val="24"/>
          <w:szCs w:val="24"/>
          <w:u w:val="single"/>
        </w:rPr>
        <w:t xml:space="preserve"> </w:t>
      </w:r>
      <w:r w:rsidR="001409A1" w:rsidRPr="0098531B">
        <w:rPr>
          <w:rFonts w:asciiTheme="minorHAnsi" w:hAnsiTheme="minorHAnsi" w:cstheme="minorHAnsi"/>
          <w:color w:val="000000"/>
          <w:sz w:val="24"/>
          <w:szCs w:val="24"/>
          <w:u w:val="single"/>
        </w:rPr>
        <w:t>indicating that the confirmed rated design of</w:t>
      </w:r>
      <w:r w:rsidR="006D5A9C" w:rsidRPr="0098531B">
        <w:rPr>
          <w:rFonts w:asciiTheme="minorHAnsi" w:hAnsiTheme="minorHAnsi" w:cstheme="minorHAnsi"/>
          <w:color w:val="000000"/>
          <w:sz w:val="24"/>
          <w:szCs w:val="24"/>
          <w:u w:val="single"/>
        </w:rPr>
        <w:t xml:space="preserve"> </w:t>
      </w:r>
      <w:r w:rsidR="001409A1" w:rsidRPr="0098531B">
        <w:rPr>
          <w:rFonts w:asciiTheme="minorHAnsi" w:hAnsiTheme="minorHAnsi" w:cstheme="minorHAnsi"/>
          <w:color w:val="000000"/>
          <w:sz w:val="24"/>
          <w:szCs w:val="24"/>
          <w:u w:val="single"/>
        </w:rPr>
        <w:t>the built home complies with Section R40</w:t>
      </w:r>
      <w:r w:rsidR="00B03CA8" w:rsidRPr="0098531B">
        <w:rPr>
          <w:rFonts w:asciiTheme="minorHAnsi" w:hAnsiTheme="minorHAnsi" w:cstheme="minorHAnsi"/>
          <w:color w:val="000000"/>
          <w:sz w:val="24"/>
          <w:szCs w:val="24"/>
          <w:u w:val="single"/>
        </w:rPr>
        <w:t>2.1.5</w:t>
      </w:r>
      <w:r w:rsidR="006D5A9C" w:rsidRPr="0098531B">
        <w:rPr>
          <w:rFonts w:asciiTheme="minorHAnsi" w:hAnsiTheme="minorHAnsi" w:cstheme="minorHAnsi"/>
          <w:color w:val="000000"/>
          <w:sz w:val="24"/>
          <w:szCs w:val="24"/>
          <w:u w:val="single"/>
        </w:rPr>
        <w:t xml:space="preserve">.  </w:t>
      </w:r>
      <w:r w:rsidR="001409A1" w:rsidRPr="0098531B">
        <w:rPr>
          <w:rFonts w:asciiTheme="minorHAnsi" w:hAnsiTheme="minorHAnsi" w:cstheme="minorHAnsi"/>
          <w:color w:val="000000"/>
          <w:sz w:val="24"/>
          <w:szCs w:val="24"/>
          <w:u w:val="single"/>
        </w:rPr>
        <w:t>The</w:t>
      </w:r>
      <w:r w:rsidRPr="0098531B">
        <w:rPr>
          <w:rFonts w:asciiTheme="minorHAnsi" w:hAnsiTheme="minorHAnsi" w:cstheme="minorHAnsi"/>
          <w:color w:val="000000"/>
          <w:sz w:val="24"/>
          <w:szCs w:val="24"/>
          <w:u w:val="single"/>
        </w:rPr>
        <w:t xml:space="preserve"> report </w:t>
      </w:r>
      <w:r w:rsidR="001409A1" w:rsidRPr="0098531B">
        <w:rPr>
          <w:rFonts w:asciiTheme="minorHAnsi" w:hAnsiTheme="minorHAnsi" w:cstheme="minorHAnsi"/>
          <w:color w:val="000000"/>
          <w:sz w:val="24"/>
          <w:szCs w:val="24"/>
          <w:u w:val="single"/>
        </w:rPr>
        <w:t>shall report the energy features</w:t>
      </w:r>
      <w:r w:rsidR="006D5A9C" w:rsidRPr="0098531B">
        <w:rPr>
          <w:rFonts w:asciiTheme="minorHAnsi" w:hAnsiTheme="minorHAnsi" w:cstheme="minorHAnsi"/>
          <w:color w:val="000000"/>
          <w:sz w:val="24"/>
          <w:szCs w:val="24"/>
          <w:u w:val="single"/>
        </w:rPr>
        <w:t xml:space="preserve"> </w:t>
      </w:r>
      <w:r w:rsidR="001409A1" w:rsidRPr="0098531B">
        <w:rPr>
          <w:rFonts w:asciiTheme="minorHAnsi" w:hAnsiTheme="minorHAnsi" w:cstheme="minorHAnsi"/>
          <w:color w:val="000000"/>
          <w:sz w:val="24"/>
          <w:szCs w:val="24"/>
          <w:u w:val="single"/>
        </w:rPr>
        <w:t>that were confirmed to be in the home, including</w:t>
      </w:r>
      <w:r w:rsidR="006D5A9C" w:rsidRPr="0098531B">
        <w:rPr>
          <w:rFonts w:asciiTheme="minorHAnsi" w:hAnsiTheme="minorHAnsi" w:cstheme="minorHAnsi"/>
          <w:color w:val="000000"/>
          <w:sz w:val="24"/>
          <w:szCs w:val="24"/>
          <w:u w:val="single"/>
        </w:rPr>
        <w:t xml:space="preserve"> </w:t>
      </w:r>
      <w:r w:rsidR="001409A1" w:rsidRPr="0098531B">
        <w:rPr>
          <w:rFonts w:asciiTheme="minorHAnsi" w:hAnsiTheme="minorHAnsi" w:cstheme="minorHAnsi"/>
          <w:color w:val="000000"/>
          <w:sz w:val="24"/>
          <w:szCs w:val="24"/>
          <w:u w:val="single"/>
        </w:rPr>
        <w:t xml:space="preserve">component-level insulation </w:t>
      </w:r>
      <w:r w:rsidR="001409A1" w:rsidRPr="0098531B">
        <w:rPr>
          <w:rFonts w:asciiTheme="minorHAnsi" w:hAnsiTheme="minorHAnsi" w:cstheme="minorHAnsi"/>
          <w:i/>
          <w:iCs/>
          <w:color w:val="000000"/>
          <w:sz w:val="24"/>
          <w:szCs w:val="24"/>
          <w:u w:val="single"/>
        </w:rPr>
        <w:t>R</w:t>
      </w:r>
      <w:r w:rsidR="001409A1" w:rsidRPr="0098531B">
        <w:rPr>
          <w:rFonts w:asciiTheme="minorHAnsi" w:hAnsiTheme="minorHAnsi" w:cstheme="minorHAnsi"/>
          <w:color w:val="000000"/>
          <w:sz w:val="24"/>
          <w:szCs w:val="24"/>
          <w:u w:val="single"/>
        </w:rPr>
        <w:t>-values or</w:t>
      </w:r>
      <w:r w:rsidR="006D5A9C" w:rsidRPr="0098531B">
        <w:rPr>
          <w:rFonts w:asciiTheme="minorHAnsi" w:hAnsiTheme="minorHAnsi" w:cstheme="minorHAnsi"/>
          <w:color w:val="000000"/>
          <w:sz w:val="24"/>
          <w:szCs w:val="24"/>
          <w:u w:val="single"/>
        </w:rPr>
        <w:t xml:space="preserve"> </w:t>
      </w:r>
      <w:r w:rsidR="001409A1" w:rsidRPr="0098531B">
        <w:rPr>
          <w:rFonts w:asciiTheme="minorHAnsi" w:hAnsiTheme="minorHAnsi" w:cstheme="minorHAnsi"/>
          <w:i/>
          <w:iCs/>
          <w:color w:val="000000"/>
          <w:sz w:val="24"/>
          <w:szCs w:val="24"/>
          <w:u w:val="single"/>
        </w:rPr>
        <w:t>U</w:t>
      </w:r>
      <w:r w:rsidR="001409A1" w:rsidRPr="0098531B">
        <w:rPr>
          <w:rFonts w:asciiTheme="minorHAnsi" w:hAnsiTheme="minorHAnsi" w:cstheme="minorHAnsi"/>
          <w:color w:val="000000"/>
          <w:sz w:val="24"/>
          <w:szCs w:val="24"/>
          <w:u w:val="single"/>
        </w:rPr>
        <w:t>-factors</w:t>
      </w:r>
      <w:r w:rsidRPr="0098531B">
        <w:rPr>
          <w:rFonts w:asciiTheme="minorHAnsi" w:hAnsiTheme="minorHAnsi" w:cstheme="minorHAnsi"/>
          <w:color w:val="000000"/>
          <w:sz w:val="24"/>
          <w:szCs w:val="24"/>
          <w:u w:val="single"/>
        </w:rPr>
        <w:t>.</w:t>
      </w:r>
    </w:p>
    <w:p w14:paraId="5F520773" w14:textId="3B82CB6E" w:rsidR="007D20A0" w:rsidRPr="0098531B" w:rsidRDefault="005F5F99" w:rsidP="005F5F99">
      <w:pPr>
        <w:pStyle w:val="ListParagraph"/>
        <w:numPr>
          <w:ilvl w:val="0"/>
          <w:numId w:val="2"/>
        </w:numPr>
        <w:autoSpaceDE w:val="0"/>
        <w:autoSpaceDN w:val="0"/>
        <w:adjustRightInd w:val="0"/>
        <w:rPr>
          <w:rFonts w:asciiTheme="minorHAnsi" w:hAnsiTheme="minorHAnsi" w:cstheme="minorHAnsi"/>
          <w:color w:val="000000"/>
          <w:sz w:val="24"/>
          <w:szCs w:val="24"/>
          <w:u w:val="single"/>
        </w:rPr>
      </w:pPr>
      <w:r w:rsidRPr="0098531B">
        <w:rPr>
          <w:rFonts w:asciiTheme="minorHAnsi" w:hAnsiTheme="minorHAnsi" w:cstheme="minorHAnsi"/>
          <w:color w:val="000000"/>
          <w:sz w:val="24"/>
          <w:szCs w:val="24"/>
          <w:u w:val="single"/>
        </w:rPr>
        <w:t>C</w:t>
      </w:r>
      <w:r w:rsidR="007D20A0" w:rsidRPr="0098531B">
        <w:rPr>
          <w:rFonts w:asciiTheme="minorHAnsi" w:hAnsiTheme="minorHAnsi" w:cstheme="minorHAnsi"/>
          <w:color w:val="000000"/>
          <w:sz w:val="24"/>
          <w:szCs w:val="24"/>
          <w:u w:val="single"/>
        </w:rPr>
        <w:t>ompliance document report</w:t>
      </w:r>
      <w:r w:rsidRPr="0098531B">
        <w:rPr>
          <w:rFonts w:asciiTheme="minorHAnsi" w:hAnsiTheme="minorHAnsi" w:cstheme="minorHAnsi"/>
          <w:color w:val="000000"/>
          <w:sz w:val="24"/>
          <w:szCs w:val="24"/>
          <w:u w:val="single"/>
        </w:rPr>
        <w:t xml:space="preserve">s </w:t>
      </w:r>
      <w:r w:rsidR="00230E74" w:rsidRPr="0098531B">
        <w:rPr>
          <w:rFonts w:asciiTheme="minorHAnsi" w:hAnsiTheme="minorHAnsi" w:cstheme="minorHAnsi"/>
          <w:color w:val="000000"/>
          <w:sz w:val="24"/>
          <w:szCs w:val="24"/>
          <w:u w:val="single"/>
        </w:rPr>
        <w:t>shall be</w:t>
      </w:r>
      <w:r w:rsidR="007D20A0" w:rsidRPr="0098531B">
        <w:rPr>
          <w:rFonts w:asciiTheme="minorHAnsi" w:hAnsiTheme="minorHAnsi" w:cstheme="minorHAnsi"/>
          <w:color w:val="000000"/>
          <w:sz w:val="24"/>
          <w:szCs w:val="24"/>
          <w:u w:val="single"/>
        </w:rPr>
        <w:t xml:space="preserve"> signed by the individual performing the analysis and generating the report</w:t>
      </w:r>
      <w:r w:rsidR="00230E74" w:rsidRPr="0098531B">
        <w:rPr>
          <w:rFonts w:asciiTheme="minorHAnsi" w:hAnsiTheme="minorHAnsi" w:cstheme="minorHAnsi"/>
          <w:color w:val="000000"/>
          <w:sz w:val="24"/>
          <w:szCs w:val="24"/>
          <w:u w:val="single"/>
        </w:rPr>
        <w:t>.</w:t>
      </w:r>
    </w:p>
    <w:p w14:paraId="59BCFB7B" w14:textId="77777777" w:rsidR="00FB2D55" w:rsidRPr="00FB2D55" w:rsidRDefault="00FB2D55" w:rsidP="00FB2D55">
      <w:pPr>
        <w:pStyle w:val="ListParagraph"/>
        <w:autoSpaceDE w:val="0"/>
        <w:autoSpaceDN w:val="0"/>
        <w:adjustRightInd w:val="0"/>
        <w:rPr>
          <w:rFonts w:ascii="Times New Roman" w:hAnsi="Times New Roman" w:cs="Times New Roman"/>
          <w:color w:val="000000"/>
          <w:sz w:val="20"/>
          <w:szCs w:val="20"/>
        </w:rPr>
      </w:pPr>
    </w:p>
    <w:p w14:paraId="285862FF" w14:textId="77777777" w:rsidR="0098531B" w:rsidRDefault="0098531B" w:rsidP="0098531B">
      <w:pPr>
        <w:autoSpaceDE w:val="0"/>
        <w:autoSpaceDN w:val="0"/>
        <w:adjustRightInd w:val="0"/>
        <w:rPr>
          <w:rFonts w:asciiTheme="minorHAnsi" w:hAnsiTheme="minorHAnsi" w:cstheme="minorHAnsi"/>
          <w:b/>
          <w:bCs/>
          <w:color w:val="333333"/>
          <w:sz w:val="24"/>
          <w:szCs w:val="24"/>
        </w:rPr>
      </w:pPr>
    </w:p>
    <w:p w14:paraId="7817BFB8" w14:textId="77777777" w:rsidR="0098531B" w:rsidRDefault="0098531B" w:rsidP="0098531B">
      <w:pPr>
        <w:autoSpaceDE w:val="0"/>
        <w:autoSpaceDN w:val="0"/>
        <w:adjustRightInd w:val="0"/>
        <w:rPr>
          <w:rFonts w:asciiTheme="minorHAnsi" w:hAnsiTheme="minorHAnsi" w:cstheme="minorHAnsi"/>
          <w:b/>
          <w:bCs/>
          <w:color w:val="333333"/>
          <w:sz w:val="24"/>
          <w:szCs w:val="24"/>
        </w:rPr>
      </w:pPr>
    </w:p>
    <w:p w14:paraId="73FD3F85" w14:textId="4A16F3A5" w:rsidR="009D2D74" w:rsidRPr="008E08FE" w:rsidRDefault="0098531B" w:rsidP="0098531B">
      <w:pPr>
        <w:autoSpaceDE w:val="0"/>
        <w:autoSpaceDN w:val="0"/>
        <w:adjustRightInd w:val="0"/>
        <w:rPr>
          <w:rFonts w:asciiTheme="minorHAnsi" w:eastAsia="ArialMT" w:hAnsiTheme="minorHAnsi" w:cstheme="minorHAnsi"/>
          <w:sz w:val="24"/>
          <w:szCs w:val="24"/>
        </w:rPr>
      </w:pPr>
      <w:r w:rsidRPr="008E08FE">
        <w:rPr>
          <w:rFonts w:asciiTheme="minorHAnsi" w:hAnsiTheme="minorHAnsi" w:cstheme="minorHAnsi"/>
          <w:b/>
          <w:bCs/>
          <w:sz w:val="24"/>
          <w:szCs w:val="24"/>
        </w:rPr>
        <w:t xml:space="preserve">R402.5.1.2 Testing. </w:t>
      </w:r>
      <w:r w:rsidRPr="008E08FE">
        <w:rPr>
          <w:rFonts w:asciiTheme="minorHAnsi" w:eastAsia="ArialMT" w:hAnsiTheme="minorHAnsi" w:cstheme="minorHAnsi"/>
          <w:sz w:val="24"/>
          <w:szCs w:val="24"/>
        </w:rPr>
        <w:t xml:space="preserve">The </w:t>
      </w:r>
      <w:r w:rsidRPr="008E08FE">
        <w:rPr>
          <w:rFonts w:asciiTheme="minorHAnsi" w:hAnsiTheme="minorHAnsi" w:cstheme="minorHAnsi"/>
          <w:i/>
          <w:iCs/>
          <w:sz w:val="24"/>
          <w:szCs w:val="24"/>
        </w:rPr>
        <w:t xml:space="preserve">building </w:t>
      </w:r>
      <w:r w:rsidRPr="008E08FE">
        <w:rPr>
          <w:rFonts w:asciiTheme="minorHAnsi" w:eastAsia="ArialMT" w:hAnsiTheme="minorHAnsi" w:cstheme="minorHAnsi"/>
          <w:sz w:val="24"/>
          <w:szCs w:val="24"/>
        </w:rPr>
        <w:t xml:space="preserve">or each </w:t>
      </w:r>
      <w:r w:rsidRPr="008E08FE">
        <w:rPr>
          <w:rFonts w:asciiTheme="minorHAnsi" w:hAnsiTheme="minorHAnsi" w:cstheme="minorHAnsi"/>
          <w:i/>
          <w:iCs/>
          <w:sz w:val="24"/>
          <w:szCs w:val="24"/>
        </w:rPr>
        <w:t xml:space="preserve">dwelling unit </w:t>
      </w:r>
      <w:r w:rsidRPr="008E08FE">
        <w:rPr>
          <w:rFonts w:asciiTheme="minorHAnsi" w:eastAsia="ArialMT" w:hAnsiTheme="minorHAnsi" w:cstheme="minorHAnsi"/>
          <w:sz w:val="24"/>
          <w:szCs w:val="24"/>
        </w:rPr>
        <w:t xml:space="preserve">in the building shall be tested for air leakage. The maximum air leakage rate for any </w:t>
      </w:r>
      <w:r w:rsidRPr="008E08FE">
        <w:rPr>
          <w:rFonts w:asciiTheme="minorHAnsi" w:hAnsiTheme="minorHAnsi" w:cstheme="minorHAnsi"/>
          <w:i/>
          <w:iCs/>
          <w:sz w:val="24"/>
          <w:szCs w:val="24"/>
        </w:rPr>
        <w:t xml:space="preserve">building </w:t>
      </w:r>
      <w:r w:rsidRPr="008E08FE">
        <w:rPr>
          <w:rFonts w:asciiTheme="minorHAnsi" w:eastAsia="ArialMT" w:hAnsiTheme="minorHAnsi" w:cstheme="minorHAnsi"/>
          <w:sz w:val="24"/>
          <w:szCs w:val="24"/>
        </w:rPr>
        <w:t xml:space="preserve">or </w:t>
      </w:r>
      <w:r w:rsidRPr="008E08FE">
        <w:rPr>
          <w:rFonts w:asciiTheme="minorHAnsi" w:hAnsiTheme="minorHAnsi" w:cstheme="minorHAnsi"/>
          <w:i/>
          <w:iCs/>
          <w:sz w:val="24"/>
          <w:szCs w:val="24"/>
        </w:rPr>
        <w:t>dwelling unit</w:t>
      </w:r>
      <w:r w:rsidRPr="008E08FE">
        <w:rPr>
          <w:rFonts w:asciiTheme="minorHAnsi" w:eastAsia="ArialMT" w:hAnsiTheme="minorHAnsi" w:cstheme="minorHAnsi"/>
          <w:sz w:val="24"/>
          <w:szCs w:val="24"/>
        </w:rPr>
        <w:t xml:space="preserve"> under any compliance path shall not exceed 4.0 air changes per hour or 0.22 cfm/ ft2(1.1 L/s x m2) of building or dwelling unit enclosure area. Testing shall be conducted in accordance with </w:t>
      </w:r>
      <w:r w:rsidRPr="008E08FE">
        <w:rPr>
          <w:rFonts w:asciiTheme="minorHAnsi" w:hAnsiTheme="minorHAnsi" w:cstheme="minorHAnsi"/>
          <w:b/>
          <w:bCs/>
          <w:sz w:val="24"/>
          <w:szCs w:val="24"/>
        </w:rPr>
        <w:t>ANSI/RESNET/ICC 380</w:t>
      </w:r>
      <w:r w:rsidRPr="008E08FE">
        <w:rPr>
          <w:rFonts w:asciiTheme="minorHAnsi" w:eastAsia="ArialMT" w:hAnsiTheme="minorHAnsi" w:cstheme="minorHAnsi"/>
          <w:sz w:val="24"/>
          <w:szCs w:val="24"/>
        </w:rPr>
        <w:t xml:space="preserve">, </w:t>
      </w:r>
      <w:r w:rsidRPr="008E08FE">
        <w:rPr>
          <w:rFonts w:asciiTheme="minorHAnsi" w:hAnsiTheme="minorHAnsi" w:cstheme="minorHAnsi"/>
          <w:b/>
          <w:bCs/>
          <w:sz w:val="24"/>
          <w:szCs w:val="24"/>
        </w:rPr>
        <w:t>ASTM E779</w:t>
      </w:r>
      <w:r w:rsidRPr="008E08FE">
        <w:rPr>
          <w:rFonts w:asciiTheme="minorHAnsi" w:eastAsia="ArialMT" w:hAnsiTheme="minorHAnsi" w:cstheme="minorHAnsi"/>
          <w:sz w:val="24"/>
          <w:szCs w:val="24"/>
        </w:rPr>
        <w:t xml:space="preserve">, </w:t>
      </w:r>
      <w:r w:rsidRPr="008E08FE">
        <w:rPr>
          <w:rFonts w:asciiTheme="minorHAnsi" w:hAnsiTheme="minorHAnsi" w:cstheme="minorHAnsi"/>
          <w:b/>
          <w:bCs/>
          <w:sz w:val="24"/>
          <w:szCs w:val="24"/>
        </w:rPr>
        <w:t>ASTM E1827</w:t>
      </w:r>
      <w:r w:rsidR="008E08FE">
        <w:rPr>
          <w:rFonts w:asciiTheme="minorHAnsi" w:hAnsiTheme="minorHAnsi" w:cstheme="minorHAnsi"/>
          <w:b/>
          <w:bCs/>
          <w:sz w:val="24"/>
          <w:szCs w:val="24"/>
        </w:rPr>
        <w:t>,</w:t>
      </w:r>
      <w:r w:rsidRPr="008E08FE">
        <w:rPr>
          <w:rFonts w:asciiTheme="minorHAnsi" w:hAnsiTheme="minorHAnsi" w:cstheme="minorHAnsi"/>
          <w:b/>
          <w:bCs/>
          <w:sz w:val="24"/>
          <w:szCs w:val="24"/>
        </w:rPr>
        <w:t xml:space="preserve"> </w:t>
      </w:r>
      <w:r w:rsidRPr="008E08FE">
        <w:rPr>
          <w:rFonts w:asciiTheme="minorHAnsi" w:eastAsia="ArialMT" w:hAnsiTheme="minorHAnsi" w:cstheme="minorHAnsi"/>
          <w:sz w:val="24"/>
          <w:szCs w:val="24"/>
        </w:rPr>
        <w:t>or ASTM E3158</w:t>
      </w:r>
      <w:r w:rsidR="008E08FE">
        <w:rPr>
          <w:rFonts w:asciiTheme="minorHAnsi" w:eastAsia="ArialMT" w:hAnsiTheme="minorHAnsi" w:cstheme="minorHAnsi"/>
          <w:sz w:val="24"/>
          <w:szCs w:val="24"/>
        </w:rPr>
        <w:t>,</w:t>
      </w:r>
      <w:r w:rsidRPr="008E08FE">
        <w:rPr>
          <w:rFonts w:asciiTheme="minorHAnsi" w:eastAsia="ArialMT" w:hAnsiTheme="minorHAnsi" w:cstheme="minorHAnsi"/>
          <w:sz w:val="24"/>
          <w:szCs w:val="24"/>
        </w:rPr>
        <w:t xml:space="preserve"> and reported at a pressure differential of </w:t>
      </w:r>
      <w:proofErr w:type="gramStart"/>
      <w:r w:rsidRPr="008E08FE">
        <w:rPr>
          <w:rFonts w:asciiTheme="minorHAnsi" w:eastAsia="ArialMT" w:hAnsiTheme="minorHAnsi" w:cstheme="minorHAnsi"/>
          <w:sz w:val="24"/>
          <w:szCs w:val="24"/>
        </w:rPr>
        <w:t>0.2</w:t>
      </w:r>
      <w:r w:rsidR="008E08FE">
        <w:rPr>
          <w:rFonts w:asciiTheme="minorHAnsi" w:eastAsia="ArialMT" w:hAnsiTheme="minorHAnsi" w:cstheme="minorHAnsi"/>
          <w:sz w:val="24"/>
          <w:szCs w:val="24"/>
        </w:rPr>
        <w:t xml:space="preserve"> </w:t>
      </w:r>
      <w:r w:rsidRPr="008E08FE">
        <w:rPr>
          <w:rFonts w:asciiTheme="minorHAnsi" w:eastAsia="ArialMT" w:hAnsiTheme="minorHAnsi" w:cstheme="minorHAnsi"/>
          <w:sz w:val="24"/>
          <w:szCs w:val="24"/>
        </w:rPr>
        <w:t>inch</w:t>
      </w:r>
      <w:proofErr w:type="gramEnd"/>
      <w:r w:rsidRPr="008E08FE">
        <w:rPr>
          <w:rFonts w:asciiTheme="minorHAnsi" w:eastAsia="ArialMT" w:hAnsiTheme="minorHAnsi" w:cstheme="minorHAnsi"/>
          <w:sz w:val="24"/>
          <w:szCs w:val="24"/>
        </w:rPr>
        <w:t xml:space="preserve"> water gauge (50 Pa). Where required by the </w:t>
      </w:r>
      <w:r w:rsidRPr="008E08FE">
        <w:rPr>
          <w:rFonts w:asciiTheme="minorHAnsi" w:hAnsiTheme="minorHAnsi" w:cstheme="minorHAnsi"/>
          <w:i/>
          <w:iCs/>
          <w:sz w:val="24"/>
          <w:szCs w:val="24"/>
        </w:rPr>
        <w:t>code official</w:t>
      </w:r>
      <w:r w:rsidRPr="008E08FE">
        <w:rPr>
          <w:rFonts w:asciiTheme="minorHAnsi" w:eastAsia="ArialMT" w:hAnsiTheme="minorHAnsi" w:cstheme="minorHAnsi"/>
          <w:sz w:val="24"/>
          <w:szCs w:val="24"/>
        </w:rPr>
        <w:t xml:space="preserve">, testing shall be conducted by an </w:t>
      </w:r>
      <w:r w:rsidRPr="008E08FE">
        <w:rPr>
          <w:rFonts w:asciiTheme="minorHAnsi" w:hAnsiTheme="minorHAnsi" w:cstheme="minorHAnsi"/>
          <w:i/>
          <w:iCs/>
          <w:sz w:val="24"/>
          <w:szCs w:val="24"/>
        </w:rPr>
        <w:t xml:space="preserve">approved </w:t>
      </w:r>
      <w:r w:rsidRPr="008E08FE">
        <w:rPr>
          <w:rFonts w:asciiTheme="minorHAnsi" w:eastAsia="ArialMT" w:hAnsiTheme="minorHAnsi" w:cstheme="minorHAnsi"/>
          <w:sz w:val="24"/>
          <w:szCs w:val="24"/>
        </w:rPr>
        <w:t xml:space="preserve">third. </w:t>
      </w:r>
      <w:r w:rsidRPr="00504278">
        <w:rPr>
          <w:rFonts w:asciiTheme="minorHAnsi" w:eastAsia="ArialMT" w:hAnsiTheme="minorHAnsi" w:cstheme="minorHAnsi"/>
          <w:strike/>
          <w:sz w:val="24"/>
          <w:szCs w:val="24"/>
        </w:rPr>
        <w:t>A written</w:t>
      </w:r>
      <w:r w:rsidRPr="008E08FE">
        <w:rPr>
          <w:rFonts w:asciiTheme="minorHAnsi" w:eastAsia="ArialMT" w:hAnsiTheme="minorHAnsi" w:cstheme="minorHAnsi"/>
          <w:sz w:val="24"/>
          <w:szCs w:val="24"/>
        </w:rPr>
        <w:t xml:space="preserve"> </w:t>
      </w:r>
      <w:r w:rsidR="00504278" w:rsidRPr="00935218">
        <w:rPr>
          <w:rFonts w:asciiTheme="minorHAnsi" w:eastAsia="ArialMT" w:hAnsiTheme="minorHAnsi" w:cstheme="minorHAnsi"/>
          <w:i/>
          <w:iCs/>
          <w:sz w:val="24"/>
          <w:szCs w:val="24"/>
          <w:u w:val="single"/>
        </w:rPr>
        <w:t>C</w:t>
      </w:r>
      <w:r w:rsidR="000954FF" w:rsidRPr="00935218">
        <w:rPr>
          <w:rFonts w:asciiTheme="minorHAnsi" w:eastAsia="ArialMT" w:hAnsiTheme="minorHAnsi" w:cstheme="minorHAnsi"/>
          <w:i/>
          <w:iCs/>
          <w:sz w:val="24"/>
          <w:szCs w:val="24"/>
          <w:u w:val="single"/>
        </w:rPr>
        <w:t>ompliance document</w:t>
      </w:r>
      <w:r w:rsidR="00935218" w:rsidRPr="00935218">
        <w:rPr>
          <w:rFonts w:asciiTheme="minorHAnsi" w:eastAsia="ArialMT" w:hAnsiTheme="minorHAnsi" w:cstheme="minorHAnsi"/>
          <w:i/>
          <w:iCs/>
          <w:sz w:val="24"/>
          <w:szCs w:val="24"/>
          <w:u w:val="single"/>
        </w:rPr>
        <w:t>ation</w:t>
      </w:r>
      <w:r w:rsidR="00935218">
        <w:rPr>
          <w:rFonts w:asciiTheme="minorHAnsi" w:eastAsia="ArialMT" w:hAnsiTheme="minorHAnsi" w:cstheme="minorHAnsi"/>
          <w:sz w:val="24"/>
          <w:szCs w:val="24"/>
        </w:rPr>
        <w:t xml:space="preserve"> </w:t>
      </w:r>
      <w:r w:rsidRPr="00935218">
        <w:rPr>
          <w:rFonts w:asciiTheme="minorHAnsi" w:eastAsia="ArialMT" w:hAnsiTheme="minorHAnsi" w:cstheme="minorHAnsi"/>
          <w:strike/>
          <w:sz w:val="24"/>
          <w:szCs w:val="24"/>
        </w:rPr>
        <w:t>report</w:t>
      </w:r>
      <w:r w:rsidRPr="008E08FE">
        <w:rPr>
          <w:rFonts w:asciiTheme="minorHAnsi" w:eastAsia="ArialMT" w:hAnsiTheme="minorHAnsi" w:cstheme="minorHAnsi"/>
          <w:sz w:val="24"/>
          <w:szCs w:val="24"/>
        </w:rPr>
        <w:t xml:space="preserve"> of the results of the test shall be signed by the party conducting the test and provided to the </w:t>
      </w:r>
      <w:r w:rsidRPr="008E08FE">
        <w:rPr>
          <w:rFonts w:asciiTheme="minorHAnsi" w:hAnsiTheme="minorHAnsi" w:cstheme="minorHAnsi"/>
          <w:i/>
          <w:iCs/>
          <w:sz w:val="24"/>
          <w:szCs w:val="24"/>
        </w:rPr>
        <w:t>code official</w:t>
      </w:r>
      <w:r w:rsidR="008E08FE">
        <w:rPr>
          <w:rFonts w:asciiTheme="minorHAnsi" w:hAnsiTheme="minorHAnsi" w:cstheme="minorHAnsi"/>
          <w:i/>
          <w:iCs/>
          <w:sz w:val="24"/>
          <w:szCs w:val="24"/>
        </w:rPr>
        <w:t>.</w:t>
      </w:r>
      <w:r w:rsidRPr="008E08FE">
        <w:rPr>
          <w:rFonts w:asciiTheme="minorHAnsi" w:eastAsia="ArialMT" w:hAnsiTheme="minorHAnsi" w:cstheme="minorHAnsi"/>
          <w:sz w:val="24"/>
          <w:szCs w:val="24"/>
        </w:rPr>
        <w:t xml:space="preserve"> Testing shall be performed at any time after creation of all penetrations of the </w:t>
      </w:r>
      <w:r w:rsidRPr="008E08FE">
        <w:rPr>
          <w:rFonts w:asciiTheme="minorHAnsi" w:hAnsiTheme="minorHAnsi" w:cstheme="minorHAnsi"/>
          <w:i/>
          <w:iCs/>
          <w:sz w:val="24"/>
          <w:szCs w:val="24"/>
        </w:rPr>
        <w:t xml:space="preserve">building thermal envelope </w:t>
      </w:r>
      <w:r w:rsidRPr="008E08FE">
        <w:rPr>
          <w:rFonts w:asciiTheme="minorHAnsi" w:eastAsia="ArialMT" w:hAnsiTheme="minorHAnsi" w:cstheme="minorHAnsi"/>
          <w:sz w:val="24"/>
          <w:szCs w:val="24"/>
        </w:rPr>
        <w:t>have been sealed.</w:t>
      </w:r>
    </w:p>
    <w:p w14:paraId="6D1C7019" w14:textId="116AD531" w:rsidR="0098531B" w:rsidRDefault="0098531B" w:rsidP="0098531B">
      <w:pPr>
        <w:autoSpaceDE w:val="0"/>
        <w:autoSpaceDN w:val="0"/>
        <w:adjustRightInd w:val="0"/>
        <w:rPr>
          <w:rFonts w:ascii="ArialMT" w:eastAsia="ArialMT" w:hAnsi="Arial-BoldMT" w:cs="ArialMT"/>
          <w:color w:val="404040"/>
          <w:sz w:val="23"/>
          <w:szCs w:val="23"/>
        </w:rPr>
      </w:pPr>
    </w:p>
    <w:p w14:paraId="4A81806F" w14:textId="001925DE" w:rsidR="00B31A13" w:rsidRDefault="00B31A13" w:rsidP="00B31A13">
      <w:pPr>
        <w:autoSpaceDE w:val="0"/>
        <w:autoSpaceDN w:val="0"/>
        <w:adjustRightInd w:val="0"/>
        <w:rPr>
          <w:rFonts w:asciiTheme="minorHAnsi" w:eastAsia="ArialMT" w:hAnsiTheme="minorHAnsi" w:cstheme="minorHAnsi"/>
          <w:sz w:val="24"/>
          <w:szCs w:val="24"/>
        </w:rPr>
      </w:pPr>
      <w:r w:rsidRPr="00B31A13">
        <w:rPr>
          <w:rFonts w:asciiTheme="minorHAnsi" w:hAnsiTheme="minorHAnsi" w:cstheme="minorHAnsi"/>
          <w:b/>
          <w:bCs/>
          <w:sz w:val="24"/>
          <w:szCs w:val="24"/>
        </w:rPr>
        <w:t xml:space="preserve">R403.3.5 Duct system testing. </w:t>
      </w:r>
      <w:r w:rsidRPr="00B31A13">
        <w:rPr>
          <w:rFonts w:asciiTheme="minorHAnsi" w:eastAsia="ArialMT" w:hAnsiTheme="minorHAnsi" w:cstheme="minorHAnsi"/>
          <w:sz w:val="24"/>
          <w:szCs w:val="24"/>
        </w:rPr>
        <w:t>Each ducts system shall be tested for air</w:t>
      </w:r>
      <w:r w:rsidRPr="00B31A13">
        <w:rPr>
          <w:rFonts w:asciiTheme="minorHAnsi" w:eastAsia="ArialMT" w:hAnsiTheme="minorHAnsi" w:cstheme="minorHAnsi"/>
          <w:sz w:val="24"/>
          <w:szCs w:val="24"/>
        </w:rPr>
        <w:t xml:space="preserve"> </w:t>
      </w:r>
      <w:r w:rsidRPr="00B31A13">
        <w:rPr>
          <w:rFonts w:asciiTheme="minorHAnsi" w:eastAsia="ArialMT" w:hAnsiTheme="minorHAnsi" w:cstheme="minorHAnsi"/>
          <w:sz w:val="24"/>
          <w:szCs w:val="24"/>
        </w:rPr>
        <w:t xml:space="preserve">leakage in accordance with </w:t>
      </w:r>
      <w:r w:rsidRPr="00B31A13">
        <w:rPr>
          <w:rFonts w:asciiTheme="minorHAnsi" w:hAnsiTheme="minorHAnsi" w:cstheme="minorHAnsi"/>
          <w:b/>
          <w:bCs/>
          <w:sz w:val="24"/>
          <w:szCs w:val="24"/>
        </w:rPr>
        <w:t xml:space="preserve">ANSI/RESNET/ICC 380 </w:t>
      </w:r>
      <w:r w:rsidRPr="00B31A13">
        <w:rPr>
          <w:rFonts w:asciiTheme="minorHAnsi" w:eastAsia="ArialMT" w:hAnsiTheme="minorHAnsi" w:cstheme="minorHAnsi"/>
          <w:sz w:val="24"/>
          <w:szCs w:val="24"/>
        </w:rPr>
        <w:t xml:space="preserve">or </w:t>
      </w:r>
      <w:r w:rsidRPr="00B31A13">
        <w:rPr>
          <w:rFonts w:asciiTheme="minorHAnsi" w:hAnsiTheme="minorHAnsi" w:cstheme="minorHAnsi"/>
          <w:b/>
          <w:bCs/>
          <w:sz w:val="24"/>
          <w:szCs w:val="24"/>
        </w:rPr>
        <w:t xml:space="preserve">ASTM E1554 </w:t>
      </w:r>
      <w:r w:rsidRPr="00B31A13">
        <w:rPr>
          <w:rFonts w:asciiTheme="minorHAnsi" w:eastAsia="ArialMT" w:hAnsiTheme="minorHAnsi" w:cstheme="minorHAnsi"/>
          <w:sz w:val="24"/>
          <w:szCs w:val="24"/>
        </w:rPr>
        <w:t>Total leakage shall be measured with a pressure differential</w:t>
      </w:r>
      <w:r w:rsidRPr="00B31A13">
        <w:rPr>
          <w:rFonts w:asciiTheme="minorHAnsi" w:eastAsia="ArialMT" w:hAnsiTheme="minorHAnsi" w:cstheme="minorHAnsi"/>
          <w:sz w:val="24"/>
          <w:szCs w:val="24"/>
        </w:rPr>
        <w:t xml:space="preserve"> </w:t>
      </w:r>
      <w:r w:rsidRPr="00B31A13">
        <w:rPr>
          <w:rFonts w:asciiTheme="minorHAnsi" w:eastAsia="ArialMT" w:hAnsiTheme="minorHAnsi" w:cstheme="minorHAnsi"/>
          <w:sz w:val="24"/>
          <w:szCs w:val="24"/>
        </w:rPr>
        <w:t xml:space="preserve">of 0.1 inch </w:t>
      </w:r>
      <w:proofErr w:type="spellStart"/>
      <w:proofErr w:type="gramStart"/>
      <w:r w:rsidRPr="00B31A13">
        <w:rPr>
          <w:rFonts w:asciiTheme="minorHAnsi" w:eastAsia="ArialMT" w:hAnsiTheme="minorHAnsi" w:cstheme="minorHAnsi"/>
          <w:sz w:val="24"/>
          <w:szCs w:val="24"/>
        </w:rPr>
        <w:t>w.g</w:t>
      </w:r>
      <w:proofErr w:type="spellEnd"/>
      <w:r w:rsidRPr="00B31A13">
        <w:rPr>
          <w:rFonts w:asciiTheme="minorHAnsi" w:eastAsia="ArialMT" w:hAnsiTheme="minorHAnsi" w:cstheme="minorHAnsi"/>
          <w:sz w:val="24"/>
          <w:szCs w:val="24"/>
        </w:rPr>
        <w:t>.(</w:t>
      </w:r>
      <w:proofErr w:type="gramEnd"/>
      <w:r w:rsidRPr="00B31A13">
        <w:rPr>
          <w:rFonts w:asciiTheme="minorHAnsi" w:eastAsia="ArialMT" w:hAnsiTheme="minorHAnsi" w:cstheme="minorHAnsi"/>
          <w:sz w:val="24"/>
          <w:szCs w:val="24"/>
        </w:rPr>
        <w:t>25 Pa) across the system. Registers shall be sealed during the test. A written</w:t>
      </w:r>
      <w:r w:rsidRPr="00B31A13">
        <w:rPr>
          <w:rFonts w:asciiTheme="minorHAnsi" w:eastAsia="ArialMT" w:hAnsiTheme="minorHAnsi" w:cstheme="minorHAnsi"/>
          <w:sz w:val="24"/>
          <w:szCs w:val="24"/>
        </w:rPr>
        <w:t xml:space="preserve"> </w:t>
      </w:r>
      <w:r w:rsidR="002B0158" w:rsidRPr="002B0158">
        <w:rPr>
          <w:rFonts w:asciiTheme="minorHAnsi" w:eastAsia="ArialMT" w:hAnsiTheme="minorHAnsi" w:cstheme="minorHAnsi"/>
          <w:sz w:val="24"/>
          <w:szCs w:val="24"/>
          <w:u w:val="single"/>
        </w:rPr>
        <w:t>Compliance</w:t>
      </w:r>
      <w:r w:rsidR="002B0158">
        <w:rPr>
          <w:rFonts w:asciiTheme="minorHAnsi" w:eastAsia="ArialMT" w:hAnsiTheme="minorHAnsi" w:cstheme="minorHAnsi"/>
          <w:sz w:val="24"/>
          <w:szCs w:val="24"/>
        </w:rPr>
        <w:t xml:space="preserve"> </w:t>
      </w:r>
      <w:r w:rsidRPr="00B31A13">
        <w:rPr>
          <w:rFonts w:asciiTheme="minorHAnsi" w:eastAsia="ArialMT" w:hAnsiTheme="minorHAnsi" w:cstheme="minorHAnsi"/>
          <w:sz w:val="24"/>
          <w:szCs w:val="24"/>
        </w:rPr>
        <w:t xml:space="preserve">report of the test results shall be signed by the </w:t>
      </w:r>
      <w:r w:rsidR="00AA4CEE">
        <w:rPr>
          <w:rFonts w:asciiTheme="minorHAnsi" w:eastAsia="ArialMT" w:hAnsiTheme="minorHAnsi" w:cstheme="minorHAnsi"/>
          <w:sz w:val="24"/>
          <w:szCs w:val="24"/>
        </w:rPr>
        <w:t xml:space="preserve">party </w:t>
      </w:r>
      <w:r w:rsidRPr="00B31A13">
        <w:rPr>
          <w:rFonts w:asciiTheme="minorHAnsi" w:eastAsia="ArialMT" w:hAnsiTheme="minorHAnsi" w:cstheme="minorHAnsi"/>
          <w:sz w:val="24"/>
          <w:szCs w:val="24"/>
        </w:rPr>
        <w:t>conducting the test and provided to the</w:t>
      </w:r>
      <w:r w:rsidRPr="00B31A13">
        <w:rPr>
          <w:rFonts w:asciiTheme="minorHAnsi" w:eastAsia="ArialMT" w:hAnsiTheme="minorHAnsi" w:cstheme="minorHAnsi"/>
          <w:sz w:val="24"/>
          <w:szCs w:val="24"/>
        </w:rPr>
        <w:t xml:space="preserve"> </w:t>
      </w:r>
      <w:r w:rsidRPr="00B31A13">
        <w:rPr>
          <w:rFonts w:asciiTheme="minorHAnsi" w:hAnsiTheme="minorHAnsi" w:cstheme="minorHAnsi"/>
          <w:i/>
          <w:iCs/>
          <w:sz w:val="24"/>
          <w:szCs w:val="24"/>
        </w:rPr>
        <w:t>code official</w:t>
      </w:r>
      <w:r w:rsidRPr="00B31A13">
        <w:rPr>
          <w:rFonts w:asciiTheme="minorHAnsi" w:eastAsia="ArialMT" w:hAnsiTheme="minorHAnsi" w:cstheme="minorHAnsi"/>
          <w:sz w:val="24"/>
          <w:szCs w:val="24"/>
        </w:rPr>
        <w:t>. Duct system leakage testing at either rough-in or post-construction shall be</w:t>
      </w:r>
      <w:r w:rsidRPr="00B31A13">
        <w:rPr>
          <w:rFonts w:asciiTheme="minorHAnsi" w:eastAsia="ArialMT" w:hAnsiTheme="minorHAnsi" w:cstheme="minorHAnsi"/>
          <w:sz w:val="24"/>
          <w:szCs w:val="24"/>
        </w:rPr>
        <w:t xml:space="preserve"> </w:t>
      </w:r>
      <w:r w:rsidRPr="00B31A13">
        <w:rPr>
          <w:rFonts w:asciiTheme="minorHAnsi" w:eastAsia="ArialMT" w:hAnsiTheme="minorHAnsi" w:cstheme="minorHAnsi"/>
          <w:sz w:val="24"/>
          <w:szCs w:val="24"/>
        </w:rPr>
        <w:t>permitted.</w:t>
      </w:r>
    </w:p>
    <w:p w14:paraId="5FCE6321" w14:textId="176E1D2B" w:rsidR="00B74E5F" w:rsidRDefault="00B74E5F" w:rsidP="00B31A13">
      <w:pPr>
        <w:autoSpaceDE w:val="0"/>
        <w:autoSpaceDN w:val="0"/>
        <w:adjustRightInd w:val="0"/>
        <w:rPr>
          <w:rFonts w:asciiTheme="minorHAnsi" w:eastAsia="ArialMT" w:hAnsiTheme="minorHAnsi" w:cstheme="minorHAnsi"/>
          <w:sz w:val="24"/>
          <w:szCs w:val="24"/>
        </w:rPr>
      </w:pPr>
    </w:p>
    <w:p w14:paraId="707ABCE4" w14:textId="7990C132" w:rsidR="008F70E1" w:rsidRDefault="001C2769" w:rsidP="001C2769">
      <w:pPr>
        <w:autoSpaceDE w:val="0"/>
        <w:autoSpaceDN w:val="0"/>
        <w:adjustRightInd w:val="0"/>
        <w:rPr>
          <w:rFonts w:asciiTheme="minorHAnsi" w:eastAsia="ArialMT" w:hAnsiTheme="minorHAnsi" w:cstheme="minorHAnsi"/>
          <w:sz w:val="24"/>
          <w:szCs w:val="24"/>
          <w:u w:val="single"/>
        </w:rPr>
      </w:pPr>
      <w:r w:rsidRPr="008F70E1">
        <w:rPr>
          <w:rFonts w:asciiTheme="minorHAnsi" w:hAnsiTheme="minorHAnsi" w:cstheme="minorHAnsi"/>
          <w:b/>
          <w:bCs/>
          <w:color w:val="404040"/>
          <w:sz w:val="24"/>
          <w:szCs w:val="24"/>
        </w:rPr>
        <w:t xml:space="preserve">R403.3.6 Duct </w:t>
      </w:r>
      <w:r w:rsidRPr="008F70E1">
        <w:rPr>
          <w:rFonts w:asciiTheme="minorHAnsi" w:hAnsiTheme="minorHAnsi" w:cstheme="minorHAnsi"/>
          <w:b/>
          <w:bCs/>
          <w:color w:val="02B2F8"/>
          <w:sz w:val="24"/>
          <w:szCs w:val="24"/>
        </w:rPr>
        <w:t xml:space="preserve">system </w:t>
      </w:r>
      <w:r w:rsidRPr="008F70E1">
        <w:rPr>
          <w:rFonts w:asciiTheme="minorHAnsi" w:hAnsiTheme="minorHAnsi" w:cstheme="minorHAnsi"/>
          <w:b/>
          <w:bCs/>
          <w:color w:val="404040"/>
          <w:sz w:val="24"/>
          <w:szCs w:val="24"/>
        </w:rPr>
        <w:t xml:space="preserve">leakage. </w:t>
      </w:r>
      <w:r w:rsidRPr="008F70E1">
        <w:rPr>
          <w:rFonts w:asciiTheme="minorHAnsi" w:eastAsia="ArialMT" w:hAnsiTheme="minorHAnsi" w:cstheme="minorHAnsi"/>
          <w:color w:val="02B2F8"/>
          <w:sz w:val="24"/>
          <w:szCs w:val="24"/>
        </w:rPr>
        <w:t>The total measured duct</w:t>
      </w:r>
      <w:r w:rsidRPr="008F70E1">
        <w:rPr>
          <w:rFonts w:asciiTheme="minorHAnsi" w:eastAsia="ArialMT" w:hAnsiTheme="minorHAnsi" w:cstheme="minorHAnsi"/>
          <w:color w:val="02B2F8"/>
          <w:sz w:val="24"/>
          <w:szCs w:val="24"/>
        </w:rPr>
        <w:t xml:space="preserve"> </w:t>
      </w:r>
      <w:r w:rsidRPr="008F70E1">
        <w:rPr>
          <w:rFonts w:asciiTheme="minorHAnsi" w:eastAsia="ArialMT" w:hAnsiTheme="minorHAnsi" w:cstheme="minorHAnsi"/>
          <w:color w:val="02B2F8"/>
          <w:sz w:val="24"/>
          <w:szCs w:val="24"/>
        </w:rPr>
        <w:t>system</w:t>
      </w:r>
      <w:r w:rsidRPr="008F70E1">
        <w:rPr>
          <w:rFonts w:asciiTheme="minorHAnsi" w:eastAsia="ArialMT" w:hAnsiTheme="minorHAnsi" w:cstheme="minorHAnsi"/>
          <w:color w:val="02B2F8"/>
          <w:sz w:val="24"/>
          <w:szCs w:val="24"/>
        </w:rPr>
        <w:t xml:space="preserve"> </w:t>
      </w:r>
      <w:r w:rsidRPr="008F70E1">
        <w:rPr>
          <w:rFonts w:asciiTheme="minorHAnsi" w:eastAsia="ArialMT" w:hAnsiTheme="minorHAnsi" w:cstheme="minorHAnsi"/>
          <w:color w:val="02B2F8"/>
          <w:sz w:val="24"/>
          <w:szCs w:val="24"/>
        </w:rPr>
        <w:t>leakage shall not be greater than the values in Table R403.3.6. For buildings complying with</w:t>
      </w:r>
      <w:r w:rsidR="008F70E1" w:rsidRPr="008F70E1">
        <w:rPr>
          <w:rFonts w:asciiTheme="minorHAnsi" w:eastAsia="ArialMT" w:hAnsiTheme="minorHAnsi" w:cstheme="minorHAnsi"/>
          <w:color w:val="02B2F8"/>
          <w:sz w:val="24"/>
          <w:szCs w:val="24"/>
        </w:rPr>
        <w:t xml:space="preserve"> </w:t>
      </w:r>
      <w:r w:rsidRPr="008F70E1">
        <w:rPr>
          <w:rFonts w:asciiTheme="minorHAnsi" w:eastAsia="ArialMT" w:hAnsiTheme="minorHAnsi" w:cstheme="minorHAnsi"/>
          <w:color w:val="02B2F8"/>
          <w:sz w:val="24"/>
          <w:szCs w:val="24"/>
        </w:rPr>
        <w:t>Section R405 or R406, where duct system leakage to outside is tested in accordance with</w:t>
      </w:r>
      <w:r w:rsidR="008F70E1" w:rsidRPr="008F70E1">
        <w:rPr>
          <w:rFonts w:asciiTheme="minorHAnsi" w:eastAsia="ArialMT" w:hAnsiTheme="minorHAnsi" w:cstheme="minorHAnsi"/>
          <w:color w:val="02B2F8"/>
          <w:sz w:val="24"/>
          <w:szCs w:val="24"/>
        </w:rPr>
        <w:t xml:space="preserve"> </w:t>
      </w:r>
      <w:r w:rsidRPr="008F70E1">
        <w:rPr>
          <w:rFonts w:asciiTheme="minorHAnsi" w:eastAsia="ArialMT" w:hAnsiTheme="minorHAnsi" w:cstheme="minorHAnsi"/>
          <w:color w:val="02B2F8"/>
          <w:sz w:val="24"/>
          <w:szCs w:val="24"/>
        </w:rPr>
        <w:t>ANSI/RESNET/ICC 380 or ASTM E1554, the leakage to outside value shall not be used for</w:t>
      </w:r>
      <w:r w:rsidR="008F70E1" w:rsidRPr="008F70E1">
        <w:rPr>
          <w:rFonts w:asciiTheme="minorHAnsi" w:eastAsia="ArialMT" w:hAnsiTheme="minorHAnsi" w:cstheme="minorHAnsi"/>
          <w:color w:val="02B2F8"/>
          <w:sz w:val="24"/>
          <w:szCs w:val="24"/>
        </w:rPr>
        <w:t xml:space="preserve"> </w:t>
      </w:r>
      <w:r w:rsidRPr="008F70E1">
        <w:rPr>
          <w:rFonts w:asciiTheme="minorHAnsi" w:eastAsia="ArialMT" w:hAnsiTheme="minorHAnsi" w:cstheme="minorHAnsi"/>
          <w:color w:val="02B2F8"/>
          <w:sz w:val="24"/>
          <w:szCs w:val="24"/>
        </w:rPr>
        <w:t xml:space="preserve">compliance with this </w:t>
      </w:r>
      <w:proofErr w:type="gramStart"/>
      <w:r w:rsidRPr="008F70E1">
        <w:rPr>
          <w:rFonts w:asciiTheme="minorHAnsi" w:eastAsia="ArialMT" w:hAnsiTheme="minorHAnsi" w:cstheme="minorHAnsi"/>
          <w:color w:val="02B2F8"/>
          <w:sz w:val="24"/>
          <w:szCs w:val="24"/>
        </w:rPr>
        <w:t>section, but</w:t>
      </w:r>
      <w:proofErr w:type="gramEnd"/>
      <w:r w:rsidRPr="008F70E1">
        <w:rPr>
          <w:rFonts w:asciiTheme="minorHAnsi" w:eastAsia="ArialMT" w:hAnsiTheme="minorHAnsi" w:cstheme="minorHAnsi"/>
          <w:color w:val="02B2F8"/>
          <w:sz w:val="24"/>
          <w:szCs w:val="24"/>
        </w:rPr>
        <w:t xml:space="preserve"> shall be permitted to be used in the calculation procedures of</w:t>
      </w:r>
      <w:r w:rsidR="008F70E1" w:rsidRPr="008F70E1">
        <w:rPr>
          <w:rFonts w:asciiTheme="minorHAnsi" w:eastAsia="ArialMT" w:hAnsiTheme="minorHAnsi" w:cstheme="minorHAnsi"/>
          <w:color w:val="02B2F8"/>
          <w:sz w:val="24"/>
          <w:szCs w:val="24"/>
        </w:rPr>
        <w:t xml:space="preserve"> </w:t>
      </w:r>
      <w:r w:rsidRPr="008F70E1">
        <w:rPr>
          <w:rFonts w:asciiTheme="minorHAnsi" w:eastAsia="ArialMT" w:hAnsiTheme="minorHAnsi" w:cstheme="minorHAnsi"/>
          <w:color w:val="02B2F8"/>
          <w:sz w:val="24"/>
          <w:szCs w:val="24"/>
        </w:rPr>
        <w:t>Section R405 and R406.</w:t>
      </w:r>
      <w:r w:rsidR="00220252">
        <w:rPr>
          <w:rFonts w:asciiTheme="minorHAnsi" w:eastAsia="ArialMT" w:hAnsiTheme="minorHAnsi" w:cstheme="minorHAnsi"/>
          <w:color w:val="02B2F8"/>
          <w:sz w:val="24"/>
          <w:szCs w:val="24"/>
        </w:rPr>
        <w:t xml:space="preserve"> </w:t>
      </w:r>
      <w:r w:rsidR="00220252" w:rsidRPr="00FC6529">
        <w:rPr>
          <w:rFonts w:asciiTheme="minorHAnsi" w:eastAsia="ArialMT" w:hAnsiTheme="minorHAnsi" w:cstheme="minorHAnsi"/>
          <w:sz w:val="24"/>
          <w:szCs w:val="24"/>
          <w:u w:val="single"/>
        </w:rPr>
        <w:t xml:space="preserve">A written Compliance report of the test results shall be signed by the party conducting the test and provided to the </w:t>
      </w:r>
      <w:r w:rsidR="00220252" w:rsidRPr="00FC6529">
        <w:rPr>
          <w:rFonts w:asciiTheme="minorHAnsi" w:hAnsiTheme="minorHAnsi" w:cstheme="minorHAnsi"/>
          <w:i/>
          <w:iCs/>
          <w:sz w:val="24"/>
          <w:szCs w:val="24"/>
          <w:u w:val="single"/>
        </w:rPr>
        <w:t>code official</w:t>
      </w:r>
      <w:r w:rsidR="00220252" w:rsidRPr="00FC6529">
        <w:rPr>
          <w:rFonts w:asciiTheme="minorHAnsi" w:eastAsia="ArialMT" w:hAnsiTheme="minorHAnsi" w:cstheme="minorHAnsi"/>
          <w:sz w:val="24"/>
          <w:szCs w:val="24"/>
          <w:u w:val="single"/>
        </w:rPr>
        <w:t>.</w:t>
      </w:r>
    </w:p>
    <w:p w14:paraId="41508197" w14:textId="48886362" w:rsidR="005B4F7A" w:rsidRDefault="005B4F7A" w:rsidP="001C2769">
      <w:pPr>
        <w:autoSpaceDE w:val="0"/>
        <w:autoSpaceDN w:val="0"/>
        <w:adjustRightInd w:val="0"/>
        <w:rPr>
          <w:rFonts w:asciiTheme="minorHAnsi" w:eastAsia="ArialMT" w:hAnsiTheme="minorHAnsi" w:cstheme="minorHAnsi"/>
          <w:sz w:val="24"/>
          <w:szCs w:val="24"/>
          <w:u w:val="single"/>
        </w:rPr>
      </w:pPr>
    </w:p>
    <w:p w14:paraId="3359852A" w14:textId="7B28FB70" w:rsidR="005B4F7A" w:rsidRPr="00AA3470" w:rsidRDefault="005B4F7A" w:rsidP="004B6607">
      <w:pPr>
        <w:autoSpaceDE w:val="0"/>
        <w:autoSpaceDN w:val="0"/>
        <w:adjustRightInd w:val="0"/>
        <w:rPr>
          <w:rFonts w:asciiTheme="minorHAnsi" w:eastAsia="ArialMT" w:hAnsiTheme="minorHAnsi" w:cstheme="minorHAnsi"/>
          <w:sz w:val="24"/>
          <w:szCs w:val="24"/>
        </w:rPr>
      </w:pPr>
      <w:r w:rsidRPr="00AA3470">
        <w:rPr>
          <w:rFonts w:asciiTheme="minorHAnsi" w:hAnsiTheme="minorHAnsi" w:cstheme="minorHAnsi"/>
          <w:b/>
          <w:bCs/>
          <w:sz w:val="24"/>
          <w:szCs w:val="24"/>
        </w:rPr>
        <w:t xml:space="preserve">R403.6.3 Testing. </w:t>
      </w:r>
      <w:r w:rsidRPr="00AA3470">
        <w:rPr>
          <w:rFonts w:asciiTheme="minorHAnsi" w:eastAsia="ArialMT" w:hAnsiTheme="minorHAnsi" w:cstheme="minorHAnsi"/>
          <w:sz w:val="24"/>
          <w:szCs w:val="24"/>
        </w:rPr>
        <w:t>Mechanical ventilation systems shall be tested and verified to provide the</w:t>
      </w:r>
      <w:r w:rsidRPr="00AA3470">
        <w:rPr>
          <w:rFonts w:asciiTheme="minorHAnsi" w:eastAsia="ArialMT" w:hAnsiTheme="minorHAnsi" w:cstheme="minorHAnsi"/>
          <w:sz w:val="24"/>
          <w:szCs w:val="24"/>
        </w:rPr>
        <w:t xml:space="preserve"> </w:t>
      </w:r>
      <w:r w:rsidRPr="00AA3470">
        <w:rPr>
          <w:rFonts w:asciiTheme="minorHAnsi" w:eastAsia="ArialMT" w:hAnsiTheme="minorHAnsi" w:cstheme="minorHAnsi"/>
          <w:sz w:val="24"/>
          <w:szCs w:val="24"/>
        </w:rPr>
        <w:t xml:space="preserve">minimum ventilation flow rates required by </w:t>
      </w:r>
      <w:r w:rsidRPr="00AA3470">
        <w:rPr>
          <w:rFonts w:asciiTheme="minorHAnsi" w:hAnsiTheme="minorHAnsi" w:cstheme="minorHAnsi"/>
          <w:b/>
          <w:bCs/>
          <w:sz w:val="24"/>
          <w:szCs w:val="24"/>
        </w:rPr>
        <w:t>Section R403.6</w:t>
      </w:r>
      <w:r w:rsidRPr="00AA3470">
        <w:rPr>
          <w:rFonts w:asciiTheme="minorHAnsi" w:eastAsia="ArialMT" w:hAnsiTheme="minorHAnsi" w:cstheme="minorHAnsi"/>
          <w:sz w:val="24"/>
          <w:szCs w:val="24"/>
        </w:rPr>
        <w:t xml:space="preserve">, in accordance with </w:t>
      </w:r>
      <w:proofErr w:type="gramStart"/>
      <w:r w:rsidRPr="00AA3470">
        <w:rPr>
          <w:rFonts w:asciiTheme="minorHAnsi" w:eastAsia="ArialMT" w:hAnsiTheme="minorHAnsi" w:cstheme="minorHAnsi"/>
          <w:sz w:val="24"/>
          <w:szCs w:val="24"/>
        </w:rPr>
        <w:t>ANSI//</w:t>
      </w:r>
      <w:proofErr w:type="gramEnd"/>
      <w:r w:rsidRPr="00AA3470">
        <w:rPr>
          <w:rFonts w:asciiTheme="minorHAnsi" w:eastAsia="ArialMT" w:hAnsiTheme="minorHAnsi" w:cstheme="minorHAnsi"/>
          <w:sz w:val="24"/>
          <w:szCs w:val="24"/>
        </w:rPr>
        <w:t>ICC 380.</w:t>
      </w:r>
      <w:r w:rsidR="004B6607" w:rsidRPr="00AA3470">
        <w:rPr>
          <w:rFonts w:asciiTheme="minorHAnsi" w:eastAsia="ArialMT" w:hAnsiTheme="minorHAnsi" w:cstheme="minorHAnsi"/>
          <w:sz w:val="24"/>
          <w:szCs w:val="24"/>
        </w:rPr>
        <w:t xml:space="preserve"> </w:t>
      </w:r>
      <w:r w:rsidR="004B6607" w:rsidRPr="00AA3470">
        <w:rPr>
          <w:rFonts w:asciiTheme="minorHAnsi" w:eastAsia="ArialMT" w:hAnsiTheme="minorHAnsi" w:cstheme="minorHAnsi"/>
          <w:sz w:val="24"/>
          <w:szCs w:val="24"/>
        </w:rPr>
        <w:t>Where required by the code official, testing</w:t>
      </w:r>
      <w:r w:rsidR="004B6607" w:rsidRPr="00AA3470">
        <w:rPr>
          <w:rFonts w:asciiTheme="minorHAnsi" w:eastAsia="ArialMT" w:hAnsiTheme="minorHAnsi" w:cstheme="minorHAnsi"/>
          <w:sz w:val="24"/>
          <w:szCs w:val="24"/>
        </w:rPr>
        <w:t xml:space="preserve"> </w:t>
      </w:r>
      <w:r w:rsidR="004B6607" w:rsidRPr="00AA3470">
        <w:rPr>
          <w:rFonts w:asciiTheme="minorHAnsi" w:eastAsia="ArialMT" w:hAnsiTheme="minorHAnsi" w:cstheme="minorHAnsi"/>
          <w:sz w:val="24"/>
          <w:szCs w:val="24"/>
        </w:rPr>
        <w:t>shall be conducted</w:t>
      </w:r>
      <w:r w:rsidR="004B6607" w:rsidRPr="00AA3470">
        <w:rPr>
          <w:rFonts w:asciiTheme="minorHAnsi" w:eastAsia="ArialMT" w:hAnsiTheme="minorHAnsi" w:cstheme="minorHAnsi"/>
          <w:sz w:val="24"/>
          <w:szCs w:val="24"/>
        </w:rPr>
        <w:t xml:space="preserve"> </w:t>
      </w:r>
      <w:r w:rsidR="004B6607" w:rsidRPr="00AA3470">
        <w:rPr>
          <w:rFonts w:asciiTheme="minorHAnsi" w:eastAsia="ArialMT" w:hAnsiTheme="minorHAnsi" w:cstheme="minorHAnsi"/>
          <w:sz w:val="24"/>
          <w:szCs w:val="24"/>
        </w:rPr>
        <w:t xml:space="preserve">by an </w:t>
      </w:r>
      <w:r w:rsidR="004B6607" w:rsidRPr="00AA3470">
        <w:rPr>
          <w:rFonts w:asciiTheme="minorHAnsi" w:eastAsia="ArialMT" w:hAnsiTheme="minorHAnsi" w:cstheme="minorHAnsi"/>
          <w:i/>
          <w:iCs/>
          <w:sz w:val="24"/>
          <w:szCs w:val="24"/>
        </w:rPr>
        <w:t xml:space="preserve">approved </w:t>
      </w:r>
      <w:r w:rsidR="004B6607" w:rsidRPr="00AA3470">
        <w:rPr>
          <w:rFonts w:asciiTheme="minorHAnsi" w:eastAsia="ArialMT" w:hAnsiTheme="minorHAnsi" w:cstheme="minorHAnsi"/>
          <w:sz w:val="24"/>
          <w:szCs w:val="24"/>
        </w:rPr>
        <w:t xml:space="preserve">third party. A written </w:t>
      </w:r>
      <w:r w:rsidR="00D90FB9" w:rsidRPr="00AA3470">
        <w:rPr>
          <w:rFonts w:asciiTheme="minorHAnsi" w:eastAsia="ArialMT" w:hAnsiTheme="minorHAnsi" w:cstheme="minorHAnsi"/>
          <w:sz w:val="24"/>
          <w:szCs w:val="24"/>
          <w:u w:val="single"/>
        </w:rPr>
        <w:t>compliance</w:t>
      </w:r>
      <w:r w:rsidR="00D90FB9" w:rsidRPr="00AA3470">
        <w:rPr>
          <w:rFonts w:asciiTheme="minorHAnsi" w:eastAsia="ArialMT" w:hAnsiTheme="minorHAnsi" w:cstheme="minorHAnsi"/>
          <w:sz w:val="24"/>
          <w:szCs w:val="24"/>
        </w:rPr>
        <w:t xml:space="preserve"> </w:t>
      </w:r>
      <w:r w:rsidR="004B6607" w:rsidRPr="00AA3470">
        <w:rPr>
          <w:rFonts w:asciiTheme="minorHAnsi" w:eastAsia="ArialMT" w:hAnsiTheme="minorHAnsi" w:cstheme="minorHAnsi"/>
          <w:sz w:val="24"/>
          <w:szCs w:val="24"/>
        </w:rPr>
        <w:t>report of the results of the test shall</w:t>
      </w:r>
      <w:r w:rsidR="004B6607" w:rsidRPr="00AA3470">
        <w:rPr>
          <w:rFonts w:asciiTheme="minorHAnsi" w:eastAsia="ArialMT" w:hAnsiTheme="minorHAnsi" w:cstheme="minorHAnsi"/>
          <w:sz w:val="24"/>
          <w:szCs w:val="24"/>
        </w:rPr>
        <w:t xml:space="preserve"> </w:t>
      </w:r>
      <w:r w:rsidR="004B6607" w:rsidRPr="00AA3470">
        <w:rPr>
          <w:rFonts w:asciiTheme="minorHAnsi" w:eastAsia="ArialMT" w:hAnsiTheme="minorHAnsi" w:cstheme="minorHAnsi"/>
          <w:sz w:val="24"/>
          <w:szCs w:val="24"/>
        </w:rPr>
        <w:t>be signed by the party conducting the test and provided to the code official.</w:t>
      </w:r>
    </w:p>
    <w:p w14:paraId="53AF5B30" w14:textId="77777777" w:rsidR="00D90FB9" w:rsidRPr="00AA3470" w:rsidRDefault="00D90FB9" w:rsidP="00D90FB9">
      <w:pPr>
        <w:autoSpaceDE w:val="0"/>
        <w:autoSpaceDN w:val="0"/>
        <w:adjustRightInd w:val="0"/>
        <w:rPr>
          <w:rFonts w:asciiTheme="minorHAnsi" w:hAnsiTheme="minorHAnsi" w:cstheme="minorHAnsi"/>
          <w:b/>
          <w:bCs/>
          <w:sz w:val="24"/>
          <w:szCs w:val="24"/>
        </w:rPr>
      </w:pPr>
      <w:r w:rsidRPr="00AA3470">
        <w:rPr>
          <w:rFonts w:asciiTheme="minorHAnsi" w:hAnsiTheme="minorHAnsi" w:cstheme="minorHAnsi"/>
          <w:b/>
          <w:bCs/>
          <w:sz w:val="24"/>
          <w:szCs w:val="24"/>
        </w:rPr>
        <w:t>Exceptions:</w:t>
      </w:r>
    </w:p>
    <w:p w14:paraId="094A1B67" w14:textId="77777777" w:rsidR="00D90FB9" w:rsidRPr="00AA3470" w:rsidRDefault="00D90FB9" w:rsidP="00AA3470">
      <w:pPr>
        <w:autoSpaceDE w:val="0"/>
        <w:autoSpaceDN w:val="0"/>
        <w:adjustRightInd w:val="0"/>
        <w:ind w:left="720"/>
        <w:rPr>
          <w:rFonts w:asciiTheme="minorHAnsi" w:eastAsia="ArialMT" w:hAnsiTheme="minorHAnsi" w:cstheme="minorHAnsi"/>
          <w:sz w:val="24"/>
          <w:szCs w:val="24"/>
        </w:rPr>
      </w:pPr>
      <w:r w:rsidRPr="00AA3470">
        <w:rPr>
          <w:rFonts w:asciiTheme="minorHAnsi" w:eastAsia="ArialMT" w:hAnsiTheme="minorHAnsi" w:cstheme="minorHAnsi"/>
          <w:sz w:val="24"/>
          <w:szCs w:val="24"/>
        </w:rPr>
        <w:t>1. Kitchen range hoods that are ducted to the outside with 6-inch (152 mm) or larger</w:t>
      </w:r>
    </w:p>
    <w:p w14:paraId="1724EA08" w14:textId="5F67806E" w:rsidR="00D90FB9" w:rsidRPr="00AA3470" w:rsidRDefault="00D90FB9" w:rsidP="00AA3470">
      <w:pPr>
        <w:autoSpaceDE w:val="0"/>
        <w:autoSpaceDN w:val="0"/>
        <w:adjustRightInd w:val="0"/>
        <w:ind w:left="720"/>
        <w:rPr>
          <w:rFonts w:asciiTheme="minorHAnsi" w:eastAsia="ArialMT" w:hAnsiTheme="minorHAnsi" w:cstheme="minorHAnsi"/>
          <w:sz w:val="24"/>
          <w:szCs w:val="24"/>
        </w:rPr>
      </w:pPr>
      <w:r w:rsidRPr="00AA3470">
        <w:rPr>
          <w:rFonts w:asciiTheme="minorHAnsi" w:eastAsia="ArialMT" w:hAnsiTheme="minorHAnsi" w:cstheme="minorHAnsi"/>
          <w:sz w:val="24"/>
          <w:szCs w:val="24"/>
        </w:rPr>
        <w:t>duct and not more than one 90-degree (1.57 rad) elbow or equivalent in the duct run,</w:t>
      </w:r>
      <w:r w:rsidRPr="00AA3470">
        <w:rPr>
          <w:rFonts w:asciiTheme="minorHAnsi" w:eastAsia="ArialMT" w:hAnsiTheme="minorHAnsi" w:cstheme="minorHAnsi"/>
          <w:sz w:val="24"/>
          <w:szCs w:val="24"/>
        </w:rPr>
        <w:t xml:space="preserve"> </w:t>
      </w:r>
      <w:r w:rsidRPr="00AA3470">
        <w:rPr>
          <w:rFonts w:asciiTheme="minorHAnsi" w:eastAsia="ArialMT" w:hAnsiTheme="minorHAnsi" w:cstheme="minorHAnsi"/>
          <w:sz w:val="24"/>
          <w:szCs w:val="24"/>
        </w:rPr>
        <w:t>a length of 10ft (3048 mm) or less, and not more than two 90° elbows or equivalent</w:t>
      </w:r>
      <w:r w:rsidRPr="00AA3470">
        <w:rPr>
          <w:rFonts w:asciiTheme="minorHAnsi" w:eastAsia="ArialMT" w:hAnsiTheme="minorHAnsi" w:cstheme="minorHAnsi"/>
          <w:sz w:val="24"/>
          <w:szCs w:val="24"/>
        </w:rPr>
        <w:t xml:space="preserve"> </w:t>
      </w:r>
      <w:r w:rsidRPr="00AA3470">
        <w:rPr>
          <w:rFonts w:asciiTheme="minorHAnsi" w:eastAsia="ArialMT" w:hAnsiTheme="minorHAnsi" w:cstheme="minorHAnsi"/>
          <w:sz w:val="24"/>
          <w:szCs w:val="24"/>
        </w:rPr>
        <w:t>shall not require testing.</w:t>
      </w:r>
    </w:p>
    <w:p w14:paraId="75AD9493" w14:textId="2E6DF960" w:rsidR="004B6607" w:rsidRPr="00AA3470" w:rsidRDefault="00D90FB9" w:rsidP="00AA3470">
      <w:pPr>
        <w:autoSpaceDE w:val="0"/>
        <w:autoSpaceDN w:val="0"/>
        <w:adjustRightInd w:val="0"/>
        <w:ind w:left="720"/>
        <w:rPr>
          <w:rFonts w:asciiTheme="minorHAnsi" w:eastAsia="ArialMT" w:hAnsiTheme="minorHAnsi" w:cstheme="minorHAnsi"/>
          <w:sz w:val="24"/>
          <w:szCs w:val="24"/>
        </w:rPr>
      </w:pPr>
      <w:r w:rsidRPr="00AA3470">
        <w:rPr>
          <w:rFonts w:asciiTheme="minorHAnsi" w:eastAsia="ArialMT" w:hAnsiTheme="minorHAnsi" w:cstheme="minorHAnsi"/>
          <w:sz w:val="24"/>
          <w:szCs w:val="24"/>
        </w:rPr>
        <w:t>2. A third-party test shall not be required where the ventilation system has an integrated</w:t>
      </w:r>
      <w:r w:rsidRPr="00AA3470">
        <w:rPr>
          <w:rFonts w:asciiTheme="minorHAnsi" w:eastAsia="ArialMT" w:hAnsiTheme="minorHAnsi" w:cstheme="minorHAnsi"/>
          <w:sz w:val="24"/>
          <w:szCs w:val="24"/>
        </w:rPr>
        <w:t xml:space="preserve"> </w:t>
      </w:r>
      <w:r w:rsidRPr="00AA3470">
        <w:rPr>
          <w:rFonts w:asciiTheme="minorHAnsi" w:eastAsia="ArialMT" w:hAnsiTheme="minorHAnsi" w:cstheme="minorHAnsi"/>
          <w:sz w:val="24"/>
          <w:szCs w:val="24"/>
        </w:rPr>
        <w:t>diagnostic tool used for airflow measurement, programmable airflow settings, and a</w:t>
      </w:r>
      <w:r w:rsidRPr="00AA3470">
        <w:rPr>
          <w:rFonts w:asciiTheme="minorHAnsi" w:eastAsia="ArialMT" w:hAnsiTheme="minorHAnsi" w:cstheme="minorHAnsi"/>
          <w:sz w:val="24"/>
          <w:szCs w:val="24"/>
        </w:rPr>
        <w:t xml:space="preserve"> </w:t>
      </w:r>
      <w:r w:rsidRPr="00AA3470">
        <w:rPr>
          <w:rFonts w:asciiTheme="minorHAnsi" w:eastAsia="ArialMT" w:hAnsiTheme="minorHAnsi" w:cstheme="minorHAnsi"/>
          <w:sz w:val="24"/>
          <w:szCs w:val="24"/>
        </w:rPr>
        <w:t>user interface that communicates the installed airflow rate.</w:t>
      </w:r>
      <w:r w:rsidR="00C32C72" w:rsidRPr="00AA3470">
        <w:rPr>
          <w:rFonts w:asciiTheme="minorHAnsi" w:eastAsia="ArialMT" w:hAnsiTheme="minorHAnsi" w:cstheme="minorHAnsi"/>
          <w:sz w:val="24"/>
          <w:szCs w:val="24"/>
        </w:rPr>
        <w:t xml:space="preserve"> </w:t>
      </w:r>
      <w:r w:rsidR="00C32C72" w:rsidRPr="00AA3470">
        <w:rPr>
          <w:rFonts w:asciiTheme="minorHAnsi" w:eastAsia="ArialMT" w:hAnsiTheme="minorHAnsi" w:cstheme="minorHAnsi"/>
          <w:sz w:val="24"/>
          <w:szCs w:val="24"/>
          <w:u w:val="single"/>
        </w:rPr>
        <w:t xml:space="preserve">If such a system is used </w:t>
      </w:r>
      <w:r w:rsidR="00AA3470" w:rsidRPr="00AA3470">
        <w:rPr>
          <w:rFonts w:asciiTheme="minorHAnsi" w:eastAsia="ArialMT" w:hAnsiTheme="minorHAnsi" w:cstheme="minorHAnsi"/>
          <w:sz w:val="24"/>
          <w:szCs w:val="24"/>
          <w:u w:val="single"/>
        </w:rPr>
        <w:t>it shall be noted on the</w:t>
      </w:r>
      <w:r w:rsidR="00C32C72" w:rsidRPr="00AA3470">
        <w:rPr>
          <w:rFonts w:asciiTheme="minorHAnsi" w:eastAsia="ArialMT" w:hAnsiTheme="minorHAnsi" w:cstheme="minorHAnsi"/>
          <w:sz w:val="24"/>
          <w:szCs w:val="24"/>
          <w:u w:val="single"/>
        </w:rPr>
        <w:t xml:space="preserve"> </w:t>
      </w:r>
      <w:r w:rsidR="00C32C72" w:rsidRPr="00AA3470">
        <w:rPr>
          <w:rFonts w:asciiTheme="minorHAnsi" w:eastAsia="ArialMT" w:hAnsiTheme="minorHAnsi" w:cstheme="minorHAnsi"/>
          <w:i/>
          <w:iCs/>
          <w:sz w:val="24"/>
          <w:szCs w:val="24"/>
          <w:u w:val="single"/>
        </w:rPr>
        <w:t xml:space="preserve">compliance </w:t>
      </w:r>
      <w:r w:rsidR="00AA3470" w:rsidRPr="00AA3470">
        <w:rPr>
          <w:rFonts w:asciiTheme="minorHAnsi" w:eastAsia="ArialMT" w:hAnsiTheme="minorHAnsi" w:cstheme="minorHAnsi"/>
          <w:i/>
          <w:iCs/>
          <w:sz w:val="24"/>
          <w:szCs w:val="24"/>
          <w:u w:val="single"/>
        </w:rPr>
        <w:t>documentation</w:t>
      </w:r>
      <w:r w:rsidR="00AA3470" w:rsidRPr="00AA3470">
        <w:rPr>
          <w:rFonts w:asciiTheme="minorHAnsi" w:eastAsia="ArialMT" w:hAnsiTheme="minorHAnsi" w:cstheme="minorHAnsi"/>
          <w:sz w:val="24"/>
          <w:szCs w:val="24"/>
          <w:u w:val="single"/>
        </w:rPr>
        <w:t xml:space="preserve"> that</w:t>
      </w:r>
      <w:r w:rsidR="00C32C72" w:rsidRPr="00AA3470">
        <w:rPr>
          <w:rFonts w:asciiTheme="minorHAnsi" w:eastAsia="ArialMT" w:hAnsiTheme="minorHAnsi" w:cstheme="minorHAnsi"/>
          <w:sz w:val="24"/>
          <w:szCs w:val="24"/>
          <w:u w:val="single"/>
        </w:rPr>
        <w:t xml:space="preserve"> </w:t>
      </w:r>
      <w:r w:rsidR="00AA3470" w:rsidRPr="00AA3470">
        <w:rPr>
          <w:rFonts w:asciiTheme="minorHAnsi" w:eastAsia="ArialMT" w:hAnsiTheme="minorHAnsi" w:cstheme="minorHAnsi"/>
          <w:sz w:val="24"/>
          <w:szCs w:val="24"/>
          <w:u w:val="single"/>
        </w:rPr>
        <w:t>is provided to the code official</w:t>
      </w:r>
    </w:p>
    <w:p w14:paraId="39BE44D1" w14:textId="5362DBDE" w:rsidR="005B4F7A" w:rsidRDefault="005B4F7A" w:rsidP="005B4F7A">
      <w:pPr>
        <w:autoSpaceDE w:val="0"/>
        <w:autoSpaceDN w:val="0"/>
        <w:adjustRightInd w:val="0"/>
        <w:rPr>
          <w:rFonts w:ascii="ArialMT" w:eastAsia="ArialMT" w:hAnsi="Arial-BoldMT" w:cs="ArialMT"/>
          <w:color w:val="404040"/>
          <w:sz w:val="23"/>
          <w:szCs w:val="23"/>
        </w:rPr>
      </w:pPr>
    </w:p>
    <w:p w14:paraId="2C4D0EB1" w14:textId="77777777" w:rsidR="00B37522" w:rsidRDefault="00B37522" w:rsidP="00DE7E1E">
      <w:pPr>
        <w:autoSpaceDE w:val="0"/>
        <w:autoSpaceDN w:val="0"/>
        <w:adjustRightInd w:val="0"/>
        <w:rPr>
          <w:rFonts w:asciiTheme="minorHAnsi" w:hAnsiTheme="minorHAnsi" w:cstheme="minorHAnsi"/>
          <w:b/>
          <w:bCs/>
          <w:sz w:val="24"/>
          <w:szCs w:val="24"/>
        </w:rPr>
      </w:pPr>
    </w:p>
    <w:p w14:paraId="6EE62FB4" w14:textId="77777777" w:rsidR="00B37522" w:rsidRDefault="00B37522" w:rsidP="00DE7E1E">
      <w:pPr>
        <w:autoSpaceDE w:val="0"/>
        <w:autoSpaceDN w:val="0"/>
        <w:adjustRightInd w:val="0"/>
        <w:rPr>
          <w:rFonts w:asciiTheme="minorHAnsi" w:hAnsiTheme="minorHAnsi" w:cstheme="minorHAnsi"/>
          <w:b/>
          <w:bCs/>
          <w:sz w:val="24"/>
          <w:szCs w:val="24"/>
        </w:rPr>
      </w:pPr>
    </w:p>
    <w:p w14:paraId="7AE4E235" w14:textId="77777777" w:rsidR="00B37522" w:rsidRDefault="00B37522" w:rsidP="00DE7E1E">
      <w:pPr>
        <w:autoSpaceDE w:val="0"/>
        <w:autoSpaceDN w:val="0"/>
        <w:adjustRightInd w:val="0"/>
        <w:rPr>
          <w:rFonts w:asciiTheme="minorHAnsi" w:hAnsiTheme="minorHAnsi" w:cstheme="minorHAnsi"/>
          <w:b/>
          <w:bCs/>
          <w:sz w:val="24"/>
          <w:szCs w:val="24"/>
        </w:rPr>
      </w:pPr>
    </w:p>
    <w:p w14:paraId="1299BA9A" w14:textId="42D06A39" w:rsidR="005B4F7A" w:rsidRPr="00B37522" w:rsidRDefault="00DE7E1E" w:rsidP="00DE7E1E">
      <w:pPr>
        <w:autoSpaceDE w:val="0"/>
        <w:autoSpaceDN w:val="0"/>
        <w:adjustRightInd w:val="0"/>
        <w:rPr>
          <w:rFonts w:asciiTheme="minorHAnsi" w:eastAsia="ArialMT" w:hAnsiTheme="minorHAnsi" w:cstheme="minorHAnsi"/>
          <w:sz w:val="24"/>
          <w:szCs w:val="24"/>
        </w:rPr>
      </w:pPr>
      <w:r w:rsidRPr="00B37522">
        <w:rPr>
          <w:rFonts w:asciiTheme="minorHAnsi" w:hAnsiTheme="minorHAnsi" w:cstheme="minorHAnsi"/>
          <w:b/>
          <w:bCs/>
          <w:sz w:val="24"/>
          <w:szCs w:val="24"/>
        </w:rPr>
        <w:t xml:space="preserve">R404.4 Renewable energy certificate (REC) documentation </w:t>
      </w:r>
      <w:r w:rsidRPr="00B37522">
        <w:rPr>
          <w:rFonts w:asciiTheme="minorHAnsi" w:eastAsia="ArialMT" w:hAnsiTheme="minorHAnsi" w:cstheme="minorHAnsi"/>
          <w:sz w:val="24"/>
          <w:szCs w:val="24"/>
        </w:rPr>
        <w:t>Where renewable energy</w:t>
      </w:r>
      <w:r w:rsidRPr="00B37522">
        <w:rPr>
          <w:rFonts w:asciiTheme="minorHAnsi" w:eastAsia="ArialMT" w:hAnsiTheme="minorHAnsi" w:cstheme="minorHAnsi"/>
          <w:sz w:val="24"/>
          <w:szCs w:val="24"/>
        </w:rPr>
        <w:t xml:space="preserve"> </w:t>
      </w:r>
      <w:r w:rsidRPr="00B37522">
        <w:rPr>
          <w:rFonts w:asciiTheme="minorHAnsi" w:eastAsia="ArialMT" w:hAnsiTheme="minorHAnsi" w:cstheme="minorHAnsi"/>
          <w:sz w:val="24"/>
          <w:szCs w:val="24"/>
        </w:rPr>
        <w:t xml:space="preserve">generation is used to comply with this code, the </w:t>
      </w:r>
      <w:r w:rsidR="00575C1D" w:rsidRPr="00575C1D">
        <w:rPr>
          <w:rFonts w:asciiTheme="minorHAnsi" w:eastAsia="ArialMT" w:hAnsiTheme="minorHAnsi" w:cstheme="minorHAnsi"/>
          <w:i/>
          <w:iCs/>
          <w:sz w:val="24"/>
          <w:szCs w:val="24"/>
          <w:u w:val="single"/>
        </w:rPr>
        <w:t xml:space="preserve">Compliance </w:t>
      </w:r>
      <w:r w:rsidRPr="00575C1D">
        <w:rPr>
          <w:rFonts w:asciiTheme="minorHAnsi" w:eastAsia="ArialMT" w:hAnsiTheme="minorHAnsi" w:cstheme="minorHAnsi"/>
          <w:i/>
          <w:iCs/>
          <w:sz w:val="24"/>
          <w:szCs w:val="24"/>
          <w:u w:val="single"/>
        </w:rPr>
        <w:t>documentation</w:t>
      </w:r>
      <w:r w:rsidRPr="00B37522">
        <w:rPr>
          <w:rFonts w:asciiTheme="minorHAnsi" w:eastAsia="ArialMT" w:hAnsiTheme="minorHAnsi" w:cstheme="minorHAnsi"/>
          <w:sz w:val="24"/>
          <w:szCs w:val="24"/>
        </w:rPr>
        <w:t xml:space="preserve"> shall be provided to the </w:t>
      </w:r>
      <w:r w:rsidRPr="00B37522">
        <w:rPr>
          <w:rFonts w:asciiTheme="minorHAnsi" w:hAnsiTheme="minorHAnsi" w:cstheme="minorHAnsi"/>
          <w:i/>
          <w:iCs/>
          <w:sz w:val="24"/>
          <w:szCs w:val="24"/>
        </w:rPr>
        <w:t>code</w:t>
      </w:r>
      <w:r w:rsidRPr="00B37522">
        <w:rPr>
          <w:rFonts w:asciiTheme="minorHAnsi" w:eastAsia="ArialMT" w:hAnsiTheme="minorHAnsi" w:cstheme="minorHAnsi"/>
          <w:sz w:val="24"/>
          <w:szCs w:val="24"/>
        </w:rPr>
        <w:t xml:space="preserve"> </w:t>
      </w:r>
      <w:r w:rsidRPr="00B37522">
        <w:rPr>
          <w:rFonts w:asciiTheme="minorHAnsi" w:hAnsiTheme="minorHAnsi" w:cstheme="minorHAnsi"/>
          <w:i/>
          <w:iCs/>
          <w:sz w:val="24"/>
          <w:szCs w:val="24"/>
        </w:rPr>
        <w:t xml:space="preserve">official </w:t>
      </w:r>
      <w:r w:rsidRPr="00B37522">
        <w:rPr>
          <w:rFonts w:asciiTheme="minorHAnsi" w:eastAsia="ArialMT" w:hAnsiTheme="minorHAnsi" w:cstheme="minorHAnsi"/>
          <w:sz w:val="24"/>
          <w:szCs w:val="24"/>
        </w:rPr>
        <w:t>by the property owner or owner’s authorized agent which demonstrates that where RECs or</w:t>
      </w:r>
      <w:r w:rsidR="00AE3B0F" w:rsidRPr="00B37522">
        <w:rPr>
          <w:rFonts w:asciiTheme="minorHAnsi" w:eastAsia="ArialMT" w:hAnsiTheme="minorHAnsi" w:cstheme="minorHAnsi"/>
          <w:sz w:val="24"/>
          <w:szCs w:val="24"/>
        </w:rPr>
        <w:t xml:space="preserve"> </w:t>
      </w:r>
      <w:r w:rsidRPr="00B37522">
        <w:rPr>
          <w:rFonts w:asciiTheme="minorHAnsi" w:eastAsia="ArialMT" w:hAnsiTheme="minorHAnsi" w:cstheme="minorHAnsi"/>
          <w:sz w:val="24"/>
          <w:szCs w:val="24"/>
        </w:rPr>
        <w:t>EACs are associated with that portion of renewable energy used to comply with this code, the</w:t>
      </w:r>
      <w:r w:rsidR="00AE3B0F" w:rsidRPr="00B37522">
        <w:rPr>
          <w:rFonts w:asciiTheme="minorHAnsi" w:eastAsia="ArialMT" w:hAnsiTheme="minorHAnsi" w:cstheme="minorHAnsi"/>
          <w:sz w:val="24"/>
          <w:szCs w:val="24"/>
        </w:rPr>
        <w:t xml:space="preserve"> </w:t>
      </w:r>
      <w:r w:rsidRPr="00B37522">
        <w:rPr>
          <w:rFonts w:asciiTheme="minorHAnsi" w:eastAsia="ArialMT" w:hAnsiTheme="minorHAnsi" w:cstheme="minorHAnsi"/>
          <w:sz w:val="24"/>
          <w:szCs w:val="24"/>
        </w:rPr>
        <w:t>RECs or EACs shall be retained, or retired, on behalf of the property owner.</w:t>
      </w:r>
    </w:p>
    <w:p w14:paraId="49E10C59" w14:textId="2F1D474F" w:rsidR="00AE3B0F" w:rsidRDefault="00AE3B0F" w:rsidP="00DE7E1E">
      <w:pPr>
        <w:autoSpaceDE w:val="0"/>
        <w:autoSpaceDN w:val="0"/>
        <w:adjustRightInd w:val="0"/>
        <w:rPr>
          <w:rFonts w:ascii="ArialMT" w:eastAsia="ArialMT" w:hAnsi="Arial-BoldMT" w:cs="ArialMT"/>
          <w:color w:val="02B2F8"/>
          <w:sz w:val="23"/>
          <w:szCs w:val="23"/>
        </w:rPr>
      </w:pPr>
    </w:p>
    <w:p w14:paraId="5F8A6249" w14:textId="617D6E96" w:rsidR="00FC7E89" w:rsidRDefault="002D2AD0" w:rsidP="00FC7E89">
      <w:pPr>
        <w:autoSpaceDE w:val="0"/>
        <w:autoSpaceDN w:val="0"/>
        <w:adjustRightInd w:val="0"/>
        <w:rPr>
          <w:rFonts w:asciiTheme="minorHAnsi" w:eastAsia="ArialMT" w:hAnsiTheme="minorHAnsi" w:cstheme="minorHAnsi"/>
          <w:color w:val="404040"/>
          <w:sz w:val="24"/>
          <w:szCs w:val="24"/>
        </w:rPr>
      </w:pPr>
      <w:r w:rsidRPr="006611C7">
        <w:rPr>
          <w:rFonts w:asciiTheme="minorHAnsi" w:hAnsiTheme="minorHAnsi" w:cstheme="minorHAnsi"/>
          <w:b/>
          <w:bCs/>
          <w:color w:val="404040"/>
          <w:sz w:val="24"/>
          <w:szCs w:val="24"/>
        </w:rPr>
        <w:t xml:space="preserve">R405.3.2 </w:t>
      </w:r>
      <w:r w:rsidRPr="00AE6CD8">
        <w:rPr>
          <w:rFonts w:asciiTheme="minorHAnsi" w:hAnsiTheme="minorHAnsi" w:cstheme="minorHAnsi"/>
          <w:b/>
          <w:bCs/>
          <w:i/>
          <w:iCs/>
          <w:color w:val="404040"/>
          <w:sz w:val="24"/>
          <w:szCs w:val="24"/>
          <w:u w:val="single"/>
        </w:rPr>
        <w:t>Compliance</w:t>
      </w:r>
      <w:r w:rsidR="00AE6CD8" w:rsidRPr="00AE6CD8">
        <w:rPr>
          <w:rFonts w:asciiTheme="minorHAnsi" w:hAnsiTheme="minorHAnsi" w:cstheme="minorHAnsi"/>
          <w:b/>
          <w:bCs/>
          <w:i/>
          <w:iCs/>
          <w:color w:val="404040"/>
          <w:sz w:val="24"/>
          <w:szCs w:val="24"/>
          <w:u w:val="single"/>
        </w:rPr>
        <w:t xml:space="preserve"> Documentation</w:t>
      </w:r>
      <w:r w:rsidRPr="006611C7">
        <w:rPr>
          <w:rFonts w:asciiTheme="minorHAnsi" w:hAnsiTheme="minorHAnsi" w:cstheme="minorHAnsi"/>
          <w:b/>
          <w:bCs/>
          <w:color w:val="404040"/>
          <w:sz w:val="24"/>
          <w:szCs w:val="24"/>
        </w:rPr>
        <w:t xml:space="preserve"> </w:t>
      </w:r>
      <w:r w:rsidRPr="00AE6CD8">
        <w:rPr>
          <w:rFonts w:asciiTheme="minorHAnsi" w:hAnsiTheme="minorHAnsi" w:cstheme="minorHAnsi"/>
          <w:b/>
          <w:bCs/>
          <w:strike/>
          <w:color w:val="404040"/>
          <w:sz w:val="24"/>
          <w:szCs w:val="24"/>
        </w:rPr>
        <w:t>report</w:t>
      </w:r>
      <w:r w:rsidRPr="006611C7">
        <w:rPr>
          <w:rFonts w:asciiTheme="minorHAnsi" w:hAnsiTheme="minorHAnsi" w:cstheme="minorHAnsi"/>
          <w:b/>
          <w:bCs/>
          <w:color w:val="404040"/>
          <w:sz w:val="24"/>
          <w:szCs w:val="24"/>
        </w:rPr>
        <w:t xml:space="preserve">. </w:t>
      </w:r>
      <w:r w:rsidRPr="006611C7">
        <w:rPr>
          <w:rFonts w:asciiTheme="minorHAnsi" w:eastAsia="ArialMT" w:hAnsiTheme="minorHAnsi" w:cstheme="minorHAnsi"/>
          <w:color w:val="404040"/>
          <w:sz w:val="24"/>
          <w:szCs w:val="24"/>
        </w:rPr>
        <w:t xml:space="preserve">Compliance software tools shall generate a </w:t>
      </w:r>
      <w:r w:rsidR="000405FE" w:rsidRPr="000405FE">
        <w:rPr>
          <w:rFonts w:asciiTheme="minorHAnsi" w:eastAsia="ArialMT" w:hAnsiTheme="minorHAnsi" w:cstheme="minorHAnsi"/>
          <w:color w:val="404040"/>
          <w:sz w:val="24"/>
          <w:szCs w:val="24"/>
          <w:u w:val="single"/>
        </w:rPr>
        <w:t>Compliance</w:t>
      </w:r>
      <w:r w:rsidR="000405FE">
        <w:rPr>
          <w:rFonts w:asciiTheme="minorHAnsi" w:eastAsia="ArialMT" w:hAnsiTheme="minorHAnsi" w:cstheme="minorHAnsi"/>
          <w:color w:val="404040"/>
          <w:sz w:val="24"/>
          <w:szCs w:val="24"/>
        </w:rPr>
        <w:t xml:space="preserve"> </w:t>
      </w:r>
      <w:r w:rsidRPr="006611C7">
        <w:rPr>
          <w:rFonts w:asciiTheme="minorHAnsi" w:eastAsia="ArialMT" w:hAnsiTheme="minorHAnsi" w:cstheme="minorHAnsi"/>
          <w:color w:val="404040"/>
          <w:sz w:val="24"/>
          <w:szCs w:val="24"/>
        </w:rPr>
        <w:t>report that</w:t>
      </w:r>
      <w:r w:rsidR="00AE6CD8">
        <w:rPr>
          <w:rFonts w:asciiTheme="minorHAnsi" w:eastAsia="ArialMT" w:hAnsiTheme="minorHAnsi" w:cstheme="minorHAnsi"/>
          <w:color w:val="404040"/>
          <w:sz w:val="24"/>
          <w:szCs w:val="24"/>
        </w:rPr>
        <w:t xml:space="preserve"> </w:t>
      </w:r>
      <w:r w:rsidRPr="006611C7">
        <w:rPr>
          <w:rFonts w:asciiTheme="minorHAnsi" w:eastAsia="ArialMT" w:hAnsiTheme="minorHAnsi" w:cstheme="minorHAnsi"/>
          <w:color w:val="404040"/>
          <w:sz w:val="24"/>
          <w:szCs w:val="24"/>
        </w:rPr>
        <w:t xml:space="preserve">documents that the </w:t>
      </w:r>
      <w:r w:rsidRPr="006611C7">
        <w:rPr>
          <w:rFonts w:asciiTheme="minorHAnsi" w:hAnsiTheme="minorHAnsi" w:cstheme="minorHAnsi"/>
          <w:i/>
          <w:iCs/>
          <w:color w:val="404040"/>
          <w:sz w:val="24"/>
          <w:szCs w:val="24"/>
        </w:rPr>
        <w:t xml:space="preserve">proposed design </w:t>
      </w:r>
      <w:r w:rsidRPr="006611C7">
        <w:rPr>
          <w:rFonts w:asciiTheme="minorHAnsi" w:eastAsia="ArialMT" w:hAnsiTheme="minorHAnsi" w:cstheme="minorHAnsi"/>
          <w:color w:val="404040"/>
          <w:sz w:val="24"/>
          <w:szCs w:val="24"/>
        </w:rPr>
        <w:t xml:space="preserve">complies with </w:t>
      </w:r>
      <w:r w:rsidRPr="006611C7">
        <w:rPr>
          <w:rFonts w:asciiTheme="minorHAnsi" w:hAnsiTheme="minorHAnsi" w:cstheme="minorHAnsi"/>
          <w:b/>
          <w:bCs/>
          <w:color w:val="2A2C2E"/>
          <w:sz w:val="24"/>
          <w:szCs w:val="24"/>
        </w:rPr>
        <w:t>Section R405.3</w:t>
      </w:r>
      <w:r w:rsidRPr="006611C7">
        <w:rPr>
          <w:rFonts w:asciiTheme="minorHAnsi" w:eastAsia="ArialMT" w:hAnsiTheme="minorHAnsi" w:cstheme="minorHAnsi"/>
          <w:color w:val="404040"/>
          <w:sz w:val="24"/>
          <w:szCs w:val="24"/>
        </w:rPr>
        <w:t>. A compliance report on</w:t>
      </w:r>
      <w:r w:rsidRPr="006611C7">
        <w:rPr>
          <w:rFonts w:asciiTheme="minorHAnsi" w:eastAsia="ArialMT" w:hAnsiTheme="minorHAnsi" w:cstheme="minorHAnsi"/>
          <w:color w:val="404040"/>
          <w:sz w:val="24"/>
          <w:szCs w:val="24"/>
        </w:rPr>
        <w:t xml:space="preserve"> </w:t>
      </w:r>
      <w:r w:rsidRPr="006611C7">
        <w:rPr>
          <w:rFonts w:asciiTheme="minorHAnsi" w:eastAsia="ArialMT" w:hAnsiTheme="minorHAnsi" w:cstheme="minorHAnsi"/>
          <w:color w:val="404040"/>
          <w:sz w:val="24"/>
          <w:szCs w:val="24"/>
        </w:rPr>
        <w:t xml:space="preserve">the </w:t>
      </w:r>
      <w:r w:rsidRPr="006611C7">
        <w:rPr>
          <w:rFonts w:asciiTheme="minorHAnsi" w:hAnsiTheme="minorHAnsi" w:cstheme="minorHAnsi"/>
          <w:i/>
          <w:iCs/>
          <w:color w:val="404040"/>
          <w:sz w:val="24"/>
          <w:szCs w:val="24"/>
        </w:rPr>
        <w:t xml:space="preserve">proposed design </w:t>
      </w:r>
      <w:r w:rsidRPr="006611C7">
        <w:rPr>
          <w:rFonts w:asciiTheme="minorHAnsi" w:eastAsia="ArialMT" w:hAnsiTheme="minorHAnsi" w:cstheme="minorHAnsi"/>
          <w:color w:val="404040"/>
          <w:sz w:val="24"/>
          <w:szCs w:val="24"/>
        </w:rPr>
        <w:t>shall be submitted with the application for the building permit. Upon</w:t>
      </w:r>
      <w:r w:rsidRPr="006611C7">
        <w:rPr>
          <w:rFonts w:asciiTheme="minorHAnsi" w:eastAsia="ArialMT" w:hAnsiTheme="minorHAnsi" w:cstheme="minorHAnsi"/>
          <w:color w:val="404040"/>
          <w:sz w:val="24"/>
          <w:szCs w:val="24"/>
        </w:rPr>
        <w:t xml:space="preserve"> </w:t>
      </w:r>
      <w:r w:rsidRPr="006611C7">
        <w:rPr>
          <w:rFonts w:asciiTheme="minorHAnsi" w:eastAsia="ArialMT" w:hAnsiTheme="minorHAnsi" w:cstheme="minorHAnsi"/>
          <w:color w:val="404040"/>
          <w:sz w:val="24"/>
          <w:szCs w:val="24"/>
        </w:rPr>
        <w:t>completion of the building, a confirmed compliance report based on the confirmed condition of</w:t>
      </w:r>
      <w:r w:rsidRPr="006611C7">
        <w:rPr>
          <w:rFonts w:asciiTheme="minorHAnsi" w:eastAsia="ArialMT" w:hAnsiTheme="minorHAnsi" w:cstheme="minorHAnsi"/>
          <w:color w:val="404040"/>
          <w:sz w:val="24"/>
          <w:szCs w:val="24"/>
        </w:rPr>
        <w:t xml:space="preserve"> </w:t>
      </w:r>
      <w:r w:rsidRPr="006611C7">
        <w:rPr>
          <w:rFonts w:asciiTheme="minorHAnsi" w:eastAsia="ArialMT" w:hAnsiTheme="minorHAnsi" w:cstheme="minorHAnsi"/>
          <w:color w:val="404040"/>
          <w:sz w:val="24"/>
          <w:szCs w:val="24"/>
        </w:rPr>
        <w:t xml:space="preserve">the building shall be submitted to the </w:t>
      </w:r>
      <w:r w:rsidRPr="006611C7">
        <w:rPr>
          <w:rFonts w:asciiTheme="minorHAnsi" w:hAnsiTheme="minorHAnsi" w:cstheme="minorHAnsi"/>
          <w:i/>
          <w:iCs/>
          <w:color w:val="404040"/>
          <w:sz w:val="24"/>
          <w:szCs w:val="24"/>
        </w:rPr>
        <w:t>c</w:t>
      </w:r>
      <w:r w:rsidR="00C43035">
        <w:rPr>
          <w:rFonts w:asciiTheme="minorHAnsi" w:hAnsiTheme="minorHAnsi" w:cstheme="minorHAnsi"/>
          <w:i/>
          <w:iCs/>
          <w:color w:val="404040"/>
          <w:sz w:val="24"/>
          <w:szCs w:val="24"/>
        </w:rPr>
        <w:t>o</w:t>
      </w:r>
      <w:r w:rsidRPr="006611C7">
        <w:rPr>
          <w:rFonts w:asciiTheme="minorHAnsi" w:hAnsiTheme="minorHAnsi" w:cstheme="minorHAnsi"/>
          <w:i/>
          <w:iCs/>
          <w:color w:val="404040"/>
          <w:sz w:val="24"/>
          <w:szCs w:val="24"/>
        </w:rPr>
        <w:t xml:space="preserve">de official </w:t>
      </w:r>
      <w:r w:rsidRPr="006611C7">
        <w:rPr>
          <w:rFonts w:asciiTheme="minorHAnsi" w:eastAsia="ArialMT" w:hAnsiTheme="minorHAnsi" w:cstheme="minorHAnsi"/>
          <w:color w:val="404040"/>
          <w:sz w:val="24"/>
          <w:szCs w:val="24"/>
        </w:rPr>
        <w:t>before a certificate of occupancy is issued.</w:t>
      </w:r>
      <w:r w:rsidRPr="006611C7">
        <w:rPr>
          <w:rFonts w:asciiTheme="minorHAnsi" w:eastAsia="ArialMT" w:hAnsiTheme="minorHAnsi" w:cstheme="minorHAnsi"/>
          <w:color w:val="404040"/>
          <w:sz w:val="24"/>
          <w:szCs w:val="24"/>
        </w:rPr>
        <w:t xml:space="preserve"> </w:t>
      </w:r>
      <w:r w:rsidRPr="006611C7">
        <w:rPr>
          <w:rFonts w:asciiTheme="minorHAnsi" w:eastAsia="ArialMT" w:hAnsiTheme="minorHAnsi" w:cstheme="minorHAnsi"/>
          <w:color w:val="404040"/>
          <w:sz w:val="24"/>
          <w:szCs w:val="24"/>
        </w:rPr>
        <w:t xml:space="preserve">Compliance reports shall include information in accordance with </w:t>
      </w:r>
      <w:r w:rsidRPr="006611C7">
        <w:rPr>
          <w:rFonts w:asciiTheme="minorHAnsi" w:hAnsiTheme="minorHAnsi" w:cstheme="minorHAnsi"/>
          <w:b/>
          <w:bCs/>
          <w:color w:val="2A2C2E"/>
          <w:sz w:val="24"/>
          <w:szCs w:val="24"/>
        </w:rPr>
        <w:t xml:space="preserve">Sections R405.3.2.1 </w:t>
      </w:r>
      <w:r w:rsidRPr="006611C7">
        <w:rPr>
          <w:rFonts w:asciiTheme="minorHAnsi" w:eastAsia="ArialMT" w:hAnsiTheme="minorHAnsi" w:cstheme="minorHAnsi"/>
          <w:color w:val="404040"/>
          <w:sz w:val="24"/>
          <w:szCs w:val="24"/>
        </w:rPr>
        <w:t>and</w:t>
      </w:r>
      <w:r w:rsidR="006611C7" w:rsidRPr="006611C7">
        <w:rPr>
          <w:rFonts w:asciiTheme="minorHAnsi" w:eastAsia="ArialMT" w:hAnsiTheme="minorHAnsi" w:cstheme="minorHAnsi"/>
          <w:color w:val="404040"/>
          <w:sz w:val="24"/>
          <w:szCs w:val="24"/>
        </w:rPr>
        <w:t xml:space="preserve"> </w:t>
      </w:r>
      <w:r w:rsidRPr="006611C7">
        <w:rPr>
          <w:rFonts w:asciiTheme="minorHAnsi" w:hAnsiTheme="minorHAnsi" w:cstheme="minorHAnsi"/>
          <w:b/>
          <w:bCs/>
          <w:color w:val="2A2C2E"/>
          <w:sz w:val="24"/>
          <w:szCs w:val="24"/>
        </w:rPr>
        <w:t>R405.3.2.2</w:t>
      </w:r>
      <w:r w:rsidRPr="006611C7">
        <w:rPr>
          <w:rFonts w:asciiTheme="minorHAnsi" w:eastAsia="ArialMT" w:hAnsiTheme="minorHAnsi" w:cstheme="minorHAnsi"/>
          <w:color w:val="404040"/>
          <w:sz w:val="24"/>
          <w:szCs w:val="24"/>
        </w:rPr>
        <w:t>.</w:t>
      </w:r>
    </w:p>
    <w:p w14:paraId="4B7EB842" w14:textId="77777777" w:rsidR="00FC7E89" w:rsidRDefault="00FC7E89" w:rsidP="00FC7E89">
      <w:pPr>
        <w:autoSpaceDE w:val="0"/>
        <w:autoSpaceDN w:val="0"/>
        <w:adjustRightInd w:val="0"/>
        <w:rPr>
          <w:rFonts w:asciiTheme="minorHAnsi" w:eastAsia="ArialMT" w:hAnsiTheme="minorHAnsi" w:cstheme="minorHAnsi"/>
          <w:color w:val="404040"/>
          <w:sz w:val="24"/>
          <w:szCs w:val="24"/>
        </w:rPr>
      </w:pPr>
    </w:p>
    <w:p w14:paraId="4D18C899" w14:textId="4B829DD2" w:rsidR="002D2AD0" w:rsidRPr="006611C7" w:rsidRDefault="002D2AD0" w:rsidP="00FC7E89">
      <w:pPr>
        <w:autoSpaceDE w:val="0"/>
        <w:autoSpaceDN w:val="0"/>
        <w:adjustRightInd w:val="0"/>
        <w:rPr>
          <w:rFonts w:asciiTheme="minorHAnsi" w:eastAsia="ArialMT" w:hAnsiTheme="minorHAnsi" w:cstheme="minorHAnsi"/>
          <w:color w:val="404040"/>
          <w:sz w:val="24"/>
          <w:szCs w:val="24"/>
        </w:rPr>
      </w:pPr>
      <w:r w:rsidRPr="006611C7">
        <w:rPr>
          <w:rFonts w:asciiTheme="minorHAnsi" w:hAnsiTheme="minorHAnsi" w:cstheme="minorHAnsi"/>
          <w:b/>
          <w:bCs/>
          <w:color w:val="404040"/>
          <w:sz w:val="24"/>
          <w:szCs w:val="24"/>
        </w:rPr>
        <w:t xml:space="preserve">R405.3.2.1 </w:t>
      </w:r>
      <w:r w:rsidRPr="001C56E7">
        <w:rPr>
          <w:rFonts w:asciiTheme="minorHAnsi" w:hAnsiTheme="minorHAnsi" w:cstheme="minorHAnsi"/>
          <w:b/>
          <w:bCs/>
          <w:i/>
          <w:iCs/>
          <w:color w:val="404040"/>
          <w:sz w:val="24"/>
          <w:szCs w:val="24"/>
          <w:u w:val="single"/>
        </w:rPr>
        <w:t>Compliance</w:t>
      </w:r>
      <w:r w:rsidRPr="006611C7">
        <w:rPr>
          <w:rFonts w:asciiTheme="minorHAnsi" w:hAnsiTheme="minorHAnsi" w:cstheme="minorHAnsi"/>
          <w:b/>
          <w:bCs/>
          <w:color w:val="404040"/>
          <w:sz w:val="24"/>
          <w:szCs w:val="24"/>
        </w:rPr>
        <w:t xml:space="preserve"> </w:t>
      </w:r>
      <w:r w:rsidR="001C56E7" w:rsidRPr="001C56E7">
        <w:rPr>
          <w:rFonts w:asciiTheme="minorHAnsi" w:hAnsiTheme="minorHAnsi" w:cstheme="minorHAnsi"/>
          <w:b/>
          <w:bCs/>
          <w:i/>
          <w:iCs/>
          <w:color w:val="404040"/>
          <w:sz w:val="24"/>
          <w:szCs w:val="24"/>
          <w:u w:val="single"/>
        </w:rPr>
        <w:t>Documentation</w:t>
      </w:r>
      <w:r w:rsidR="001C56E7">
        <w:rPr>
          <w:rFonts w:asciiTheme="minorHAnsi" w:hAnsiTheme="minorHAnsi" w:cstheme="minorHAnsi"/>
          <w:b/>
          <w:bCs/>
          <w:color w:val="404040"/>
          <w:sz w:val="24"/>
          <w:szCs w:val="24"/>
        </w:rPr>
        <w:t xml:space="preserve"> </w:t>
      </w:r>
      <w:r w:rsidRPr="001C56E7">
        <w:rPr>
          <w:rFonts w:asciiTheme="minorHAnsi" w:hAnsiTheme="minorHAnsi" w:cstheme="minorHAnsi"/>
          <w:b/>
          <w:bCs/>
          <w:strike/>
          <w:color w:val="404040"/>
          <w:sz w:val="24"/>
          <w:szCs w:val="24"/>
        </w:rPr>
        <w:t>report</w:t>
      </w:r>
      <w:r w:rsidRPr="006611C7">
        <w:rPr>
          <w:rFonts w:asciiTheme="minorHAnsi" w:hAnsiTheme="minorHAnsi" w:cstheme="minorHAnsi"/>
          <w:b/>
          <w:bCs/>
          <w:color w:val="404040"/>
          <w:sz w:val="24"/>
          <w:szCs w:val="24"/>
        </w:rPr>
        <w:t xml:space="preserve"> for permit application. </w:t>
      </w:r>
      <w:r w:rsidRPr="006611C7">
        <w:rPr>
          <w:rFonts w:asciiTheme="minorHAnsi" w:eastAsia="ArialMT" w:hAnsiTheme="minorHAnsi" w:cstheme="minorHAnsi"/>
          <w:color w:val="404040"/>
          <w:sz w:val="24"/>
          <w:szCs w:val="24"/>
        </w:rPr>
        <w:t>A compliance report submitted</w:t>
      </w:r>
      <w:r w:rsidR="001C56E7">
        <w:rPr>
          <w:rFonts w:asciiTheme="minorHAnsi" w:eastAsia="ArialMT" w:hAnsiTheme="minorHAnsi" w:cstheme="minorHAnsi"/>
          <w:color w:val="404040"/>
          <w:sz w:val="24"/>
          <w:szCs w:val="24"/>
        </w:rPr>
        <w:t xml:space="preserve"> </w:t>
      </w:r>
      <w:r w:rsidRPr="006611C7">
        <w:rPr>
          <w:rFonts w:asciiTheme="minorHAnsi" w:eastAsia="ArialMT" w:hAnsiTheme="minorHAnsi" w:cstheme="minorHAnsi"/>
          <w:color w:val="404040"/>
          <w:sz w:val="24"/>
          <w:szCs w:val="24"/>
        </w:rPr>
        <w:t>with the application for building permit shall include the following:</w:t>
      </w:r>
    </w:p>
    <w:p w14:paraId="4AD483BA" w14:textId="77777777" w:rsidR="002D2AD0" w:rsidRPr="006611C7" w:rsidRDefault="002D2AD0" w:rsidP="00FC7E89">
      <w:pPr>
        <w:autoSpaceDE w:val="0"/>
        <w:autoSpaceDN w:val="0"/>
        <w:adjustRightInd w:val="0"/>
        <w:ind w:left="720"/>
        <w:rPr>
          <w:rFonts w:asciiTheme="minorHAnsi" w:eastAsia="ArialMT" w:hAnsiTheme="minorHAnsi" w:cstheme="minorHAnsi"/>
          <w:color w:val="404040"/>
          <w:sz w:val="24"/>
          <w:szCs w:val="24"/>
        </w:rPr>
      </w:pPr>
      <w:r w:rsidRPr="006611C7">
        <w:rPr>
          <w:rFonts w:asciiTheme="minorHAnsi" w:eastAsia="ArialMT" w:hAnsiTheme="minorHAnsi" w:cstheme="minorHAnsi"/>
          <w:color w:val="404040"/>
          <w:sz w:val="24"/>
          <w:szCs w:val="24"/>
        </w:rPr>
        <w:t xml:space="preserve">1. </w:t>
      </w:r>
      <w:proofErr w:type="gramStart"/>
      <w:r w:rsidRPr="006611C7">
        <w:rPr>
          <w:rFonts w:asciiTheme="minorHAnsi" w:eastAsia="ArialMT" w:hAnsiTheme="minorHAnsi" w:cstheme="minorHAnsi"/>
          <w:color w:val="404040"/>
          <w:sz w:val="24"/>
          <w:szCs w:val="24"/>
        </w:rPr>
        <w:t>Building street</w:t>
      </w:r>
      <w:proofErr w:type="gramEnd"/>
      <w:r w:rsidRPr="006611C7">
        <w:rPr>
          <w:rFonts w:asciiTheme="minorHAnsi" w:eastAsia="ArialMT" w:hAnsiTheme="minorHAnsi" w:cstheme="minorHAnsi"/>
          <w:color w:val="404040"/>
          <w:sz w:val="24"/>
          <w:szCs w:val="24"/>
        </w:rPr>
        <w:t xml:space="preserve"> address, or other </w:t>
      </w:r>
      <w:r w:rsidRPr="006611C7">
        <w:rPr>
          <w:rFonts w:asciiTheme="minorHAnsi" w:hAnsiTheme="minorHAnsi" w:cstheme="minorHAnsi"/>
          <w:i/>
          <w:iCs/>
          <w:color w:val="404040"/>
          <w:sz w:val="24"/>
          <w:szCs w:val="24"/>
        </w:rPr>
        <w:t xml:space="preserve">building site </w:t>
      </w:r>
      <w:r w:rsidRPr="006611C7">
        <w:rPr>
          <w:rFonts w:asciiTheme="minorHAnsi" w:eastAsia="ArialMT" w:hAnsiTheme="minorHAnsi" w:cstheme="minorHAnsi"/>
          <w:color w:val="404040"/>
          <w:sz w:val="24"/>
          <w:szCs w:val="24"/>
        </w:rPr>
        <w:t>identification.</w:t>
      </w:r>
    </w:p>
    <w:p w14:paraId="6700DD0A" w14:textId="6971AD16" w:rsidR="002D2AD0" w:rsidRPr="006611C7" w:rsidRDefault="002D2AD0" w:rsidP="00FC7E89">
      <w:pPr>
        <w:autoSpaceDE w:val="0"/>
        <w:autoSpaceDN w:val="0"/>
        <w:adjustRightInd w:val="0"/>
        <w:ind w:left="720"/>
        <w:rPr>
          <w:rFonts w:asciiTheme="minorHAnsi" w:eastAsia="ArialMT" w:hAnsiTheme="minorHAnsi" w:cstheme="minorHAnsi"/>
          <w:color w:val="404040"/>
          <w:sz w:val="24"/>
          <w:szCs w:val="24"/>
        </w:rPr>
      </w:pPr>
      <w:r w:rsidRPr="006611C7">
        <w:rPr>
          <w:rFonts w:asciiTheme="minorHAnsi" w:eastAsia="ArialMT" w:hAnsiTheme="minorHAnsi" w:cstheme="minorHAnsi"/>
          <w:color w:val="404040"/>
          <w:sz w:val="24"/>
          <w:szCs w:val="24"/>
        </w:rPr>
        <w:t xml:space="preserve">2. The name of the individual performing the analysis and generating the </w:t>
      </w:r>
      <w:r w:rsidRPr="00EB109C">
        <w:rPr>
          <w:rFonts w:asciiTheme="minorHAnsi" w:eastAsia="ArialMT" w:hAnsiTheme="minorHAnsi" w:cstheme="minorHAnsi"/>
          <w:i/>
          <w:iCs/>
          <w:color w:val="404040"/>
          <w:sz w:val="24"/>
          <w:szCs w:val="24"/>
          <w:u w:val="single"/>
        </w:rPr>
        <w:t>compliance</w:t>
      </w:r>
      <w:r w:rsidR="006611C7" w:rsidRPr="00EB109C">
        <w:rPr>
          <w:rFonts w:asciiTheme="minorHAnsi" w:eastAsia="ArialMT" w:hAnsiTheme="minorHAnsi" w:cstheme="minorHAnsi"/>
          <w:i/>
          <w:iCs/>
          <w:color w:val="404040"/>
          <w:sz w:val="24"/>
          <w:szCs w:val="24"/>
          <w:u w:val="single"/>
        </w:rPr>
        <w:t xml:space="preserve"> </w:t>
      </w:r>
      <w:r w:rsidR="00EB109C" w:rsidRPr="00EB109C">
        <w:rPr>
          <w:rFonts w:asciiTheme="minorHAnsi" w:eastAsia="ArialMT" w:hAnsiTheme="minorHAnsi" w:cstheme="minorHAnsi"/>
          <w:i/>
          <w:iCs/>
          <w:color w:val="404040"/>
          <w:sz w:val="24"/>
          <w:szCs w:val="24"/>
          <w:u w:val="single"/>
        </w:rPr>
        <w:t>documentation</w:t>
      </w:r>
      <w:r w:rsidR="00EB109C">
        <w:rPr>
          <w:rFonts w:asciiTheme="minorHAnsi" w:eastAsia="ArialMT" w:hAnsiTheme="minorHAnsi" w:cstheme="minorHAnsi"/>
          <w:color w:val="404040"/>
          <w:sz w:val="24"/>
          <w:szCs w:val="24"/>
        </w:rPr>
        <w:t xml:space="preserve"> </w:t>
      </w:r>
      <w:r w:rsidRPr="006611C7">
        <w:rPr>
          <w:rFonts w:asciiTheme="minorHAnsi" w:eastAsia="ArialMT" w:hAnsiTheme="minorHAnsi" w:cstheme="minorHAnsi"/>
          <w:color w:val="404040"/>
          <w:sz w:val="24"/>
          <w:szCs w:val="24"/>
        </w:rPr>
        <w:t>report.</w:t>
      </w:r>
    </w:p>
    <w:p w14:paraId="272CAFA9" w14:textId="77777777" w:rsidR="002D2AD0" w:rsidRPr="006611C7" w:rsidRDefault="002D2AD0" w:rsidP="00FC7E89">
      <w:pPr>
        <w:autoSpaceDE w:val="0"/>
        <w:autoSpaceDN w:val="0"/>
        <w:adjustRightInd w:val="0"/>
        <w:ind w:left="720"/>
        <w:rPr>
          <w:rFonts w:asciiTheme="minorHAnsi" w:eastAsia="ArialMT" w:hAnsiTheme="minorHAnsi" w:cstheme="minorHAnsi"/>
          <w:color w:val="404040"/>
          <w:sz w:val="24"/>
          <w:szCs w:val="24"/>
        </w:rPr>
      </w:pPr>
      <w:r w:rsidRPr="006611C7">
        <w:rPr>
          <w:rFonts w:asciiTheme="minorHAnsi" w:eastAsia="ArialMT" w:hAnsiTheme="minorHAnsi" w:cstheme="minorHAnsi"/>
          <w:color w:val="404040"/>
          <w:sz w:val="24"/>
          <w:szCs w:val="24"/>
        </w:rPr>
        <w:t>3. The name and version of the compliance software tool.</w:t>
      </w:r>
    </w:p>
    <w:p w14:paraId="19407A76" w14:textId="77777777" w:rsidR="00A4214D" w:rsidRDefault="002D2AD0" w:rsidP="00A4214D">
      <w:pPr>
        <w:autoSpaceDE w:val="0"/>
        <w:autoSpaceDN w:val="0"/>
        <w:adjustRightInd w:val="0"/>
        <w:ind w:left="720"/>
        <w:rPr>
          <w:rFonts w:asciiTheme="minorHAnsi" w:eastAsia="ArialMT" w:hAnsiTheme="minorHAnsi" w:cstheme="minorHAnsi"/>
          <w:color w:val="404040"/>
          <w:sz w:val="24"/>
          <w:szCs w:val="24"/>
        </w:rPr>
      </w:pPr>
      <w:r w:rsidRPr="006611C7">
        <w:rPr>
          <w:rFonts w:asciiTheme="minorHAnsi" w:eastAsia="ArialMT" w:hAnsiTheme="minorHAnsi" w:cstheme="minorHAnsi"/>
          <w:color w:val="404040"/>
          <w:sz w:val="24"/>
          <w:szCs w:val="24"/>
        </w:rPr>
        <w:t>4. Documentation of all inputs entered into the software used to produce the results</w:t>
      </w:r>
      <w:r w:rsidR="006611C7" w:rsidRPr="006611C7">
        <w:rPr>
          <w:rFonts w:asciiTheme="minorHAnsi" w:eastAsia="ArialMT" w:hAnsiTheme="minorHAnsi" w:cstheme="minorHAnsi"/>
          <w:color w:val="404040"/>
          <w:sz w:val="24"/>
          <w:szCs w:val="24"/>
        </w:rPr>
        <w:t xml:space="preserve"> </w:t>
      </w:r>
      <w:r w:rsidRPr="006611C7">
        <w:rPr>
          <w:rFonts w:asciiTheme="minorHAnsi" w:eastAsia="ArialMT" w:hAnsiTheme="minorHAnsi" w:cstheme="minorHAnsi"/>
          <w:color w:val="404040"/>
          <w:sz w:val="24"/>
          <w:szCs w:val="24"/>
        </w:rPr>
        <w:t>for</w:t>
      </w:r>
      <w:r w:rsidR="006611C7" w:rsidRPr="006611C7">
        <w:rPr>
          <w:rFonts w:asciiTheme="minorHAnsi" w:eastAsia="ArialMT" w:hAnsiTheme="minorHAnsi" w:cstheme="minorHAnsi"/>
          <w:color w:val="404040"/>
          <w:sz w:val="24"/>
          <w:szCs w:val="24"/>
        </w:rPr>
        <w:t xml:space="preserve"> </w:t>
      </w:r>
      <w:r w:rsidRPr="006611C7">
        <w:rPr>
          <w:rFonts w:asciiTheme="minorHAnsi" w:eastAsia="ArialMT" w:hAnsiTheme="minorHAnsi" w:cstheme="minorHAnsi"/>
          <w:color w:val="404040"/>
          <w:sz w:val="24"/>
          <w:szCs w:val="24"/>
        </w:rPr>
        <w:t>reference design and/or the rated home.</w:t>
      </w:r>
    </w:p>
    <w:p w14:paraId="215D0E1E" w14:textId="571375F4" w:rsidR="00A4214D" w:rsidRPr="00A4214D" w:rsidRDefault="00A4214D" w:rsidP="00A4214D">
      <w:pPr>
        <w:autoSpaceDE w:val="0"/>
        <w:autoSpaceDN w:val="0"/>
        <w:adjustRightInd w:val="0"/>
        <w:ind w:left="720"/>
        <w:rPr>
          <w:rFonts w:asciiTheme="minorHAnsi" w:eastAsia="ArialMT" w:hAnsiTheme="minorHAnsi" w:cstheme="minorHAnsi"/>
          <w:color w:val="404040"/>
          <w:sz w:val="24"/>
          <w:szCs w:val="24"/>
        </w:rPr>
      </w:pPr>
      <w:r w:rsidRPr="00A4214D">
        <w:rPr>
          <w:rFonts w:asciiTheme="minorHAnsi" w:eastAsia="ArialMT" w:hAnsiTheme="minorHAnsi" w:cstheme="minorHAnsi"/>
          <w:color w:val="404040"/>
          <w:sz w:val="24"/>
          <w:szCs w:val="24"/>
        </w:rPr>
        <w:t xml:space="preserve">5. </w:t>
      </w:r>
      <w:r w:rsidRPr="00A4214D">
        <w:rPr>
          <w:rFonts w:asciiTheme="minorHAnsi" w:eastAsia="ArialMT" w:hAnsiTheme="minorHAnsi" w:cstheme="minorHAnsi"/>
          <w:color w:val="404040"/>
          <w:sz w:val="24"/>
          <w:szCs w:val="24"/>
        </w:rPr>
        <w:t xml:space="preserve">A certificate indicating that the proposed design complies with </w:t>
      </w:r>
      <w:r w:rsidRPr="00A4214D">
        <w:rPr>
          <w:rFonts w:asciiTheme="minorHAnsi" w:eastAsia="ArialMT" w:hAnsiTheme="minorHAnsi" w:cstheme="minorHAnsi"/>
          <w:b/>
          <w:bCs/>
          <w:color w:val="2A2C2E"/>
          <w:sz w:val="24"/>
          <w:szCs w:val="24"/>
        </w:rPr>
        <w:t>Section R405.3</w:t>
      </w:r>
      <w:r w:rsidRPr="00A4214D">
        <w:rPr>
          <w:rFonts w:asciiTheme="minorHAnsi" w:eastAsia="ArialMT" w:hAnsiTheme="minorHAnsi" w:cstheme="minorHAnsi"/>
          <w:color w:val="404040"/>
          <w:sz w:val="24"/>
          <w:szCs w:val="24"/>
        </w:rPr>
        <w:t>. The</w:t>
      </w:r>
      <w:r w:rsidRPr="00A4214D">
        <w:rPr>
          <w:rFonts w:asciiTheme="minorHAnsi" w:eastAsia="ArialMT" w:hAnsiTheme="minorHAnsi" w:cstheme="minorHAnsi"/>
          <w:color w:val="404040"/>
          <w:sz w:val="24"/>
          <w:szCs w:val="24"/>
        </w:rPr>
        <w:t xml:space="preserve"> </w:t>
      </w:r>
      <w:r w:rsidRPr="00A4214D">
        <w:rPr>
          <w:rFonts w:asciiTheme="minorHAnsi" w:eastAsia="ArialMT" w:hAnsiTheme="minorHAnsi" w:cstheme="minorHAnsi"/>
          <w:color w:val="404040"/>
          <w:sz w:val="24"/>
          <w:szCs w:val="24"/>
        </w:rPr>
        <w:t>certificate shall document the building components’ energy specifications that are</w:t>
      </w:r>
      <w:r w:rsidRPr="00A4214D">
        <w:rPr>
          <w:rFonts w:asciiTheme="minorHAnsi" w:eastAsia="ArialMT" w:hAnsiTheme="minorHAnsi" w:cstheme="minorHAnsi"/>
          <w:color w:val="404040"/>
          <w:sz w:val="24"/>
          <w:szCs w:val="24"/>
        </w:rPr>
        <w:t xml:space="preserve"> </w:t>
      </w:r>
      <w:r w:rsidRPr="00A4214D">
        <w:rPr>
          <w:rFonts w:asciiTheme="minorHAnsi" w:eastAsia="ArialMT" w:hAnsiTheme="minorHAnsi" w:cstheme="minorHAnsi"/>
          <w:color w:val="404040"/>
          <w:sz w:val="24"/>
          <w:szCs w:val="24"/>
        </w:rPr>
        <w:t xml:space="preserve">included in the calculation including: component-level insulation </w:t>
      </w:r>
      <w:r w:rsidRPr="00A4214D">
        <w:rPr>
          <w:rFonts w:asciiTheme="minorHAnsi" w:eastAsia="ArialMT" w:hAnsiTheme="minorHAnsi" w:cstheme="minorHAnsi"/>
          <w:i/>
          <w:iCs/>
          <w:color w:val="404040"/>
          <w:sz w:val="24"/>
          <w:szCs w:val="24"/>
        </w:rPr>
        <w:t>R</w:t>
      </w:r>
      <w:r w:rsidRPr="00A4214D">
        <w:rPr>
          <w:rFonts w:asciiTheme="minorHAnsi" w:eastAsia="ArialMT" w:hAnsiTheme="minorHAnsi" w:cstheme="minorHAnsi"/>
          <w:color w:val="404040"/>
          <w:sz w:val="24"/>
          <w:szCs w:val="24"/>
        </w:rPr>
        <w:t>-values or</w:t>
      </w:r>
      <w:r w:rsidRPr="00A4214D">
        <w:rPr>
          <w:rFonts w:asciiTheme="minorHAnsi" w:eastAsia="ArialMT" w:hAnsiTheme="minorHAnsi" w:cstheme="minorHAnsi"/>
          <w:color w:val="404040"/>
          <w:sz w:val="24"/>
          <w:szCs w:val="24"/>
        </w:rPr>
        <w:t xml:space="preserve"> </w:t>
      </w:r>
      <w:r w:rsidRPr="00A4214D">
        <w:rPr>
          <w:rFonts w:asciiTheme="minorHAnsi" w:eastAsia="ArialMT" w:hAnsiTheme="minorHAnsi" w:cstheme="minorHAnsi"/>
          <w:i/>
          <w:iCs/>
          <w:color w:val="404040"/>
          <w:sz w:val="24"/>
          <w:szCs w:val="24"/>
        </w:rPr>
        <w:t>U</w:t>
      </w:r>
      <w:r w:rsidRPr="00A4214D">
        <w:rPr>
          <w:rFonts w:asciiTheme="minorHAnsi" w:eastAsia="ArialMT" w:hAnsiTheme="minorHAnsi" w:cstheme="minorHAnsi"/>
          <w:color w:val="404040"/>
          <w:sz w:val="24"/>
          <w:szCs w:val="24"/>
        </w:rPr>
        <w:t>-factors; duct system and building envelope air leakage testing assumptions; and</w:t>
      </w:r>
      <w:r w:rsidRPr="00A4214D">
        <w:rPr>
          <w:rFonts w:asciiTheme="minorHAnsi" w:eastAsia="ArialMT" w:hAnsiTheme="minorHAnsi" w:cstheme="minorHAnsi"/>
          <w:color w:val="404040"/>
          <w:sz w:val="24"/>
          <w:szCs w:val="24"/>
        </w:rPr>
        <w:t xml:space="preserve"> </w:t>
      </w:r>
      <w:r w:rsidRPr="00A4214D">
        <w:rPr>
          <w:rFonts w:asciiTheme="minorHAnsi" w:eastAsia="ArialMT" w:hAnsiTheme="minorHAnsi" w:cstheme="minorHAnsi"/>
          <w:color w:val="404040"/>
          <w:sz w:val="24"/>
          <w:szCs w:val="24"/>
        </w:rPr>
        <w:t>the type and rated efficiencies of proposed heating, cooling, mechanical</w:t>
      </w:r>
      <w:r w:rsidRPr="00A4214D">
        <w:rPr>
          <w:rFonts w:asciiTheme="minorHAnsi" w:eastAsia="ArialMT" w:hAnsiTheme="minorHAnsi" w:cstheme="minorHAnsi"/>
          <w:color w:val="404040"/>
          <w:sz w:val="24"/>
          <w:szCs w:val="24"/>
        </w:rPr>
        <w:t xml:space="preserve"> </w:t>
      </w:r>
      <w:proofErr w:type="gramStart"/>
      <w:r w:rsidRPr="00A4214D">
        <w:rPr>
          <w:rFonts w:asciiTheme="minorHAnsi" w:eastAsia="ArialMT" w:hAnsiTheme="minorHAnsi" w:cstheme="minorHAnsi"/>
          <w:color w:val="404040"/>
          <w:sz w:val="24"/>
          <w:szCs w:val="24"/>
        </w:rPr>
        <w:t>ventilation</w:t>
      </w:r>
      <w:proofErr w:type="gramEnd"/>
      <w:r w:rsidRPr="00A4214D">
        <w:rPr>
          <w:rFonts w:asciiTheme="minorHAnsi" w:eastAsia="ArialMT" w:hAnsiTheme="minorHAnsi" w:cstheme="minorHAnsi"/>
          <w:color w:val="404040"/>
          <w:sz w:val="24"/>
          <w:szCs w:val="24"/>
        </w:rPr>
        <w:t xml:space="preserve"> and service water-heating equipment to be installed. If on-site renewable</w:t>
      </w:r>
      <w:r w:rsidRPr="00A4214D">
        <w:rPr>
          <w:rFonts w:asciiTheme="minorHAnsi" w:eastAsia="ArialMT" w:hAnsiTheme="minorHAnsi" w:cstheme="minorHAnsi"/>
          <w:color w:val="404040"/>
          <w:sz w:val="24"/>
          <w:szCs w:val="24"/>
        </w:rPr>
        <w:t xml:space="preserve"> </w:t>
      </w:r>
      <w:r w:rsidRPr="00A4214D">
        <w:rPr>
          <w:rFonts w:asciiTheme="minorHAnsi" w:eastAsia="ArialMT" w:hAnsiTheme="minorHAnsi" w:cstheme="minorHAnsi"/>
          <w:color w:val="404040"/>
          <w:sz w:val="24"/>
          <w:szCs w:val="24"/>
        </w:rPr>
        <w:t xml:space="preserve">energy systems </w:t>
      </w:r>
      <w:proofErr w:type="gramStart"/>
      <w:r w:rsidRPr="00A4214D">
        <w:rPr>
          <w:rFonts w:asciiTheme="minorHAnsi" w:eastAsia="ArialMT" w:hAnsiTheme="minorHAnsi" w:cstheme="minorHAnsi"/>
          <w:color w:val="404040"/>
          <w:sz w:val="24"/>
          <w:szCs w:val="24"/>
        </w:rPr>
        <w:t>will be</w:t>
      </w:r>
      <w:proofErr w:type="gramEnd"/>
      <w:r w:rsidRPr="00A4214D">
        <w:rPr>
          <w:rFonts w:asciiTheme="minorHAnsi" w:eastAsia="ArialMT" w:hAnsiTheme="minorHAnsi" w:cstheme="minorHAnsi"/>
          <w:color w:val="404040"/>
          <w:sz w:val="24"/>
          <w:szCs w:val="24"/>
        </w:rPr>
        <w:t xml:space="preserve"> installed, the </w:t>
      </w:r>
      <w:r w:rsidR="00103183" w:rsidRPr="00103183">
        <w:rPr>
          <w:rFonts w:asciiTheme="minorHAnsi" w:eastAsia="ArialMT" w:hAnsiTheme="minorHAnsi" w:cstheme="minorHAnsi"/>
          <w:color w:val="404040"/>
          <w:sz w:val="24"/>
          <w:szCs w:val="24"/>
          <w:u w:val="single"/>
        </w:rPr>
        <w:t>compliance</w:t>
      </w:r>
      <w:r w:rsidR="00103183">
        <w:rPr>
          <w:rFonts w:asciiTheme="minorHAnsi" w:eastAsia="ArialMT" w:hAnsiTheme="minorHAnsi" w:cstheme="minorHAnsi"/>
          <w:color w:val="404040"/>
          <w:sz w:val="24"/>
          <w:szCs w:val="24"/>
        </w:rPr>
        <w:t xml:space="preserve"> </w:t>
      </w:r>
      <w:r w:rsidRPr="00A4214D">
        <w:rPr>
          <w:rFonts w:asciiTheme="minorHAnsi" w:eastAsia="ArialMT" w:hAnsiTheme="minorHAnsi" w:cstheme="minorHAnsi"/>
          <w:color w:val="404040"/>
          <w:sz w:val="24"/>
          <w:szCs w:val="24"/>
        </w:rPr>
        <w:t>certificate shall report the type and production</w:t>
      </w:r>
      <w:r w:rsidRPr="00A4214D">
        <w:rPr>
          <w:rFonts w:asciiTheme="minorHAnsi" w:eastAsia="ArialMT" w:hAnsiTheme="minorHAnsi" w:cstheme="minorHAnsi"/>
          <w:color w:val="404040"/>
          <w:sz w:val="24"/>
          <w:szCs w:val="24"/>
        </w:rPr>
        <w:t xml:space="preserve"> </w:t>
      </w:r>
      <w:r w:rsidRPr="00A4214D">
        <w:rPr>
          <w:rFonts w:asciiTheme="minorHAnsi" w:eastAsia="ArialMT" w:hAnsiTheme="minorHAnsi" w:cstheme="minorHAnsi"/>
          <w:color w:val="404040"/>
          <w:sz w:val="24"/>
          <w:szCs w:val="24"/>
        </w:rPr>
        <w:t>size of the proposed system.</w:t>
      </w:r>
    </w:p>
    <w:p w14:paraId="0AFE714B" w14:textId="732A6FFD" w:rsidR="00A4214D" w:rsidRDefault="00A4214D" w:rsidP="00A4214D">
      <w:pPr>
        <w:autoSpaceDE w:val="0"/>
        <w:autoSpaceDN w:val="0"/>
        <w:adjustRightInd w:val="0"/>
        <w:ind w:left="720"/>
        <w:rPr>
          <w:rFonts w:asciiTheme="minorHAnsi" w:eastAsia="ArialMT" w:hAnsiTheme="minorHAnsi" w:cstheme="minorHAnsi"/>
          <w:color w:val="404040"/>
          <w:sz w:val="24"/>
          <w:szCs w:val="24"/>
        </w:rPr>
      </w:pPr>
      <w:r w:rsidRPr="00A4214D">
        <w:rPr>
          <w:rFonts w:asciiTheme="minorHAnsi" w:eastAsia="ArialMT" w:hAnsiTheme="minorHAnsi" w:cstheme="minorHAnsi"/>
          <w:color w:val="404040"/>
          <w:sz w:val="24"/>
          <w:szCs w:val="24"/>
        </w:rPr>
        <w:t>6. Where a site-specific report is not generated, the proposed design shall be based on</w:t>
      </w:r>
      <w:r w:rsidRPr="00A4214D">
        <w:rPr>
          <w:rFonts w:asciiTheme="minorHAnsi" w:eastAsia="ArialMT" w:hAnsiTheme="minorHAnsi" w:cstheme="minorHAnsi"/>
          <w:color w:val="404040"/>
          <w:sz w:val="24"/>
          <w:szCs w:val="24"/>
        </w:rPr>
        <w:t xml:space="preserve"> </w:t>
      </w:r>
      <w:r w:rsidRPr="00A4214D">
        <w:rPr>
          <w:rFonts w:asciiTheme="minorHAnsi" w:eastAsia="ArialMT" w:hAnsiTheme="minorHAnsi" w:cstheme="minorHAnsi"/>
          <w:color w:val="404040"/>
          <w:sz w:val="24"/>
          <w:szCs w:val="24"/>
        </w:rPr>
        <w:t>the worst-case orientation and configuration of the rated home.</w:t>
      </w:r>
    </w:p>
    <w:p w14:paraId="3E172D14" w14:textId="77777777" w:rsidR="00AE6CD8" w:rsidRPr="00A4214D" w:rsidRDefault="00AE6CD8" w:rsidP="00A4214D">
      <w:pPr>
        <w:autoSpaceDE w:val="0"/>
        <w:autoSpaceDN w:val="0"/>
        <w:adjustRightInd w:val="0"/>
        <w:ind w:left="720"/>
        <w:rPr>
          <w:rFonts w:asciiTheme="minorHAnsi" w:eastAsia="ArialMT" w:hAnsiTheme="minorHAnsi" w:cstheme="minorHAnsi"/>
          <w:color w:val="404040"/>
          <w:sz w:val="24"/>
          <w:szCs w:val="24"/>
        </w:rPr>
      </w:pPr>
    </w:p>
    <w:p w14:paraId="47C5D07E" w14:textId="6A6DC792" w:rsidR="0082089B" w:rsidRPr="0082089B" w:rsidRDefault="0082089B" w:rsidP="0082089B">
      <w:pPr>
        <w:autoSpaceDE w:val="0"/>
        <w:autoSpaceDN w:val="0"/>
        <w:adjustRightInd w:val="0"/>
        <w:rPr>
          <w:rFonts w:asciiTheme="minorHAnsi" w:eastAsia="ArialMT" w:hAnsiTheme="minorHAnsi" w:cstheme="minorHAnsi"/>
          <w:color w:val="404040"/>
          <w:sz w:val="24"/>
          <w:szCs w:val="24"/>
        </w:rPr>
      </w:pPr>
      <w:r w:rsidRPr="0082089B">
        <w:rPr>
          <w:rFonts w:asciiTheme="minorHAnsi" w:hAnsiTheme="minorHAnsi" w:cstheme="minorHAnsi"/>
          <w:b/>
          <w:bCs/>
          <w:color w:val="404040"/>
          <w:sz w:val="24"/>
          <w:szCs w:val="24"/>
        </w:rPr>
        <w:t xml:space="preserve">R405.3.2.2 </w:t>
      </w:r>
      <w:r w:rsidRPr="00C43035">
        <w:rPr>
          <w:rFonts w:asciiTheme="minorHAnsi" w:hAnsiTheme="minorHAnsi" w:cstheme="minorHAnsi"/>
          <w:b/>
          <w:bCs/>
          <w:i/>
          <w:iCs/>
          <w:color w:val="404040"/>
          <w:sz w:val="24"/>
          <w:szCs w:val="24"/>
          <w:u w:val="single"/>
        </w:rPr>
        <w:t>Compliance</w:t>
      </w:r>
      <w:r w:rsidR="00C43035" w:rsidRPr="00C43035">
        <w:rPr>
          <w:rFonts w:asciiTheme="minorHAnsi" w:hAnsiTheme="minorHAnsi" w:cstheme="minorHAnsi"/>
          <w:b/>
          <w:bCs/>
          <w:i/>
          <w:iCs/>
          <w:color w:val="404040"/>
          <w:sz w:val="24"/>
          <w:szCs w:val="24"/>
          <w:u w:val="single"/>
        </w:rPr>
        <w:t xml:space="preserve"> Documentation</w:t>
      </w:r>
      <w:r w:rsidRPr="0082089B">
        <w:rPr>
          <w:rFonts w:asciiTheme="minorHAnsi" w:hAnsiTheme="minorHAnsi" w:cstheme="minorHAnsi"/>
          <w:b/>
          <w:bCs/>
          <w:color w:val="404040"/>
          <w:sz w:val="24"/>
          <w:szCs w:val="24"/>
        </w:rPr>
        <w:t xml:space="preserve"> </w:t>
      </w:r>
      <w:r w:rsidRPr="00C43035">
        <w:rPr>
          <w:rFonts w:asciiTheme="minorHAnsi" w:hAnsiTheme="minorHAnsi" w:cstheme="minorHAnsi"/>
          <w:b/>
          <w:bCs/>
          <w:strike/>
          <w:color w:val="404040"/>
          <w:sz w:val="24"/>
          <w:szCs w:val="24"/>
        </w:rPr>
        <w:t>report</w:t>
      </w:r>
      <w:r w:rsidRPr="0082089B">
        <w:rPr>
          <w:rFonts w:asciiTheme="minorHAnsi" w:hAnsiTheme="minorHAnsi" w:cstheme="minorHAnsi"/>
          <w:b/>
          <w:bCs/>
          <w:color w:val="404040"/>
          <w:sz w:val="24"/>
          <w:szCs w:val="24"/>
        </w:rPr>
        <w:t xml:space="preserve"> for certificate of occupancy. </w:t>
      </w:r>
      <w:r w:rsidRPr="0082089B">
        <w:rPr>
          <w:rFonts w:asciiTheme="minorHAnsi" w:eastAsia="ArialMT" w:hAnsiTheme="minorHAnsi" w:cstheme="minorHAnsi"/>
          <w:color w:val="404040"/>
          <w:sz w:val="24"/>
          <w:szCs w:val="24"/>
        </w:rPr>
        <w:t>A compliance report</w:t>
      </w:r>
      <w:r w:rsidR="00C43035">
        <w:rPr>
          <w:rFonts w:asciiTheme="minorHAnsi" w:eastAsia="ArialMT" w:hAnsiTheme="minorHAnsi" w:cstheme="minorHAnsi"/>
          <w:color w:val="404040"/>
          <w:sz w:val="24"/>
          <w:szCs w:val="24"/>
        </w:rPr>
        <w:t xml:space="preserve"> </w:t>
      </w:r>
      <w:r w:rsidRPr="0082089B">
        <w:rPr>
          <w:rFonts w:asciiTheme="minorHAnsi" w:eastAsia="ArialMT" w:hAnsiTheme="minorHAnsi" w:cstheme="minorHAnsi"/>
          <w:color w:val="404040"/>
          <w:sz w:val="24"/>
          <w:szCs w:val="24"/>
        </w:rPr>
        <w:t>submitted for obtaining the certificate of occupancy shall include the following:</w:t>
      </w:r>
    </w:p>
    <w:p w14:paraId="0ADC3C7B" w14:textId="77777777" w:rsidR="0082089B" w:rsidRPr="0082089B" w:rsidRDefault="0082089B" w:rsidP="003114E7">
      <w:pPr>
        <w:autoSpaceDE w:val="0"/>
        <w:autoSpaceDN w:val="0"/>
        <w:adjustRightInd w:val="0"/>
        <w:ind w:left="720"/>
        <w:rPr>
          <w:rFonts w:asciiTheme="minorHAnsi" w:eastAsia="ArialMT" w:hAnsiTheme="minorHAnsi" w:cstheme="minorHAnsi"/>
          <w:color w:val="404040"/>
          <w:sz w:val="24"/>
          <w:szCs w:val="24"/>
        </w:rPr>
      </w:pPr>
      <w:r w:rsidRPr="0082089B">
        <w:rPr>
          <w:rFonts w:asciiTheme="minorHAnsi" w:eastAsia="ArialMT" w:hAnsiTheme="minorHAnsi" w:cstheme="minorHAnsi"/>
          <w:color w:val="404040"/>
          <w:sz w:val="24"/>
          <w:szCs w:val="24"/>
        </w:rPr>
        <w:t xml:space="preserve">1. </w:t>
      </w:r>
      <w:proofErr w:type="gramStart"/>
      <w:r w:rsidRPr="0082089B">
        <w:rPr>
          <w:rFonts w:asciiTheme="minorHAnsi" w:eastAsia="ArialMT" w:hAnsiTheme="minorHAnsi" w:cstheme="minorHAnsi"/>
          <w:color w:val="404040"/>
          <w:sz w:val="24"/>
          <w:szCs w:val="24"/>
        </w:rPr>
        <w:t>Building street</w:t>
      </w:r>
      <w:proofErr w:type="gramEnd"/>
      <w:r w:rsidRPr="0082089B">
        <w:rPr>
          <w:rFonts w:asciiTheme="minorHAnsi" w:eastAsia="ArialMT" w:hAnsiTheme="minorHAnsi" w:cstheme="minorHAnsi"/>
          <w:color w:val="404040"/>
          <w:sz w:val="24"/>
          <w:szCs w:val="24"/>
        </w:rPr>
        <w:t xml:space="preserve"> address, or other building site identification.</w:t>
      </w:r>
    </w:p>
    <w:p w14:paraId="7832463A" w14:textId="009558A3" w:rsidR="0082089B" w:rsidRPr="0082089B" w:rsidRDefault="0082089B" w:rsidP="003114E7">
      <w:pPr>
        <w:autoSpaceDE w:val="0"/>
        <w:autoSpaceDN w:val="0"/>
        <w:adjustRightInd w:val="0"/>
        <w:ind w:left="720"/>
        <w:rPr>
          <w:rFonts w:asciiTheme="minorHAnsi" w:eastAsia="ArialMT" w:hAnsiTheme="minorHAnsi" w:cstheme="minorHAnsi"/>
          <w:color w:val="404040"/>
          <w:sz w:val="24"/>
          <w:szCs w:val="24"/>
        </w:rPr>
      </w:pPr>
      <w:r w:rsidRPr="00C43035">
        <w:rPr>
          <w:rFonts w:asciiTheme="minorHAnsi" w:eastAsia="ArialMT" w:hAnsiTheme="minorHAnsi" w:cstheme="minorHAnsi"/>
          <w:sz w:val="24"/>
          <w:szCs w:val="24"/>
        </w:rPr>
        <w:t>2. Declaration of the simulated building performance path on the title page of the</w:t>
      </w:r>
      <w:r w:rsidRPr="00C43035">
        <w:rPr>
          <w:rFonts w:asciiTheme="minorHAnsi" w:eastAsia="ArialMT" w:hAnsiTheme="minorHAnsi" w:cstheme="minorHAnsi"/>
          <w:sz w:val="24"/>
          <w:szCs w:val="24"/>
        </w:rPr>
        <w:t xml:space="preserve"> </w:t>
      </w:r>
      <w:r w:rsidRPr="00C43035">
        <w:rPr>
          <w:rFonts w:asciiTheme="minorHAnsi" w:eastAsia="ArialMT" w:hAnsiTheme="minorHAnsi" w:cstheme="minorHAnsi"/>
          <w:sz w:val="24"/>
          <w:szCs w:val="24"/>
        </w:rPr>
        <w:t>energy report and the title page of the building plans</w:t>
      </w:r>
      <w:r w:rsidRPr="0082089B">
        <w:rPr>
          <w:rFonts w:asciiTheme="minorHAnsi" w:eastAsia="ArialMT" w:hAnsiTheme="minorHAnsi" w:cstheme="minorHAnsi"/>
          <w:color w:val="404040"/>
          <w:sz w:val="24"/>
          <w:szCs w:val="24"/>
        </w:rPr>
        <w:t>.</w:t>
      </w:r>
    </w:p>
    <w:p w14:paraId="3BBD14B5" w14:textId="77777777" w:rsidR="0082089B" w:rsidRPr="0082089B" w:rsidRDefault="0082089B" w:rsidP="003114E7">
      <w:pPr>
        <w:autoSpaceDE w:val="0"/>
        <w:autoSpaceDN w:val="0"/>
        <w:adjustRightInd w:val="0"/>
        <w:ind w:left="720"/>
        <w:rPr>
          <w:rFonts w:asciiTheme="minorHAnsi" w:eastAsia="ArialMT" w:hAnsiTheme="minorHAnsi" w:cstheme="minorHAnsi"/>
          <w:color w:val="404040"/>
          <w:sz w:val="24"/>
          <w:szCs w:val="24"/>
        </w:rPr>
      </w:pPr>
      <w:r w:rsidRPr="0082089B">
        <w:rPr>
          <w:rFonts w:asciiTheme="minorHAnsi" w:eastAsia="ArialMT" w:hAnsiTheme="minorHAnsi" w:cstheme="minorHAnsi"/>
          <w:color w:val="404040"/>
          <w:sz w:val="24"/>
          <w:szCs w:val="24"/>
        </w:rPr>
        <w:t>3. A statement, bearing the name of the individual performing the analysis and</w:t>
      </w:r>
    </w:p>
    <w:p w14:paraId="2C6322D8" w14:textId="7C47EABA" w:rsidR="003114E7" w:rsidRPr="0041575F" w:rsidRDefault="0082089B" w:rsidP="0041575F">
      <w:pPr>
        <w:autoSpaceDE w:val="0"/>
        <w:autoSpaceDN w:val="0"/>
        <w:adjustRightInd w:val="0"/>
        <w:ind w:left="720"/>
        <w:rPr>
          <w:rFonts w:asciiTheme="minorHAnsi" w:hAnsiTheme="minorHAnsi" w:cstheme="minorHAnsi"/>
          <w:b/>
          <w:bCs/>
          <w:color w:val="2A2C2E"/>
          <w:sz w:val="24"/>
          <w:szCs w:val="24"/>
        </w:rPr>
      </w:pPr>
      <w:r w:rsidRPr="0082089B">
        <w:rPr>
          <w:rFonts w:asciiTheme="minorHAnsi" w:eastAsia="ArialMT" w:hAnsiTheme="minorHAnsi" w:cstheme="minorHAnsi"/>
          <w:color w:val="404040"/>
          <w:sz w:val="24"/>
          <w:szCs w:val="24"/>
        </w:rPr>
        <w:t xml:space="preserve">generating the </w:t>
      </w:r>
      <w:r w:rsidR="00C43035" w:rsidRPr="00C43035">
        <w:rPr>
          <w:rFonts w:asciiTheme="minorHAnsi" w:eastAsia="ArialMT" w:hAnsiTheme="minorHAnsi" w:cstheme="minorHAnsi"/>
          <w:color w:val="404040"/>
          <w:sz w:val="24"/>
          <w:szCs w:val="24"/>
          <w:u w:val="single"/>
        </w:rPr>
        <w:t>compliance</w:t>
      </w:r>
      <w:r w:rsidR="00C43035">
        <w:rPr>
          <w:rFonts w:asciiTheme="minorHAnsi" w:eastAsia="ArialMT" w:hAnsiTheme="minorHAnsi" w:cstheme="minorHAnsi"/>
          <w:color w:val="404040"/>
          <w:sz w:val="24"/>
          <w:szCs w:val="24"/>
        </w:rPr>
        <w:t xml:space="preserve"> </w:t>
      </w:r>
      <w:r w:rsidRPr="0082089B">
        <w:rPr>
          <w:rFonts w:asciiTheme="minorHAnsi" w:eastAsia="ArialMT" w:hAnsiTheme="minorHAnsi" w:cstheme="minorHAnsi"/>
          <w:color w:val="404040"/>
          <w:sz w:val="24"/>
          <w:szCs w:val="24"/>
        </w:rPr>
        <w:t xml:space="preserve">report, indicating that the as-built building complies with </w:t>
      </w:r>
      <w:r w:rsidRPr="0082089B">
        <w:rPr>
          <w:rFonts w:asciiTheme="minorHAnsi" w:hAnsiTheme="minorHAnsi" w:cstheme="minorHAnsi"/>
          <w:b/>
          <w:bCs/>
          <w:color w:val="2A2C2E"/>
          <w:sz w:val="24"/>
          <w:szCs w:val="24"/>
        </w:rPr>
        <w:t>Section</w:t>
      </w:r>
      <w:r w:rsidR="0041575F">
        <w:rPr>
          <w:rFonts w:asciiTheme="minorHAnsi" w:hAnsiTheme="minorHAnsi" w:cstheme="minorHAnsi"/>
          <w:b/>
          <w:bCs/>
          <w:color w:val="2A2C2E"/>
          <w:sz w:val="24"/>
          <w:szCs w:val="24"/>
        </w:rPr>
        <w:t xml:space="preserve"> </w:t>
      </w:r>
      <w:r w:rsidRPr="0082089B">
        <w:rPr>
          <w:rFonts w:asciiTheme="minorHAnsi" w:hAnsiTheme="minorHAnsi" w:cstheme="minorHAnsi"/>
          <w:b/>
          <w:bCs/>
          <w:color w:val="2A2C2E"/>
          <w:sz w:val="24"/>
          <w:szCs w:val="24"/>
        </w:rPr>
        <w:t>R405.3</w:t>
      </w:r>
      <w:r>
        <w:rPr>
          <w:rFonts w:ascii="ArialMT" w:eastAsia="ArialMT" w:hAnsi="Arial-BoldMT" w:cs="ArialMT"/>
          <w:color w:val="404040"/>
          <w:sz w:val="23"/>
          <w:szCs w:val="23"/>
        </w:rPr>
        <w:t>.</w:t>
      </w:r>
    </w:p>
    <w:p w14:paraId="38042B3D" w14:textId="77777777" w:rsidR="003114E7" w:rsidRPr="003114E7" w:rsidRDefault="0082089B" w:rsidP="003114E7">
      <w:pPr>
        <w:autoSpaceDE w:val="0"/>
        <w:autoSpaceDN w:val="0"/>
        <w:adjustRightInd w:val="0"/>
        <w:ind w:left="720"/>
        <w:rPr>
          <w:rFonts w:asciiTheme="minorHAnsi" w:eastAsia="ArialMT" w:hAnsiTheme="minorHAnsi" w:cstheme="minorHAnsi"/>
          <w:color w:val="404040"/>
          <w:sz w:val="24"/>
          <w:szCs w:val="24"/>
        </w:rPr>
      </w:pPr>
      <w:r w:rsidRPr="003114E7">
        <w:rPr>
          <w:rFonts w:asciiTheme="minorHAnsi" w:eastAsia="ArialMT" w:hAnsiTheme="minorHAnsi" w:cstheme="minorHAnsi"/>
          <w:color w:val="404040"/>
          <w:sz w:val="24"/>
          <w:szCs w:val="24"/>
        </w:rPr>
        <w:t>4. The name and version of the compliance software tool.</w:t>
      </w:r>
    </w:p>
    <w:p w14:paraId="063A8FA6" w14:textId="77777777" w:rsidR="003114E7" w:rsidRPr="003114E7" w:rsidRDefault="0082089B" w:rsidP="003114E7">
      <w:pPr>
        <w:autoSpaceDE w:val="0"/>
        <w:autoSpaceDN w:val="0"/>
        <w:adjustRightInd w:val="0"/>
        <w:ind w:left="720"/>
        <w:rPr>
          <w:rFonts w:asciiTheme="minorHAnsi" w:eastAsia="ArialMT" w:hAnsiTheme="minorHAnsi" w:cstheme="minorHAnsi"/>
          <w:color w:val="404040"/>
          <w:sz w:val="24"/>
          <w:szCs w:val="24"/>
        </w:rPr>
      </w:pPr>
      <w:r w:rsidRPr="003114E7">
        <w:rPr>
          <w:rFonts w:asciiTheme="minorHAnsi" w:eastAsia="ArialMT" w:hAnsiTheme="minorHAnsi" w:cstheme="minorHAnsi"/>
          <w:color w:val="404040"/>
          <w:sz w:val="24"/>
          <w:szCs w:val="24"/>
        </w:rPr>
        <w:t xml:space="preserve">5. A site-specific energy analysis report that </w:t>
      </w:r>
      <w:proofErr w:type="gramStart"/>
      <w:r w:rsidRPr="003114E7">
        <w:rPr>
          <w:rFonts w:asciiTheme="minorHAnsi" w:eastAsia="ArialMT" w:hAnsiTheme="minorHAnsi" w:cstheme="minorHAnsi"/>
          <w:color w:val="404040"/>
          <w:sz w:val="24"/>
          <w:szCs w:val="24"/>
        </w:rPr>
        <w:t>is in compliance with</w:t>
      </w:r>
      <w:proofErr w:type="gramEnd"/>
      <w:r w:rsidRPr="003114E7">
        <w:rPr>
          <w:rFonts w:asciiTheme="minorHAnsi" w:eastAsia="ArialMT" w:hAnsiTheme="minorHAnsi" w:cstheme="minorHAnsi"/>
          <w:color w:val="404040"/>
          <w:sz w:val="24"/>
          <w:szCs w:val="24"/>
        </w:rPr>
        <w:t xml:space="preserve"> </w:t>
      </w:r>
      <w:r w:rsidRPr="003114E7">
        <w:rPr>
          <w:rFonts w:asciiTheme="minorHAnsi" w:hAnsiTheme="minorHAnsi" w:cstheme="minorHAnsi"/>
          <w:b/>
          <w:bCs/>
          <w:color w:val="2A2C2E"/>
          <w:sz w:val="24"/>
          <w:szCs w:val="24"/>
        </w:rPr>
        <w:t>Section R405.3</w:t>
      </w:r>
      <w:r w:rsidRPr="003114E7">
        <w:rPr>
          <w:rFonts w:asciiTheme="minorHAnsi" w:eastAsia="ArialMT" w:hAnsiTheme="minorHAnsi" w:cstheme="minorHAnsi"/>
          <w:color w:val="404040"/>
          <w:sz w:val="24"/>
          <w:szCs w:val="24"/>
        </w:rPr>
        <w:t>.</w:t>
      </w:r>
    </w:p>
    <w:p w14:paraId="152356AB" w14:textId="1D72AA31" w:rsidR="003114E7" w:rsidRPr="003114E7" w:rsidRDefault="0082089B" w:rsidP="003114E7">
      <w:pPr>
        <w:autoSpaceDE w:val="0"/>
        <w:autoSpaceDN w:val="0"/>
        <w:adjustRightInd w:val="0"/>
        <w:ind w:left="720"/>
        <w:rPr>
          <w:rFonts w:asciiTheme="minorHAnsi" w:eastAsia="ArialMT" w:hAnsiTheme="minorHAnsi" w:cstheme="minorHAnsi"/>
          <w:color w:val="404040"/>
          <w:sz w:val="24"/>
          <w:szCs w:val="24"/>
        </w:rPr>
      </w:pPr>
      <w:r w:rsidRPr="003114E7">
        <w:rPr>
          <w:rFonts w:asciiTheme="minorHAnsi" w:eastAsia="ArialMT" w:hAnsiTheme="minorHAnsi" w:cstheme="minorHAnsi"/>
          <w:color w:val="404040"/>
          <w:sz w:val="24"/>
          <w:szCs w:val="24"/>
        </w:rPr>
        <w:t xml:space="preserve">6. A final confirmed </w:t>
      </w:r>
      <w:r w:rsidR="0041575F" w:rsidRPr="0041575F">
        <w:rPr>
          <w:rFonts w:asciiTheme="minorHAnsi" w:eastAsia="ArialMT" w:hAnsiTheme="minorHAnsi" w:cstheme="minorHAnsi"/>
          <w:color w:val="404040"/>
          <w:sz w:val="24"/>
          <w:szCs w:val="24"/>
          <w:u w:val="single"/>
        </w:rPr>
        <w:t>compliance</w:t>
      </w:r>
      <w:r w:rsidR="0041575F">
        <w:rPr>
          <w:rFonts w:asciiTheme="minorHAnsi" w:eastAsia="ArialMT" w:hAnsiTheme="minorHAnsi" w:cstheme="minorHAnsi"/>
          <w:color w:val="404040"/>
          <w:sz w:val="24"/>
          <w:szCs w:val="24"/>
        </w:rPr>
        <w:t xml:space="preserve"> </w:t>
      </w:r>
      <w:r w:rsidRPr="003114E7">
        <w:rPr>
          <w:rFonts w:asciiTheme="minorHAnsi" w:eastAsia="ArialMT" w:hAnsiTheme="minorHAnsi" w:cstheme="minorHAnsi"/>
          <w:color w:val="404040"/>
          <w:sz w:val="24"/>
          <w:szCs w:val="24"/>
        </w:rPr>
        <w:t>certificate indicating compliance based on inspection, and a</w:t>
      </w:r>
      <w:r w:rsidR="003114E7" w:rsidRPr="003114E7">
        <w:rPr>
          <w:rFonts w:asciiTheme="minorHAnsi" w:eastAsia="ArialMT" w:hAnsiTheme="minorHAnsi" w:cstheme="minorHAnsi"/>
          <w:color w:val="404040"/>
          <w:sz w:val="24"/>
          <w:szCs w:val="24"/>
        </w:rPr>
        <w:t xml:space="preserve"> </w:t>
      </w:r>
      <w:r w:rsidRPr="003114E7">
        <w:rPr>
          <w:rFonts w:asciiTheme="minorHAnsi" w:eastAsia="ArialMT" w:hAnsiTheme="minorHAnsi" w:cstheme="minorHAnsi"/>
          <w:color w:val="404040"/>
          <w:sz w:val="24"/>
          <w:szCs w:val="24"/>
        </w:rPr>
        <w:t>statement indicating that the confirmed rated design of the built home complies with</w:t>
      </w:r>
      <w:r w:rsidR="003114E7" w:rsidRPr="003114E7">
        <w:rPr>
          <w:rFonts w:asciiTheme="minorHAnsi" w:eastAsia="ArialMT" w:hAnsiTheme="minorHAnsi" w:cstheme="minorHAnsi"/>
          <w:color w:val="404040"/>
          <w:sz w:val="24"/>
          <w:szCs w:val="24"/>
        </w:rPr>
        <w:t xml:space="preserve"> </w:t>
      </w:r>
      <w:r w:rsidRPr="003114E7">
        <w:rPr>
          <w:rFonts w:asciiTheme="minorHAnsi" w:hAnsiTheme="minorHAnsi" w:cstheme="minorHAnsi"/>
          <w:b/>
          <w:bCs/>
          <w:color w:val="2A2C2E"/>
          <w:sz w:val="24"/>
          <w:szCs w:val="24"/>
        </w:rPr>
        <w:t>Section R405.3</w:t>
      </w:r>
      <w:r w:rsidRPr="003114E7">
        <w:rPr>
          <w:rFonts w:asciiTheme="minorHAnsi" w:eastAsia="ArialMT" w:hAnsiTheme="minorHAnsi" w:cstheme="minorHAnsi"/>
          <w:color w:val="404040"/>
          <w:sz w:val="24"/>
          <w:szCs w:val="24"/>
        </w:rPr>
        <w:t xml:space="preserve">. The </w:t>
      </w:r>
      <w:r w:rsidR="00760C3C" w:rsidRPr="00760C3C">
        <w:rPr>
          <w:rFonts w:asciiTheme="minorHAnsi" w:eastAsia="ArialMT" w:hAnsiTheme="minorHAnsi" w:cstheme="minorHAnsi"/>
          <w:color w:val="404040"/>
          <w:sz w:val="24"/>
          <w:szCs w:val="24"/>
          <w:u w:val="single"/>
        </w:rPr>
        <w:t>compliance</w:t>
      </w:r>
      <w:r w:rsidR="00760C3C">
        <w:rPr>
          <w:rFonts w:asciiTheme="minorHAnsi" w:eastAsia="ArialMT" w:hAnsiTheme="minorHAnsi" w:cstheme="minorHAnsi"/>
          <w:color w:val="404040"/>
          <w:sz w:val="24"/>
          <w:szCs w:val="24"/>
        </w:rPr>
        <w:t xml:space="preserve"> </w:t>
      </w:r>
      <w:r w:rsidRPr="003114E7">
        <w:rPr>
          <w:rFonts w:asciiTheme="minorHAnsi" w:eastAsia="ArialMT" w:hAnsiTheme="minorHAnsi" w:cstheme="minorHAnsi"/>
          <w:color w:val="404040"/>
          <w:sz w:val="24"/>
          <w:szCs w:val="24"/>
        </w:rPr>
        <w:t>certificate shall report the energy features that were confirmed</w:t>
      </w:r>
      <w:r w:rsidR="003114E7" w:rsidRPr="003114E7">
        <w:rPr>
          <w:rFonts w:asciiTheme="minorHAnsi" w:eastAsia="ArialMT" w:hAnsiTheme="minorHAnsi" w:cstheme="minorHAnsi"/>
          <w:color w:val="404040"/>
          <w:sz w:val="24"/>
          <w:szCs w:val="24"/>
        </w:rPr>
        <w:t xml:space="preserve"> </w:t>
      </w:r>
      <w:r w:rsidRPr="003114E7">
        <w:rPr>
          <w:rFonts w:asciiTheme="minorHAnsi" w:eastAsia="ArialMT" w:hAnsiTheme="minorHAnsi" w:cstheme="minorHAnsi"/>
          <w:color w:val="404040"/>
          <w:sz w:val="24"/>
          <w:szCs w:val="24"/>
        </w:rPr>
        <w:t xml:space="preserve">to be in the home, including component-level insulation </w:t>
      </w:r>
      <w:r w:rsidRPr="003114E7">
        <w:rPr>
          <w:rFonts w:asciiTheme="minorHAnsi" w:hAnsiTheme="minorHAnsi" w:cstheme="minorHAnsi"/>
          <w:i/>
          <w:iCs/>
          <w:color w:val="404040"/>
          <w:sz w:val="24"/>
          <w:szCs w:val="24"/>
        </w:rPr>
        <w:t>R</w:t>
      </w:r>
      <w:r w:rsidRPr="003114E7">
        <w:rPr>
          <w:rFonts w:asciiTheme="minorHAnsi" w:eastAsia="ArialMT" w:hAnsiTheme="minorHAnsi" w:cstheme="minorHAnsi"/>
          <w:color w:val="404040"/>
          <w:sz w:val="24"/>
          <w:szCs w:val="24"/>
        </w:rPr>
        <w:t xml:space="preserve">-values or </w:t>
      </w:r>
      <w:r w:rsidRPr="003114E7">
        <w:rPr>
          <w:rFonts w:asciiTheme="minorHAnsi" w:hAnsiTheme="minorHAnsi" w:cstheme="minorHAnsi"/>
          <w:i/>
          <w:iCs/>
          <w:color w:val="404040"/>
          <w:sz w:val="24"/>
          <w:szCs w:val="24"/>
        </w:rPr>
        <w:t>U</w:t>
      </w:r>
      <w:r w:rsidRPr="003114E7">
        <w:rPr>
          <w:rFonts w:asciiTheme="minorHAnsi" w:eastAsia="ArialMT" w:hAnsiTheme="minorHAnsi" w:cstheme="minorHAnsi"/>
          <w:color w:val="404040"/>
          <w:sz w:val="24"/>
          <w:szCs w:val="24"/>
        </w:rPr>
        <w:t>-factors; results</w:t>
      </w:r>
      <w:r w:rsidR="003114E7" w:rsidRPr="003114E7">
        <w:rPr>
          <w:rFonts w:asciiTheme="minorHAnsi" w:eastAsia="ArialMT" w:hAnsiTheme="minorHAnsi" w:cstheme="minorHAnsi"/>
          <w:color w:val="404040"/>
          <w:sz w:val="24"/>
          <w:szCs w:val="24"/>
        </w:rPr>
        <w:t xml:space="preserve"> </w:t>
      </w:r>
      <w:r w:rsidRPr="003114E7">
        <w:rPr>
          <w:rFonts w:asciiTheme="minorHAnsi" w:eastAsia="ArialMT" w:hAnsiTheme="minorHAnsi" w:cstheme="minorHAnsi"/>
          <w:color w:val="404040"/>
          <w:sz w:val="24"/>
          <w:szCs w:val="24"/>
        </w:rPr>
        <w:t>from any required duct system and building envelope air leakage testing; and the</w:t>
      </w:r>
      <w:r w:rsidR="003114E7" w:rsidRPr="003114E7">
        <w:rPr>
          <w:rFonts w:asciiTheme="minorHAnsi" w:eastAsia="ArialMT" w:hAnsiTheme="minorHAnsi" w:cstheme="minorHAnsi"/>
          <w:color w:val="404040"/>
          <w:sz w:val="24"/>
          <w:szCs w:val="24"/>
        </w:rPr>
        <w:t xml:space="preserve"> </w:t>
      </w:r>
      <w:r w:rsidRPr="003114E7">
        <w:rPr>
          <w:rFonts w:asciiTheme="minorHAnsi" w:eastAsia="ArialMT" w:hAnsiTheme="minorHAnsi" w:cstheme="minorHAnsi"/>
          <w:color w:val="404040"/>
          <w:sz w:val="24"/>
          <w:szCs w:val="24"/>
        </w:rPr>
        <w:t xml:space="preserve">type and rated efficiencies of the heating, cooling, mechanical </w:t>
      </w:r>
      <w:proofErr w:type="gramStart"/>
      <w:r w:rsidRPr="003114E7">
        <w:rPr>
          <w:rFonts w:asciiTheme="minorHAnsi" w:eastAsia="ArialMT" w:hAnsiTheme="minorHAnsi" w:cstheme="minorHAnsi"/>
          <w:color w:val="404040"/>
          <w:sz w:val="24"/>
          <w:szCs w:val="24"/>
        </w:rPr>
        <w:t>ventilation</w:t>
      </w:r>
      <w:proofErr w:type="gramEnd"/>
      <w:r w:rsidRPr="003114E7">
        <w:rPr>
          <w:rFonts w:asciiTheme="minorHAnsi" w:eastAsia="ArialMT" w:hAnsiTheme="minorHAnsi" w:cstheme="minorHAnsi"/>
          <w:color w:val="404040"/>
          <w:sz w:val="24"/>
          <w:szCs w:val="24"/>
        </w:rPr>
        <w:t xml:space="preserve"> and service</w:t>
      </w:r>
      <w:r w:rsidR="003114E7" w:rsidRPr="003114E7">
        <w:rPr>
          <w:rFonts w:asciiTheme="minorHAnsi" w:eastAsia="ArialMT" w:hAnsiTheme="minorHAnsi" w:cstheme="minorHAnsi"/>
          <w:color w:val="404040"/>
          <w:sz w:val="24"/>
          <w:szCs w:val="24"/>
        </w:rPr>
        <w:t xml:space="preserve"> </w:t>
      </w:r>
      <w:r w:rsidRPr="003114E7">
        <w:rPr>
          <w:rFonts w:asciiTheme="minorHAnsi" w:eastAsia="ArialMT" w:hAnsiTheme="minorHAnsi" w:cstheme="minorHAnsi"/>
          <w:color w:val="404040"/>
          <w:sz w:val="24"/>
          <w:szCs w:val="24"/>
        </w:rPr>
        <w:t>water-heating equipment installed.</w:t>
      </w:r>
    </w:p>
    <w:p w14:paraId="6670295B" w14:textId="51591071" w:rsidR="006611C7" w:rsidRDefault="0082089B" w:rsidP="003114E7">
      <w:pPr>
        <w:autoSpaceDE w:val="0"/>
        <w:autoSpaceDN w:val="0"/>
        <w:adjustRightInd w:val="0"/>
        <w:ind w:left="720"/>
        <w:rPr>
          <w:rFonts w:ascii="ArialMT" w:eastAsia="ArialMT" w:hAnsi="Arial-BoldMT" w:cs="ArialMT"/>
          <w:color w:val="404040"/>
          <w:sz w:val="23"/>
          <w:szCs w:val="23"/>
        </w:rPr>
      </w:pPr>
      <w:r w:rsidRPr="003114E7">
        <w:rPr>
          <w:rFonts w:asciiTheme="minorHAnsi" w:eastAsia="ArialMT" w:hAnsiTheme="minorHAnsi" w:cstheme="minorHAnsi"/>
          <w:color w:val="404040"/>
          <w:sz w:val="24"/>
          <w:szCs w:val="24"/>
        </w:rPr>
        <w:t>7. When on-site renewable energy systems have been installed, the certificate shall</w:t>
      </w:r>
      <w:r w:rsidR="003114E7" w:rsidRPr="003114E7">
        <w:rPr>
          <w:rFonts w:asciiTheme="minorHAnsi" w:eastAsia="ArialMT" w:hAnsiTheme="minorHAnsi" w:cstheme="minorHAnsi"/>
          <w:color w:val="404040"/>
          <w:sz w:val="24"/>
          <w:szCs w:val="24"/>
        </w:rPr>
        <w:t xml:space="preserve"> </w:t>
      </w:r>
      <w:r w:rsidRPr="003114E7">
        <w:rPr>
          <w:rFonts w:asciiTheme="minorHAnsi" w:eastAsia="ArialMT" w:hAnsiTheme="minorHAnsi" w:cstheme="minorHAnsi"/>
          <w:color w:val="404040"/>
          <w:sz w:val="24"/>
          <w:szCs w:val="24"/>
        </w:rPr>
        <w:t>report the type and production size of the installed system</w:t>
      </w:r>
      <w:r>
        <w:rPr>
          <w:rFonts w:ascii="ArialMT" w:eastAsia="ArialMT" w:hAnsi="Arial-BoldMT" w:cs="ArialMT"/>
          <w:color w:val="404040"/>
          <w:sz w:val="23"/>
          <w:szCs w:val="23"/>
        </w:rPr>
        <w:t>.</w:t>
      </w:r>
    </w:p>
    <w:p w14:paraId="60D8A002" w14:textId="717F4836" w:rsidR="00DD32D8" w:rsidRDefault="00DD32D8" w:rsidP="003114E7">
      <w:pPr>
        <w:autoSpaceDE w:val="0"/>
        <w:autoSpaceDN w:val="0"/>
        <w:adjustRightInd w:val="0"/>
        <w:ind w:left="720"/>
        <w:rPr>
          <w:rFonts w:ascii="ArialMT" w:eastAsia="ArialMT" w:hAnsi="Arial-BoldMT" w:cs="ArialMT"/>
          <w:color w:val="404040"/>
          <w:sz w:val="23"/>
          <w:szCs w:val="23"/>
        </w:rPr>
      </w:pPr>
    </w:p>
    <w:p w14:paraId="75F23904" w14:textId="06758B95" w:rsidR="00047E0D" w:rsidRPr="007160BA" w:rsidRDefault="00047E0D" w:rsidP="00047E0D">
      <w:pPr>
        <w:autoSpaceDE w:val="0"/>
        <w:autoSpaceDN w:val="0"/>
        <w:adjustRightInd w:val="0"/>
        <w:rPr>
          <w:rFonts w:asciiTheme="minorHAnsi" w:eastAsia="ArialMT" w:hAnsiTheme="minorHAnsi" w:cstheme="minorHAnsi"/>
          <w:color w:val="404040"/>
          <w:sz w:val="24"/>
          <w:szCs w:val="24"/>
        </w:rPr>
      </w:pPr>
      <w:r w:rsidRPr="007160BA">
        <w:rPr>
          <w:rFonts w:asciiTheme="minorHAnsi" w:hAnsiTheme="minorHAnsi" w:cstheme="minorHAnsi"/>
          <w:b/>
          <w:bCs/>
          <w:color w:val="404040"/>
          <w:sz w:val="24"/>
          <w:szCs w:val="24"/>
        </w:rPr>
        <w:t xml:space="preserve">R406.7 </w:t>
      </w:r>
      <w:r w:rsidR="009B6470" w:rsidRPr="009B6470">
        <w:rPr>
          <w:rFonts w:asciiTheme="minorHAnsi" w:hAnsiTheme="minorHAnsi" w:cstheme="minorHAnsi"/>
          <w:b/>
          <w:bCs/>
          <w:i/>
          <w:iCs/>
          <w:color w:val="404040"/>
          <w:sz w:val="24"/>
          <w:szCs w:val="24"/>
          <w:u w:val="single"/>
        </w:rPr>
        <w:t xml:space="preserve">Compliance </w:t>
      </w:r>
      <w:r w:rsidRPr="009B6470">
        <w:rPr>
          <w:rFonts w:asciiTheme="minorHAnsi" w:hAnsiTheme="minorHAnsi" w:cstheme="minorHAnsi"/>
          <w:b/>
          <w:bCs/>
          <w:i/>
          <w:iCs/>
          <w:color w:val="404040"/>
          <w:sz w:val="24"/>
          <w:szCs w:val="24"/>
          <w:u w:val="single"/>
        </w:rPr>
        <w:t>Documentation</w:t>
      </w:r>
      <w:r w:rsidRPr="007160BA">
        <w:rPr>
          <w:rFonts w:asciiTheme="minorHAnsi" w:hAnsiTheme="minorHAnsi" w:cstheme="minorHAnsi"/>
          <w:b/>
          <w:bCs/>
          <w:color w:val="404040"/>
          <w:sz w:val="24"/>
          <w:szCs w:val="24"/>
        </w:rPr>
        <w:t xml:space="preserve">. </w:t>
      </w:r>
      <w:r w:rsidRPr="007160BA">
        <w:rPr>
          <w:rFonts w:asciiTheme="minorHAnsi" w:eastAsia="ArialMT" w:hAnsiTheme="minorHAnsi" w:cstheme="minorHAnsi"/>
          <w:color w:val="404040"/>
          <w:sz w:val="24"/>
          <w:szCs w:val="24"/>
        </w:rPr>
        <w:t>Documentation of the software used to determine the ERI and the</w:t>
      </w:r>
      <w:r w:rsidRPr="007160BA">
        <w:rPr>
          <w:rFonts w:asciiTheme="minorHAnsi" w:eastAsia="ArialMT" w:hAnsiTheme="minorHAnsi" w:cstheme="minorHAnsi"/>
          <w:color w:val="404040"/>
          <w:sz w:val="24"/>
          <w:szCs w:val="24"/>
        </w:rPr>
        <w:t xml:space="preserve"> </w:t>
      </w:r>
      <w:r w:rsidRPr="007160BA">
        <w:rPr>
          <w:rFonts w:asciiTheme="minorHAnsi" w:eastAsia="ArialMT" w:hAnsiTheme="minorHAnsi" w:cstheme="minorHAnsi"/>
          <w:color w:val="404040"/>
          <w:sz w:val="24"/>
          <w:szCs w:val="24"/>
        </w:rPr>
        <w:t xml:space="preserve">parameters for the </w:t>
      </w:r>
      <w:r w:rsidRPr="007160BA">
        <w:rPr>
          <w:rFonts w:asciiTheme="minorHAnsi" w:hAnsiTheme="minorHAnsi" w:cstheme="minorHAnsi"/>
          <w:i/>
          <w:iCs/>
          <w:color w:val="404040"/>
          <w:sz w:val="24"/>
          <w:szCs w:val="24"/>
        </w:rPr>
        <w:t xml:space="preserve">residential building </w:t>
      </w:r>
      <w:r w:rsidRPr="007160BA">
        <w:rPr>
          <w:rFonts w:asciiTheme="minorHAnsi" w:eastAsia="ArialMT" w:hAnsiTheme="minorHAnsi" w:cstheme="minorHAnsi"/>
          <w:color w:val="404040"/>
          <w:sz w:val="24"/>
          <w:szCs w:val="24"/>
        </w:rPr>
        <w:t xml:space="preserve">shall be in accordance with </w:t>
      </w:r>
      <w:r w:rsidRPr="007160BA">
        <w:rPr>
          <w:rFonts w:asciiTheme="minorHAnsi" w:hAnsiTheme="minorHAnsi" w:cstheme="minorHAnsi"/>
          <w:b/>
          <w:bCs/>
          <w:color w:val="2A2C2E"/>
          <w:sz w:val="24"/>
          <w:szCs w:val="24"/>
        </w:rPr>
        <w:t xml:space="preserve">Sections R406.7.1 </w:t>
      </w:r>
      <w:r w:rsidRPr="007160BA">
        <w:rPr>
          <w:rFonts w:asciiTheme="minorHAnsi" w:eastAsia="ArialMT" w:hAnsiTheme="minorHAnsi" w:cstheme="minorHAnsi"/>
          <w:color w:val="404040"/>
          <w:sz w:val="24"/>
          <w:szCs w:val="24"/>
        </w:rPr>
        <w:t>through</w:t>
      </w:r>
      <w:r w:rsidR="007160BA" w:rsidRPr="007160BA">
        <w:rPr>
          <w:rFonts w:asciiTheme="minorHAnsi" w:eastAsia="ArialMT" w:hAnsiTheme="minorHAnsi" w:cstheme="minorHAnsi"/>
          <w:color w:val="404040"/>
          <w:sz w:val="24"/>
          <w:szCs w:val="24"/>
        </w:rPr>
        <w:t xml:space="preserve"> </w:t>
      </w:r>
      <w:r w:rsidRPr="007160BA">
        <w:rPr>
          <w:rFonts w:asciiTheme="minorHAnsi" w:hAnsiTheme="minorHAnsi" w:cstheme="minorHAnsi"/>
          <w:b/>
          <w:bCs/>
          <w:color w:val="2A2C2E"/>
          <w:sz w:val="24"/>
          <w:szCs w:val="24"/>
        </w:rPr>
        <w:t>R406.7.4</w:t>
      </w:r>
      <w:r w:rsidRPr="007160BA">
        <w:rPr>
          <w:rFonts w:asciiTheme="minorHAnsi" w:eastAsia="ArialMT" w:hAnsiTheme="minorHAnsi" w:cstheme="minorHAnsi"/>
          <w:color w:val="404040"/>
          <w:sz w:val="24"/>
          <w:szCs w:val="24"/>
        </w:rPr>
        <w:t>.</w:t>
      </w:r>
    </w:p>
    <w:p w14:paraId="747E02C4" w14:textId="77777777" w:rsidR="007160BA" w:rsidRPr="007160BA" w:rsidRDefault="007160BA" w:rsidP="00047E0D">
      <w:pPr>
        <w:autoSpaceDE w:val="0"/>
        <w:autoSpaceDN w:val="0"/>
        <w:adjustRightInd w:val="0"/>
        <w:rPr>
          <w:rFonts w:asciiTheme="minorHAnsi" w:hAnsiTheme="minorHAnsi" w:cstheme="minorHAnsi"/>
          <w:b/>
          <w:bCs/>
          <w:color w:val="404040"/>
          <w:sz w:val="24"/>
          <w:szCs w:val="24"/>
        </w:rPr>
      </w:pPr>
    </w:p>
    <w:p w14:paraId="6B74C4BD" w14:textId="218C7B5C" w:rsidR="00047E0D" w:rsidRPr="007160BA" w:rsidRDefault="00047E0D" w:rsidP="00047E0D">
      <w:pPr>
        <w:autoSpaceDE w:val="0"/>
        <w:autoSpaceDN w:val="0"/>
        <w:adjustRightInd w:val="0"/>
        <w:rPr>
          <w:rFonts w:asciiTheme="minorHAnsi" w:eastAsia="ArialMT" w:hAnsiTheme="minorHAnsi" w:cstheme="minorHAnsi"/>
          <w:color w:val="404040"/>
          <w:sz w:val="24"/>
          <w:szCs w:val="24"/>
        </w:rPr>
      </w:pPr>
      <w:r w:rsidRPr="007160BA">
        <w:rPr>
          <w:rFonts w:asciiTheme="minorHAnsi" w:hAnsiTheme="minorHAnsi" w:cstheme="minorHAnsi"/>
          <w:b/>
          <w:bCs/>
          <w:color w:val="404040"/>
          <w:sz w:val="24"/>
          <w:szCs w:val="24"/>
        </w:rPr>
        <w:t xml:space="preserve">R406.7.1 Compliance software tools. </w:t>
      </w:r>
      <w:r w:rsidRPr="007160BA">
        <w:rPr>
          <w:rFonts w:asciiTheme="minorHAnsi" w:eastAsia="ArialMT" w:hAnsiTheme="minorHAnsi" w:cstheme="minorHAnsi"/>
          <w:color w:val="404040"/>
          <w:sz w:val="24"/>
          <w:szCs w:val="24"/>
        </w:rPr>
        <w:t>Software tools used for determining ERI shall be</w:t>
      </w:r>
      <w:r w:rsidR="00891630">
        <w:rPr>
          <w:rFonts w:asciiTheme="minorHAnsi" w:eastAsia="ArialMT" w:hAnsiTheme="minorHAnsi" w:cstheme="minorHAnsi"/>
          <w:color w:val="404040"/>
          <w:sz w:val="24"/>
          <w:szCs w:val="24"/>
        </w:rPr>
        <w:t xml:space="preserve"> </w:t>
      </w:r>
      <w:r w:rsidRPr="007160BA">
        <w:rPr>
          <w:rFonts w:asciiTheme="minorHAnsi" w:hAnsiTheme="minorHAnsi" w:cstheme="minorHAnsi"/>
          <w:i/>
          <w:iCs/>
          <w:color w:val="404040"/>
          <w:sz w:val="24"/>
          <w:szCs w:val="24"/>
        </w:rPr>
        <w:t xml:space="preserve">Approved </w:t>
      </w:r>
      <w:r w:rsidRPr="007160BA">
        <w:rPr>
          <w:rFonts w:asciiTheme="minorHAnsi" w:eastAsia="ArialMT" w:hAnsiTheme="minorHAnsi" w:cstheme="minorHAnsi"/>
          <w:color w:val="404040"/>
          <w:sz w:val="24"/>
          <w:szCs w:val="24"/>
        </w:rPr>
        <w:t xml:space="preserve">Software Rating Tools in accordance with </w:t>
      </w:r>
      <w:r w:rsidRPr="007160BA">
        <w:rPr>
          <w:rFonts w:asciiTheme="minorHAnsi" w:hAnsiTheme="minorHAnsi" w:cstheme="minorHAnsi"/>
          <w:b/>
          <w:bCs/>
          <w:color w:val="2A2C2E"/>
          <w:sz w:val="24"/>
          <w:szCs w:val="24"/>
        </w:rPr>
        <w:t>RESNET/ICC 301</w:t>
      </w:r>
      <w:r w:rsidRPr="007160BA">
        <w:rPr>
          <w:rFonts w:asciiTheme="minorHAnsi" w:eastAsia="ArialMT" w:hAnsiTheme="minorHAnsi" w:cstheme="minorHAnsi"/>
          <w:color w:val="404040"/>
          <w:sz w:val="24"/>
          <w:szCs w:val="24"/>
        </w:rPr>
        <w:t>.</w:t>
      </w:r>
    </w:p>
    <w:p w14:paraId="76A75158" w14:textId="77777777" w:rsidR="007160BA" w:rsidRPr="007160BA" w:rsidRDefault="007160BA" w:rsidP="00047E0D">
      <w:pPr>
        <w:autoSpaceDE w:val="0"/>
        <w:autoSpaceDN w:val="0"/>
        <w:adjustRightInd w:val="0"/>
        <w:rPr>
          <w:rFonts w:asciiTheme="minorHAnsi" w:hAnsiTheme="minorHAnsi" w:cstheme="minorHAnsi"/>
          <w:b/>
          <w:bCs/>
          <w:color w:val="404040"/>
          <w:sz w:val="24"/>
          <w:szCs w:val="24"/>
        </w:rPr>
      </w:pPr>
    </w:p>
    <w:p w14:paraId="7DB2CD69" w14:textId="56BFC081" w:rsidR="00047E0D" w:rsidRPr="007160BA" w:rsidRDefault="00047E0D" w:rsidP="00047E0D">
      <w:pPr>
        <w:autoSpaceDE w:val="0"/>
        <w:autoSpaceDN w:val="0"/>
        <w:adjustRightInd w:val="0"/>
        <w:rPr>
          <w:rFonts w:asciiTheme="minorHAnsi" w:eastAsia="ArialMT" w:hAnsiTheme="minorHAnsi" w:cstheme="minorHAnsi"/>
          <w:color w:val="404040"/>
          <w:sz w:val="24"/>
          <w:szCs w:val="24"/>
        </w:rPr>
      </w:pPr>
      <w:r w:rsidRPr="007160BA">
        <w:rPr>
          <w:rFonts w:asciiTheme="minorHAnsi" w:hAnsiTheme="minorHAnsi" w:cstheme="minorHAnsi"/>
          <w:b/>
          <w:bCs/>
          <w:color w:val="404040"/>
          <w:sz w:val="24"/>
          <w:szCs w:val="24"/>
        </w:rPr>
        <w:t xml:space="preserve">R406.7.2 Compliance report. </w:t>
      </w:r>
      <w:r w:rsidRPr="007160BA">
        <w:rPr>
          <w:rFonts w:asciiTheme="minorHAnsi" w:eastAsia="ArialMT" w:hAnsiTheme="minorHAnsi" w:cstheme="minorHAnsi"/>
          <w:color w:val="404040"/>
          <w:sz w:val="24"/>
          <w:szCs w:val="24"/>
        </w:rPr>
        <w:t xml:space="preserve">Compliance software tools shall generate a </w:t>
      </w:r>
      <w:r w:rsidR="00C6557A" w:rsidRPr="00C6557A">
        <w:rPr>
          <w:rFonts w:asciiTheme="minorHAnsi" w:eastAsia="ArialMT" w:hAnsiTheme="minorHAnsi" w:cstheme="minorHAnsi"/>
          <w:i/>
          <w:iCs/>
          <w:color w:val="404040"/>
          <w:sz w:val="24"/>
          <w:szCs w:val="24"/>
          <w:u w:val="single"/>
        </w:rPr>
        <w:t>compliance documentation</w:t>
      </w:r>
      <w:r w:rsidR="00C6557A">
        <w:rPr>
          <w:rFonts w:asciiTheme="minorHAnsi" w:eastAsia="ArialMT" w:hAnsiTheme="minorHAnsi" w:cstheme="minorHAnsi"/>
          <w:color w:val="404040"/>
          <w:sz w:val="24"/>
          <w:szCs w:val="24"/>
        </w:rPr>
        <w:t xml:space="preserve"> </w:t>
      </w:r>
      <w:r w:rsidRPr="00C6557A">
        <w:rPr>
          <w:rFonts w:asciiTheme="minorHAnsi" w:eastAsia="ArialMT" w:hAnsiTheme="minorHAnsi" w:cstheme="minorHAnsi"/>
          <w:strike/>
          <w:color w:val="404040"/>
          <w:sz w:val="24"/>
          <w:szCs w:val="24"/>
        </w:rPr>
        <w:t>report</w:t>
      </w:r>
      <w:r w:rsidRPr="007160BA">
        <w:rPr>
          <w:rFonts w:asciiTheme="minorHAnsi" w:eastAsia="ArialMT" w:hAnsiTheme="minorHAnsi" w:cstheme="minorHAnsi"/>
          <w:color w:val="404040"/>
          <w:sz w:val="24"/>
          <w:szCs w:val="24"/>
        </w:rPr>
        <w:t xml:space="preserve"> that</w:t>
      </w:r>
      <w:r w:rsidR="00C6557A">
        <w:rPr>
          <w:rFonts w:asciiTheme="minorHAnsi" w:eastAsia="ArialMT" w:hAnsiTheme="minorHAnsi" w:cstheme="minorHAnsi"/>
          <w:color w:val="404040"/>
          <w:sz w:val="24"/>
          <w:szCs w:val="24"/>
        </w:rPr>
        <w:t xml:space="preserve"> </w:t>
      </w:r>
      <w:r w:rsidRPr="007160BA">
        <w:rPr>
          <w:rFonts w:asciiTheme="minorHAnsi" w:eastAsia="ArialMT" w:hAnsiTheme="minorHAnsi" w:cstheme="minorHAnsi"/>
          <w:color w:val="404040"/>
          <w:sz w:val="24"/>
          <w:szCs w:val="24"/>
        </w:rPr>
        <w:t xml:space="preserve">documents that the home and the ERI score of the </w:t>
      </w:r>
      <w:r w:rsidRPr="007160BA">
        <w:rPr>
          <w:rFonts w:asciiTheme="minorHAnsi" w:hAnsiTheme="minorHAnsi" w:cstheme="minorHAnsi"/>
          <w:i/>
          <w:iCs/>
          <w:color w:val="404040"/>
          <w:sz w:val="24"/>
          <w:szCs w:val="24"/>
        </w:rPr>
        <w:t xml:space="preserve">rated design </w:t>
      </w:r>
      <w:r w:rsidRPr="007160BA">
        <w:rPr>
          <w:rFonts w:asciiTheme="minorHAnsi" w:eastAsia="ArialMT" w:hAnsiTheme="minorHAnsi" w:cstheme="minorHAnsi"/>
          <w:color w:val="404040"/>
          <w:sz w:val="24"/>
          <w:szCs w:val="24"/>
        </w:rPr>
        <w:t>complies with</w:t>
      </w:r>
      <w:r w:rsidR="00C6557A">
        <w:rPr>
          <w:rFonts w:asciiTheme="minorHAnsi" w:eastAsia="ArialMT" w:hAnsiTheme="minorHAnsi" w:cstheme="minorHAnsi"/>
          <w:color w:val="404040"/>
          <w:sz w:val="24"/>
          <w:szCs w:val="24"/>
        </w:rPr>
        <w:t xml:space="preserve"> </w:t>
      </w:r>
      <w:r w:rsidRPr="007160BA">
        <w:rPr>
          <w:rFonts w:asciiTheme="minorHAnsi" w:hAnsiTheme="minorHAnsi" w:cstheme="minorHAnsi"/>
          <w:b/>
          <w:bCs/>
          <w:color w:val="2A2C2E"/>
          <w:sz w:val="24"/>
          <w:szCs w:val="24"/>
        </w:rPr>
        <w:t>Sections R406.2</w:t>
      </w:r>
      <w:r w:rsidRPr="007160BA">
        <w:rPr>
          <w:rFonts w:asciiTheme="minorHAnsi" w:eastAsia="ArialMT" w:hAnsiTheme="minorHAnsi" w:cstheme="minorHAnsi"/>
          <w:color w:val="404040"/>
          <w:sz w:val="24"/>
          <w:szCs w:val="24"/>
        </w:rPr>
        <w:t xml:space="preserve">, </w:t>
      </w:r>
      <w:r w:rsidRPr="007160BA">
        <w:rPr>
          <w:rFonts w:asciiTheme="minorHAnsi" w:hAnsiTheme="minorHAnsi" w:cstheme="minorHAnsi"/>
          <w:b/>
          <w:bCs/>
          <w:color w:val="2A2C2E"/>
          <w:sz w:val="24"/>
          <w:szCs w:val="24"/>
        </w:rPr>
        <w:t xml:space="preserve">R406.3 </w:t>
      </w:r>
      <w:r w:rsidRPr="007160BA">
        <w:rPr>
          <w:rFonts w:asciiTheme="minorHAnsi" w:eastAsia="ArialMT" w:hAnsiTheme="minorHAnsi" w:cstheme="minorHAnsi"/>
          <w:color w:val="404040"/>
          <w:sz w:val="24"/>
          <w:szCs w:val="24"/>
        </w:rPr>
        <w:t xml:space="preserve">and </w:t>
      </w:r>
      <w:r w:rsidRPr="007160BA">
        <w:rPr>
          <w:rFonts w:asciiTheme="minorHAnsi" w:hAnsiTheme="minorHAnsi" w:cstheme="minorHAnsi"/>
          <w:b/>
          <w:bCs/>
          <w:color w:val="2A2C2E"/>
          <w:sz w:val="24"/>
          <w:szCs w:val="24"/>
        </w:rPr>
        <w:t>R406.4</w:t>
      </w:r>
      <w:r w:rsidRPr="007160BA">
        <w:rPr>
          <w:rFonts w:asciiTheme="minorHAnsi" w:eastAsia="ArialMT" w:hAnsiTheme="minorHAnsi" w:cstheme="minorHAnsi"/>
          <w:color w:val="404040"/>
          <w:sz w:val="24"/>
          <w:szCs w:val="24"/>
        </w:rPr>
        <w:t xml:space="preserve">. </w:t>
      </w:r>
      <w:r w:rsidRPr="0016151D">
        <w:rPr>
          <w:rFonts w:asciiTheme="minorHAnsi" w:eastAsia="ArialMT" w:hAnsiTheme="minorHAnsi" w:cstheme="minorHAnsi"/>
          <w:i/>
          <w:iCs/>
          <w:color w:val="404040"/>
          <w:sz w:val="24"/>
          <w:szCs w:val="24"/>
          <w:u w:val="single"/>
        </w:rPr>
        <w:t>Compliance documentation</w:t>
      </w:r>
      <w:r w:rsidRPr="007160BA">
        <w:rPr>
          <w:rFonts w:asciiTheme="minorHAnsi" w:eastAsia="ArialMT" w:hAnsiTheme="minorHAnsi" w:cstheme="minorHAnsi"/>
          <w:color w:val="404040"/>
          <w:sz w:val="24"/>
          <w:szCs w:val="24"/>
        </w:rPr>
        <w:t xml:space="preserve"> shall be created for the</w:t>
      </w:r>
      <w:r w:rsidR="007160BA" w:rsidRPr="007160BA">
        <w:rPr>
          <w:rFonts w:asciiTheme="minorHAnsi" w:eastAsia="ArialMT" w:hAnsiTheme="minorHAnsi" w:cstheme="minorHAnsi"/>
          <w:color w:val="404040"/>
          <w:sz w:val="24"/>
          <w:szCs w:val="24"/>
        </w:rPr>
        <w:t xml:space="preserve"> </w:t>
      </w:r>
      <w:r w:rsidRPr="007160BA">
        <w:rPr>
          <w:rFonts w:asciiTheme="minorHAnsi" w:eastAsia="ArialMT" w:hAnsiTheme="minorHAnsi" w:cstheme="minorHAnsi"/>
          <w:color w:val="404040"/>
          <w:sz w:val="24"/>
          <w:szCs w:val="24"/>
        </w:rPr>
        <w:t>proposed design and shall be submitted with the application for the building permit. Confirmed</w:t>
      </w:r>
      <w:r w:rsidR="007160BA" w:rsidRPr="007160BA">
        <w:rPr>
          <w:rFonts w:asciiTheme="minorHAnsi" w:eastAsia="ArialMT" w:hAnsiTheme="minorHAnsi" w:cstheme="minorHAnsi"/>
          <w:color w:val="404040"/>
          <w:sz w:val="24"/>
          <w:szCs w:val="24"/>
        </w:rPr>
        <w:t xml:space="preserve"> </w:t>
      </w:r>
      <w:r w:rsidRPr="0016151D">
        <w:rPr>
          <w:rFonts w:asciiTheme="minorHAnsi" w:eastAsia="ArialMT" w:hAnsiTheme="minorHAnsi" w:cstheme="minorHAnsi"/>
          <w:color w:val="404040"/>
          <w:sz w:val="24"/>
          <w:szCs w:val="24"/>
          <w:u w:val="single"/>
        </w:rPr>
        <w:t xml:space="preserve">compliance </w:t>
      </w:r>
      <w:r w:rsidR="0016151D">
        <w:rPr>
          <w:rFonts w:asciiTheme="minorHAnsi" w:eastAsia="ArialMT" w:hAnsiTheme="minorHAnsi" w:cstheme="minorHAnsi"/>
          <w:color w:val="404040"/>
          <w:sz w:val="24"/>
          <w:szCs w:val="24"/>
          <w:u w:val="single"/>
        </w:rPr>
        <w:t>documentation</w:t>
      </w:r>
      <w:r w:rsidRPr="007160BA">
        <w:rPr>
          <w:rFonts w:asciiTheme="minorHAnsi" w:eastAsia="ArialMT" w:hAnsiTheme="minorHAnsi" w:cstheme="minorHAnsi"/>
          <w:color w:val="404040"/>
          <w:sz w:val="24"/>
          <w:szCs w:val="24"/>
        </w:rPr>
        <w:t xml:space="preserve"> of the built </w:t>
      </w:r>
      <w:r w:rsidRPr="007160BA">
        <w:rPr>
          <w:rFonts w:asciiTheme="minorHAnsi" w:hAnsiTheme="minorHAnsi" w:cstheme="minorHAnsi"/>
          <w:i/>
          <w:iCs/>
          <w:color w:val="404040"/>
          <w:sz w:val="24"/>
          <w:szCs w:val="24"/>
        </w:rPr>
        <w:t xml:space="preserve">dwelling unit </w:t>
      </w:r>
      <w:r w:rsidRPr="007160BA">
        <w:rPr>
          <w:rFonts w:asciiTheme="minorHAnsi" w:eastAsia="ArialMT" w:hAnsiTheme="minorHAnsi" w:cstheme="minorHAnsi"/>
          <w:color w:val="404040"/>
          <w:sz w:val="24"/>
          <w:szCs w:val="24"/>
        </w:rPr>
        <w:t>shall be created and submitted to the code</w:t>
      </w:r>
      <w:r w:rsidR="007160BA" w:rsidRPr="007160BA">
        <w:rPr>
          <w:rFonts w:asciiTheme="minorHAnsi" w:eastAsia="ArialMT" w:hAnsiTheme="minorHAnsi" w:cstheme="minorHAnsi"/>
          <w:color w:val="404040"/>
          <w:sz w:val="24"/>
          <w:szCs w:val="24"/>
        </w:rPr>
        <w:t xml:space="preserve"> </w:t>
      </w:r>
      <w:r w:rsidRPr="007160BA">
        <w:rPr>
          <w:rFonts w:asciiTheme="minorHAnsi" w:eastAsia="ArialMT" w:hAnsiTheme="minorHAnsi" w:cstheme="minorHAnsi"/>
          <w:color w:val="404040"/>
          <w:sz w:val="24"/>
          <w:szCs w:val="24"/>
        </w:rPr>
        <w:t>official for review before a certificate of occupancy is issued. Compliance reports shall include</w:t>
      </w:r>
      <w:r w:rsidR="007160BA" w:rsidRPr="007160BA">
        <w:rPr>
          <w:rFonts w:asciiTheme="minorHAnsi" w:eastAsia="ArialMT" w:hAnsiTheme="minorHAnsi" w:cstheme="minorHAnsi"/>
          <w:color w:val="404040"/>
          <w:sz w:val="24"/>
          <w:szCs w:val="24"/>
        </w:rPr>
        <w:t xml:space="preserve"> </w:t>
      </w:r>
      <w:r w:rsidRPr="007160BA">
        <w:rPr>
          <w:rFonts w:asciiTheme="minorHAnsi" w:eastAsia="ArialMT" w:hAnsiTheme="minorHAnsi" w:cstheme="minorHAnsi"/>
          <w:color w:val="404040"/>
          <w:sz w:val="24"/>
          <w:szCs w:val="24"/>
        </w:rPr>
        <w:t xml:space="preserve">information in accordance with </w:t>
      </w:r>
      <w:r w:rsidRPr="007160BA">
        <w:rPr>
          <w:rFonts w:asciiTheme="minorHAnsi" w:hAnsiTheme="minorHAnsi" w:cstheme="minorHAnsi"/>
          <w:b/>
          <w:bCs/>
          <w:color w:val="2A2C2E"/>
          <w:sz w:val="24"/>
          <w:szCs w:val="24"/>
        </w:rPr>
        <w:t xml:space="preserve">Sections R406.7.2.1 </w:t>
      </w:r>
      <w:r w:rsidRPr="007160BA">
        <w:rPr>
          <w:rFonts w:asciiTheme="minorHAnsi" w:eastAsia="ArialMT" w:hAnsiTheme="minorHAnsi" w:cstheme="minorHAnsi"/>
          <w:color w:val="404040"/>
          <w:sz w:val="24"/>
          <w:szCs w:val="24"/>
        </w:rPr>
        <w:t xml:space="preserve">and </w:t>
      </w:r>
      <w:r w:rsidRPr="007160BA">
        <w:rPr>
          <w:rFonts w:asciiTheme="minorHAnsi" w:hAnsiTheme="minorHAnsi" w:cstheme="minorHAnsi"/>
          <w:b/>
          <w:bCs/>
          <w:color w:val="2A2C2E"/>
          <w:sz w:val="24"/>
          <w:szCs w:val="24"/>
        </w:rPr>
        <w:t>R406.7.2.2</w:t>
      </w:r>
      <w:r w:rsidRPr="007160BA">
        <w:rPr>
          <w:rFonts w:asciiTheme="minorHAnsi" w:eastAsia="ArialMT" w:hAnsiTheme="minorHAnsi" w:cstheme="minorHAnsi"/>
          <w:color w:val="404040"/>
          <w:sz w:val="24"/>
          <w:szCs w:val="24"/>
        </w:rPr>
        <w:t>.</w:t>
      </w:r>
    </w:p>
    <w:p w14:paraId="583FFDF2" w14:textId="77777777" w:rsidR="007160BA" w:rsidRDefault="007160BA" w:rsidP="00047E0D">
      <w:pPr>
        <w:autoSpaceDE w:val="0"/>
        <w:autoSpaceDN w:val="0"/>
        <w:adjustRightInd w:val="0"/>
        <w:rPr>
          <w:rFonts w:ascii="Arial-BoldMT" w:hAnsi="Arial-BoldMT" w:cs="Arial-BoldMT"/>
          <w:b/>
          <w:bCs/>
          <w:color w:val="404040"/>
          <w:sz w:val="23"/>
          <w:szCs w:val="23"/>
        </w:rPr>
      </w:pPr>
    </w:p>
    <w:p w14:paraId="5CF2374E" w14:textId="7186578C" w:rsidR="00047E0D" w:rsidRPr="007160BA" w:rsidRDefault="00047E0D" w:rsidP="00047E0D">
      <w:pPr>
        <w:autoSpaceDE w:val="0"/>
        <w:autoSpaceDN w:val="0"/>
        <w:adjustRightInd w:val="0"/>
        <w:rPr>
          <w:rFonts w:asciiTheme="minorHAnsi" w:eastAsia="ArialMT" w:hAnsiTheme="minorHAnsi" w:cstheme="minorHAnsi"/>
          <w:color w:val="404040"/>
          <w:sz w:val="24"/>
          <w:szCs w:val="24"/>
        </w:rPr>
      </w:pPr>
      <w:r w:rsidRPr="007160BA">
        <w:rPr>
          <w:rFonts w:asciiTheme="minorHAnsi" w:hAnsiTheme="minorHAnsi" w:cstheme="minorHAnsi"/>
          <w:b/>
          <w:bCs/>
          <w:color w:val="404040"/>
          <w:sz w:val="24"/>
          <w:szCs w:val="24"/>
        </w:rPr>
        <w:t xml:space="preserve">R406.7.2.1 Proposed </w:t>
      </w:r>
      <w:r w:rsidRPr="006F43D8">
        <w:rPr>
          <w:rFonts w:asciiTheme="minorHAnsi" w:hAnsiTheme="minorHAnsi" w:cstheme="minorHAnsi"/>
          <w:b/>
          <w:bCs/>
          <w:i/>
          <w:iCs/>
          <w:color w:val="404040"/>
          <w:sz w:val="24"/>
          <w:szCs w:val="24"/>
          <w:u w:val="single"/>
        </w:rPr>
        <w:t xml:space="preserve">compliance </w:t>
      </w:r>
      <w:r w:rsidR="006F43D8" w:rsidRPr="006F43D8">
        <w:rPr>
          <w:rFonts w:asciiTheme="minorHAnsi" w:hAnsiTheme="minorHAnsi" w:cstheme="minorHAnsi"/>
          <w:b/>
          <w:bCs/>
          <w:i/>
          <w:iCs/>
          <w:color w:val="404040"/>
          <w:sz w:val="24"/>
          <w:szCs w:val="24"/>
          <w:u w:val="single"/>
        </w:rPr>
        <w:t>documentation</w:t>
      </w:r>
      <w:r w:rsidR="006F43D8">
        <w:rPr>
          <w:rFonts w:asciiTheme="minorHAnsi" w:hAnsiTheme="minorHAnsi" w:cstheme="minorHAnsi"/>
          <w:b/>
          <w:bCs/>
          <w:color w:val="404040"/>
          <w:sz w:val="24"/>
          <w:szCs w:val="24"/>
        </w:rPr>
        <w:t xml:space="preserve"> </w:t>
      </w:r>
      <w:r w:rsidRPr="006F43D8">
        <w:rPr>
          <w:rFonts w:asciiTheme="minorHAnsi" w:hAnsiTheme="minorHAnsi" w:cstheme="minorHAnsi"/>
          <w:b/>
          <w:bCs/>
          <w:strike/>
          <w:color w:val="404040"/>
          <w:sz w:val="24"/>
          <w:szCs w:val="24"/>
        </w:rPr>
        <w:t>report</w:t>
      </w:r>
      <w:r w:rsidRPr="007160BA">
        <w:rPr>
          <w:rFonts w:asciiTheme="minorHAnsi" w:hAnsiTheme="minorHAnsi" w:cstheme="minorHAnsi"/>
          <w:b/>
          <w:bCs/>
          <w:color w:val="404040"/>
          <w:sz w:val="24"/>
          <w:szCs w:val="24"/>
        </w:rPr>
        <w:t xml:space="preserve"> for permit application. </w:t>
      </w:r>
      <w:r w:rsidRPr="006F43D8">
        <w:rPr>
          <w:rFonts w:asciiTheme="minorHAnsi" w:eastAsia="ArialMT" w:hAnsiTheme="minorHAnsi" w:cstheme="minorHAnsi"/>
          <w:i/>
          <w:iCs/>
          <w:color w:val="404040"/>
          <w:sz w:val="24"/>
          <w:szCs w:val="24"/>
          <w:u w:val="single"/>
        </w:rPr>
        <w:t xml:space="preserve">Compliance </w:t>
      </w:r>
      <w:r w:rsidR="006F43D8" w:rsidRPr="006F43D8">
        <w:rPr>
          <w:rFonts w:asciiTheme="minorHAnsi" w:eastAsia="ArialMT" w:hAnsiTheme="minorHAnsi" w:cstheme="minorHAnsi"/>
          <w:i/>
          <w:iCs/>
          <w:color w:val="404040"/>
          <w:sz w:val="24"/>
          <w:szCs w:val="24"/>
          <w:u w:val="single"/>
        </w:rPr>
        <w:t>documentation</w:t>
      </w:r>
      <w:r w:rsidR="006F43D8">
        <w:rPr>
          <w:rFonts w:asciiTheme="minorHAnsi" w:eastAsia="ArialMT" w:hAnsiTheme="minorHAnsi" w:cstheme="minorHAnsi"/>
          <w:color w:val="404040"/>
          <w:sz w:val="24"/>
          <w:szCs w:val="24"/>
        </w:rPr>
        <w:t xml:space="preserve"> </w:t>
      </w:r>
      <w:r w:rsidRPr="006F43D8">
        <w:rPr>
          <w:rFonts w:asciiTheme="minorHAnsi" w:eastAsia="ArialMT" w:hAnsiTheme="minorHAnsi" w:cstheme="minorHAnsi"/>
          <w:strike/>
          <w:color w:val="404040"/>
          <w:sz w:val="24"/>
          <w:szCs w:val="24"/>
        </w:rPr>
        <w:t>reports</w:t>
      </w:r>
      <w:r w:rsidR="006F43D8">
        <w:rPr>
          <w:rFonts w:asciiTheme="minorHAnsi" w:eastAsia="ArialMT" w:hAnsiTheme="minorHAnsi" w:cstheme="minorHAnsi"/>
          <w:color w:val="404040"/>
          <w:sz w:val="24"/>
          <w:szCs w:val="24"/>
        </w:rPr>
        <w:t xml:space="preserve"> </w:t>
      </w:r>
      <w:r w:rsidRPr="007160BA">
        <w:rPr>
          <w:rFonts w:asciiTheme="minorHAnsi" w:eastAsia="ArialMT" w:hAnsiTheme="minorHAnsi" w:cstheme="minorHAnsi"/>
          <w:color w:val="404040"/>
          <w:sz w:val="24"/>
          <w:szCs w:val="24"/>
        </w:rPr>
        <w:t>submitted with the application for a building permit shall include the following:</w:t>
      </w:r>
    </w:p>
    <w:p w14:paraId="534084A6" w14:textId="77777777" w:rsidR="00047E0D" w:rsidRPr="007160BA" w:rsidRDefault="00047E0D" w:rsidP="007160BA">
      <w:pPr>
        <w:autoSpaceDE w:val="0"/>
        <w:autoSpaceDN w:val="0"/>
        <w:adjustRightInd w:val="0"/>
        <w:ind w:left="720"/>
        <w:rPr>
          <w:rFonts w:asciiTheme="minorHAnsi" w:eastAsia="ArialMT" w:hAnsiTheme="minorHAnsi" w:cstheme="minorHAnsi"/>
          <w:color w:val="404040"/>
          <w:sz w:val="24"/>
          <w:szCs w:val="24"/>
        </w:rPr>
      </w:pPr>
      <w:r w:rsidRPr="007160BA">
        <w:rPr>
          <w:rFonts w:asciiTheme="minorHAnsi" w:eastAsia="ArialMT" w:hAnsiTheme="minorHAnsi" w:cstheme="minorHAnsi"/>
          <w:color w:val="404040"/>
          <w:sz w:val="24"/>
          <w:szCs w:val="24"/>
        </w:rPr>
        <w:t xml:space="preserve">1. </w:t>
      </w:r>
      <w:proofErr w:type="gramStart"/>
      <w:r w:rsidRPr="007160BA">
        <w:rPr>
          <w:rFonts w:asciiTheme="minorHAnsi" w:eastAsia="ArialMT" w:hAnsiTheme="minorHAnsi" w:cstheme="minorHAnsi"/>
          <w:color w:val="404040"/>
          <w:sz w:val="24"/>
          <w:szCs w:val="24"/>
        </w:rPr>
        <w:t>Building street</w:t>
      </w:r>
      <w:proofErr w:type="gramEnd"/>
      <w:r w:rsidRPr="007160BA">
        <w:rPr>
          <w:rFonts w:asciiTheme="minorHAnsi" w:eastAsia="ArialMT" w:hAnsiTheme="minorHAnsi" w:cstheme="minorHAnsi"/>
          <w:color w:val="404040"/>
          <w:sz w:val="24"/>
          <w:szCs w:val="24"/>
        </w:rPr>
        <w:t xml:space="preserve"> address, or other </w:t>
      </w:r>
      <w:r w:rsidRPr="007160BA">
        <w:rPr>
          <w:rFonts w:asciiTheme="minorHAnsi" w:hAnsiTheme="minorHAnsi" w:cstheme="minorHAnsi"/>
          <w:i/>
          <w:iCs/>
          <w:color w:val="404040"/>
          <w:sz w:val="24"/>
          <w:szCs w:val="24"/>
        </w:rPr>
        <w:t xml:space="preserve">building site </w:t>
      </w:r>
      <w:r w:rsidRPr="007160BA">
        <w:rPr>
          <w:rFonts w:asciiTheme="minorHAnsi" w:eastAsia="ArialMT" w:hAnsiTheme="minorHAnsi" w:cstheme="minorHAnsi"/>
          <w:color w:val="404040"/>
          <w:sz w:val="24"/>
          <w:szCs w:val="24"/>
        </w:rPr>
        <w:t>identification.</w:t>
      </w:r>
    </w:p>
    <w:p w14:paraId="6D2DC1EC" w14:textId="77777777" w:rsidR="00047E0D" w:rsidRPr="007160BA" w:rsidRDefault="00047E0D" w:rsidP="007160BA">
      <w:pPr>
        <w:autoSpaceDE w:val="0"/>
        <w:autoSpaceDN w:val="0"/>
        <w:adjustRightInd w:val="0"/>
        <w:ind w:left="720"/>
        <w:rPr>
          <w:rFonts w:asciiTheme="minorHAnsi" w:eastAsia="ArialMT" w:hAnsiTheme="minorHAnsi" w:cstheme="minorHAnsi"/>
          <w:color w:val="404040"/>
          <w:sz w:val="24"/>
          <w:szCs w:val="24"/>
        </w:rPr>
      </w:pPr>
      <w:r w:rsidRPr="007160BA">
        <w:rPr>
          <w:rFonts w:asciiTheme="minorHAnsi" w:eastAsia="ArialMT" w:hAnsiTheme="minorHAnsi" w:cstheme="minorHAnsi"/>
          <w:color w:val="404040"/>
          <w:sz w:val="24"/>
          <w:szCs w:val="24"/>
        </w:rPr>
        <w:t>2. Declare ERI on title page and building plans.</w:t>
      </w:r>
    </w:p>
    <w:p w14:paraId="277BCC36" w14:textId="5F6805A0" w:rsidR="00047E0D" w:rsidRPr="007160BA" w:rsidRDefault="00047E0D" w:rsidP="00DF660D">
      <w:pPr>
        <w:autoSpaceDE w:val="0"/>
        <w:autoSpaceDN w:val="0"/>
        <w:adjustRightInd w:val="0"/>
        <w:ind w:left="720"/>
        <w:rPr>
          <w:rFonts w:asciiTheme="minorHAnsi" w:eastAsia="ArialMT" w:hAnsiTheme="minorHAnsi" w:cstheme="minorHAnsi"/>
          <w:color w:val="404040"/>
          <w:sz w:val="24"/>
          <w:szCs w:val="24"/>
        </w:rPr>
      </w:pPr>
      <w:r w:rsidRPr="007160BA">
        <w:rPr>
          <w:rFonts w:asciiTheme="minorHAnsi" w:eastAsia="ArialMT" w:hAnsiTheme="minorHAnsi" w:cstheme="minorHAnsi"/>
          <w:color w:val="404040"/>
          <w:sz w:val="24"/>
          <w:szCs w:val="24"/>
        </w:rPr>
        <w:t xml:space="preserve">3. The name of the individual performing the analysis and generating the </w:t>
      </w:r>
      <w:r w:rsidRPr="00DF660D">
        <w:rPr>
          <w:rFonts w:asciiTheme="minorHAnsi" w:eastAsia="ArialMT" w:hAnsiTheme="minorHAnsi" w:cstheme="minorHAnsi"/>
          <w:i/>
          <w:iCs/>
          <w:color w:val="404040"/>
          <w:sz w:val="24"/>
          <w:szCs w:val="24"/>
          <w:u w:val="single"/>
        </w:rPr>
        <w:t>compliance</w:t>
      </w:r>
      <w:r w:rsidR="00DF660D" w:rsidRPr="00DF660D">
        <w:rPr>
          <w:rFonts w:asciiTheme="minorHAnsi" w:eastAsia="ArialMT" w:hAnsiTheme="minorHAnsi" w:cstheme="minorHAnsi"/>
          <w:i/>
          <w:iCs/>
          <w:color w:val="404040"/>
          <w:sz w:val="24"/>
          <w:szCs w:val="24"/>
          <w:u w:val="single"/>
        </w:rPr>
        <w:t xml:space="preserve"> documentation</w:t>
      </w:r>
      <w:r w:rsidR="00DF660D">
        <w:rPr>
          <w:rFonts w:asciiTheme="minorHAnsi" w:eastAsia="ArialMT" w:hAnsiTheme="minorHAnsi" w:cstheme="minorHAnsi"/>
          <w:color w:val="404040"/>
          <w:sz w:val="24"/>
          <w:szCs w:val="24"/>
        </w:rPr>
        <w:t xml:space="preserve"> </w:t>
      </w:r>
      <w:r w:rsidRPr="00DF660D">
        <w:rPr>
          <w:rFonts w:asciiTheme="minorHAnsi" w:eastAsia="ArialMT" w:hAnsiTheme="minorHAnsi" w:cstheme="minorHAnsi"/>
          <w:strike/>
          <w:color w:val="404040"/>
          <w:sz w:val="24"/>
          <w:szCs w:val="24"/>
        </w:rPr>
        <w:t>report</w:t>
      </w:r>
      <w:r w:rsidRPr="007160BA">
        <w:rPr>
          <w:rFonts w:asciiTheme="minorHAnsi" w:eastAsia="ArialMT" w:hAnsiTheme="minorHAnsi" w:cstheme="minorHAnsi"/>
          <w:color w:val="404040"/>
          <w:sz w:val="24"/>
          <w:szCs w:val="24"/>
        </w:rPr>
        <w:t>.</w:t>
      </w:r>
    </w:p>
    <w:p w14:paraId="5355FF98" w14:textId="77777777" w:rsidR="00047E0D" w:rsidRPr="007160BA" w:rsidRDefault="00047E0D" w:rsidP="007160BA">
      <w:pPr>
        <w:autoSpaceDE w:val="0"/>
        <w:autoSpaceDN w:val="0"/>
        <w:adjustRightInd w:val="0"/>
        <w:ind w:left="720"/>
        <w:rPr>
          <w:rFonts w:asciiTheme="minorHAnsi" w:eastAsia="ArialMT" w:hAnsiTheme="minorHAnsi" w:cstheme="minorHAnsi"/>
          <w:color w:val="404040"/>
          <w:sz w:val="24"/>
          <w:szCs w:val="24"/>
        </w:rPr>
      </w:pPr>
      <w:r w:rsidRPr="007160BA">
        <w:rPr>
          <w:rFonts w:asciiTheme="minorHAnsi" w:eastAsia="ArialMT" w:hAnsiTheme="minorHAnsi" w:cstheme="minorHAnsi"/>
          <w:color w:val="404040"/>
          <w:sz w:val="24"/>
          <w:szCs w:val="24"/>
        </w:rPr>
        <w:t>4. The name and version of the compliance software tool.</w:t>
      </w:r>
    </w:p>
    <w:p w14:paraId="3AAC6C5C" w14:textId="77777777" w:rsidR="003F41A1" w:rsidRDefault="00047E0D" w:rsidP="003F41A1">
      <w:pPr>
        <w:autoSpaceDE w:val="0"/>
        <w:autoSpaceDN w:val="0"/>
        <w:adjustRightInd w:val="0"/>
        <w:ind w:left="720"/>
        <w:rPr>
          <w:rFonts w:asciiTheme="minorHAnsi" w:eastAsia="ArialMT" w:hAnsiTheme="minorHAnsi" w:cstheme="minorHAnsi"/>
          <w:color w:val="404040"/>
          <w:sz w:val="24"/>
          <w:szCs w:val="24"/>
        </w:rPr>
      </w:pPr>
      <w:r w:rsidRPr="007160BA">
        <w:rPr>
          <w:rFonts w:asciiTheme="minorHAnsi" w:eastAsia="ArialMT" w:hAnsiTheme="minorHAnsi" w:cstheme="minorHAnsi"/>
          <w:color w:val="404040"/>
          <w:sz w:val="24"/>
          <w:szCs w:val="24"/>
        </w:rPr>
        <w:t xml:space="preserve">5. Documentation of all inputs </w:t>
      </w:r>
      <w:proofErr w:type="gramStart"/>
      <w:r w:rsidRPr="007160BA">
        <w:rPr>
          <w:rFonts w:asciiTheme="minorHAnsi" w:eastAsia="ArialMT" w:hAnsiTheme="minorHAnsi" w:cstheme="minorHAnsi"/>
          <w:color w:val="404040"/>
          <w:sz w:val="24"/>
          <w:szCs w:val="24"/>
        </w:rPr>
        <w:t>entered into</w:t>
      </w:r>
      <w:proofErr w:type="gramEnd"/>
      <w:r w:rsidRPr="007160BA">
        <w:rPr>
          <w:rFonts w:asciiTheme="minorHAnsi" w:eastAsia="ArialMT" w:hAnsiTheme="minorHAnsi" w:cstheme="minorHAnsi"/>
          <w:color w:val="404040"/>
          <w:sz w:val="24"/>
          <w:szCs w:val="24"/>
        </w:rPr>
        <w:t xml:space="preserve"> the software used to produce the results for</w:t>
      </w:r>
      <w:r w:rsidR="007160BA" w:rsidRPr="007160BA">
        <w:rPr>
          <w:rFonts w:asciiTheme="minorHAnsi" w:eastAsia="ArialMT" w:hAnsiTheme="minorHAnsi" w:cstheme="minorHAnsi"/>
          <w:color w:val="404040"/>
          <w:sz w:val="24"/>
          <w:szCs w:val="24"/>
        </w:rPr>
        <w:t xml:space="preserve"> </w:t>
      </w:r>
      <w:r w:rsidRPr="007160BA">
        <w:rPr>
          <w:rFonts w:asciiTheme="minorHAnsi" w:eastAsia="ArialMT" w:hAnsiTheme="minorHAnsi" w:cstheme="minorHAnsi"/>
          <w:color w:val="404040"/>
          <w:sz w:val="24"/>
          <w:szCs w:val="24"/>
        </w:rPr>
        <w:t>the reference design and/or the rated home.</w:t>
      </w:r>
    </w:p>
    <w:p w14:paraId="6BD29D79" w14:textId="630DBD27" w:rsidR="007432FA" w:rsidRPr="00D1510B" w:rsidRDefault="003F41A1" w:rsidP="007432FA">
      <w:pPr>
        <w:autoSpaceDE w:val="0"/>
        <w:autoSpaceDN w:val="0"/>
        <w:adjustRightInd w:val="0"/>
        <w:ind w:left="720"/>
        <w:rPr>
          <w:rFonts w:asciiTheme="minorHAnsi" w:eastAsia="ArialMT" w:hAnsiTheme="minorHAnsi" w:cstheme="minorHAnsi"/>
          <w:color w:val="404040"/>
          <w:sz w:val="24"/>
          <w:szCs w:val="24"/>
        </w:rPr>
      </w:pPr>
      <w:r w:rsidRPr="00D1510B">
        <w:rPr>
          <w:rFonts w:asciiTheme="minorHAnsi" w:eastAsia="ArialMT" w:hAnsiTheme="minorHAnsi" w:cstheme="minorHAnsi"/>
          <w:color w:val="404040"/>
          <w:sz w:val="24"/>
          <w:szCs w:val="24"/>
        </w:rPr>
        <w:t>6.</w:t>
      </w:r>
      <w:r w:rsidR="009600E9" w:rsidRPr="00D1510B">
        <w:rPr>
          <w:rFonts w:asciiTheme="minorHAnsi" w:eastAsia="ArialMT" w:hAnsiTheme="minorHAnsi" w:cstheme="minorHAnsi"/>
          <w:color w:val="404040"/>
          <w:sz w:val="24"/>
          <w:szCs w:val="24"/>
        </w:rPr>
        <w:t xml:space="preserve"> </w:t>
      </w:r>
      <w:r w:rsidRPr="00D1510B">
        <w:rPr>
          <w:rFonts w:asciiTheme="minorHAnsi" w:eastAsia="ArialMT" w:hAnsiTheme="minorHAnsi" w:cstheme="minorHAnsi"/>
          <w:color w:val="404040"/>
          <w:sz w:val="24"/>
          <w:szCs w:val="24"/>
        </w:rPr>
        <w:t>A certificate indicating that the proposed design has an ERI less than or equal to the</w:t>
      </w:r>
      <w:r w:rsidR="009600E9" w:rsidRPr="00D1510B">
        <w:rPr>
          <w:rFonts w:asciiTheme="minorHAnsi" w:eastAsia="ArialMT" w:hAnsiTheme="minorHAnsi" w:cstheme="minorHAnsi"/>
          <w:color w:val="404040"/>
          <w:sz w:val="24"/>
          <w:szCs w:val="24"/>
        </w:rPr>
        <w:t xml:space="preserve"> </w:t>
      </w:r>
      <w:r w:rsidRPr="00D1510B">
        <w:rPr>
          <w:rFonts w:asciiTheme="minorHAnsi" w:eastAsia="ArialMT" w:hAnsiTheme="minorHAnsi" w:cstheme="minorHAnsi"/>
          <w:color w:val="404040"/>
          <w:sz w:val="24"/>
          <w:szCs w:val="24"/>
        </w:rPr>
        <w:t xml:space="preserve">appropriate score indicated in </w:t>
      </w:r>
      <w:r w:rsidRPr="00D1510B">
        <w:rPr>
          <w:rFonts w:asciiTheme="minorHAnsi" w:eastAsia="ArialMT" w:hAnsiTheme="minorHAnsi" w:cstheme="minorHAnsi"/>
          <w:b/>
          <w:bCs/>
          <w:color w:val="2A2C2E"/>
          <w:sz w:val="24"/>
          <w:szCs w:val="24"/>
        </w:rPr>
        <w:t xml:space="preserve">Table R406.5 </w:t>
      </w:r>
      <w:r w:rsidRPr="00D1510B">
        <w:rPr>
          <w:rFonts w:asciiTheme="minorHAnsi" w:eastAsia="ArialMT" w:hAnsiTheme="minorHAnsi" w:cstheme="minorHAnsi"/>
          <w:color w:val="404040"/>
          <w:sz w:val="24"/>
          <w:szCs w:val="24"/>
        </w:rPr>
        <w:t>when compared to the ERI reference</w:t>
      </w:r>
      <w:r w:rsidR="009600E9" w:rsidRPr="00D1510B">
        <w:rPr>
          <w:rFonts w:asciiTheme="minorHAnsi" w:eastAsia="ArialMT" w:hAnsiTheme="minorHAnsi" w:cstheme="minorHAnsi"/>
          <w:color w:val="404040"/>
          <w:sz w:val="24"/>
          <w:szCs w:val="24"/>
        </w:rPr>
        <w:t xml:space="preserve"> </w:t>
      </w:r>
      <w:r w:rsidRPr="00D1510B">
        <w:rPr>
          <w:rFonts w:asciiTheme="minorHAnsi" w:eastAsia="ArialMT" w:hAnsiTheme="minorHAnsi" w:cstheme="minorHAnsi"/>
          <w:color w:val="404040"/>
          <w:sz w:val="24"/>
          <w:szCs w:val="24"/>
        </w:rPr>
        <w:t>design. The certificate shall document the building component energy specifications</w:t>
      </w:r>
      <w:r w:rsidR="009600E9" w:rsidRPr="00D1510B">
        <w:rPr>
          <w:rFonts w:asciiTheme="minorHAnsi" w:eastAsia="ArialMT" w:hAnsiTheme="minorHAnsi" w:cstheme="minorHAnsi"/>
          <w:color w:val="404040"/>
          <w:sz w:val="24"/>
          <w:szCs w:val="24"/>
        </w:rPr>
        <w:t xml:space="preserve"> </w:t>
      </w:r>
      <w:r w:rsidRPr="00D1510B">
        <w:rPr>
          <w:rFonts w:asciiTheme="minorHAnsi" w:eastAsia="ArialMT" w:hAnsiTheme="minorHAnsi" w:cstheme="minorHAnsi"/>
          <w:color w:val="404040"/>
          <w:sz w:val="24"/>
          <w:szCs w:val="24"/>
        </w:rPr>
        <w:t xml:space="preserve">that are included in the calculation, including: component level insulation </w:t>
      </w:r>
      <w:r w:rsidRPr="00D1510B">
        <w:rPr>
          <w:rFonts w:asciiTheme="minorHAnsi" w:eastAsia="ArialMT" w:hAnsiTheme="minorHAnsi" w:cstheme="minorHAnsi"/>
          <w:i/>
          <w:iCs/>
          <w:color w:val="404040"/>
          <w:sz w:val="24"/>
          <w:szCs w:val="24"/>
        </w:rPr>
        <w:t>R-</w:t>
      </w:r>
      <w:r w:rsidRPr="00D1510B">
        <w:rPr>
          <w:rFonts w:asciiTheme="minorHAnsi" w:eastAsia="ArialMT" w:hAnsiTheme="minorHAnsi" w:cstheme="minorHAnsi"/>
          <w:color w:val="404040"/>
          <w:sz w:val="24"/>
          <w:szCs w:val="24"/>
        </w:rPr>
        <w:t>values or</w:t>
      </w:r>
      <w:r w:rsidR="009600E9" w:rsidRPr="00D1510B">
        <w:rPr>
          <w:rFonts w:asciiTheme="minorHAnsi" w:eastAsia="ArialMT" w:hAnsiTheme="minorHAnsi" w:cstheme="minorHAnsi"/>
          <w:color w:val="404040"/>
          <w:sz w:val="24"/>
          <w:szCs w:val="24"/>
        </w:rPr>
        <w:t xml:space="preserve"> </w:t>
      </w:r>
      <w:r w:rsidRPr="00D1510B">
        <w:rPr>
          <w:rFonts w:asciiTheme="minorHAnsi" w:eastAsia="ArialMT" w:hAnsiTheme="minorHAnsi" w:cstheme="minorHAnsi"/>
          <w:i/>
          <w:iCs/>
          <w:color w:val="404040"/>
          <w:sz w:val="24"/>
          <w:szCs w:val="24"/>
        </w:rPr>
        <w:t>U</w:t>
      </w:r>
      <w:r w:rsidRPr="00D1510B">
        <w:rPr>
          <w:rFonts w:asciiTheme="minorHAnsi" w:eastAsia="ArialMT" w:hAnsiTheme="minorHAnsi" w:cstheme="minorHAnsi"/>
          <w:color w:val="404040"/>
          <w:sz w:val="24"/>
          <w:szCs w:val="24"/>
        </w:rPr>
        <w:t>-factors; assumed duct system and building envelope air leakage testing results</w:t>
      </w:r>
      <w:r w:rsidRPr="00442AF7">
        <w:rPr>
          <w:rFonts w:asciiTheme="minorHAnsi" w:eastAsia="ArialMT" w:hAnsiTheme="minorHAnsi" w:cstheme="minorHAnsi"/>
          <w:sz w:val="24"/>
          <w:szCs w:val="24"/>
        </w:rPr>
        <w:t>;</w:t>
      </w:r>
      <w:r w:rsidR="009600E9" w:rsidRPr="00442AF7">
        <w:rPr>
          <w:rFonts w:asciiTheme="minorHAnsi" w:eastAsia="ArialMT" w:hAnsiTheme="minorHAnsi" w:cstheme="minorHAnsi"/>
          <w:sz w:val="24"/>
          <w:szCs w:val="24"/>
        </w:rPr>
        <w:t xml:space="preserve"> </w:t>
      </w:r>
      <w:r w:rsidRPr="00442AF7">
        <w:rPr>
          <w:rFonts w:asciiTheme="minorHAnsi" w:eastAsia="ArialMT" w:hAnsiTheme="minorHAnsi" w:cstheme="minorHAnsi"/>
          <w:sz w:val="24"/>
          <w:szCs w:val="24"/>
        </w:rPr>
        <w:t xml:space="preserve">and the </w:t>
      </w:r>
      <w:r w:rsidRPr="00D1510B">
        <w:rPr>
          <w:rFonts w:asciiTheme="minorHAnsi" w:eastAsia="ArialMT" w:hAnsiTheme="minorHAnsi" w:cstheme="minorHAnsi"/>
          <w:color w:val="404040"/>
          <w:sz w:val="24"/>
          <w:szCs w:val="24"/>
        </w:rPr>
        <w:t>type and rated efficiencies of proposed heating, cooling, mechanical</w:t>
      </w:r>
      <w:r w:rsidR="009600E9" w:rsidRPr="00D1510B">
        <w:rPr>
          <w:rFonts w:asciiTheme="minorHAnsi" w:eastAsia="ArialMT" w:hAnsiTheme="minorHAnsi" w:cstheme="minorHAnsi"/>
          <w:color w:val="404040"/>
          <w:sz w:val="24"/>
          <w:szCs w:val="24"/>
        </w:rPr>
        <w:t xml:space="preserve"> </w:t>
      </w:r>
      <w:r w:rsidRPr="00D1510B">
        <w:rPr>
          <w:rFonts w:asciiTheme="minorHAnsi" w:eastAsia="ArialMT" w:hAnsiTheme="minorHAnsi" w:cstheme="minorHAnsi"/>
          <w:color w:val="404040"/>
          <w:sz w:val="24"/>
          <w:szCs w:val="24"/>
        </w:rPr>
        <w:t>ventilation, and service water-heating equipment to be installed. If on-site renewable</w:t>
      </w:r>
      <w:r w:rsidR="009600E9" w:rsidRPr="00D1510B">
        <w:rPr>
          <w:rFonts w:asciiTheme="minorHAnsi" w:eastAsia="ArialMT" w:hAnsiTheme="minorHAnsi" w:cstheme="minorHAnsi"/>
          <w:color w:val="404040"/>
          <w:sz w:val="24"/>
          <w:szCs w:val="24"/>
        </w:rPr>
        <w:t xml:space="preserve"> </w:t>
      </w:r>
      <w:r w:rsidRPr="00D1510B">
        <w:rPr>
          <w:rFonts w:asciiTheme="minorHAnsi" w:eastAsia="ArialMT" w:hAnsiTheme="minorHAnsi" w:cstheme="minorHAnsi"/>
          <w:color w:val="404040"/>
          <w:sz w:val="24"/>
          <w:szCs w:val="24"/>
        </w:rPr>
        <w:t>energy systems</w:t>
      </w:r>
      <w:r w:rsidR="00442AF7">
        <w:rPr>
          <w:rFonts w:asciiTheme="minorHAnsi" w:eastAsia="ArialMT" w:hAnsiTheme="minorHAnsi" w:cstheme="minorHAnsi"/>
          <w:color w:val="404040"/>
          <w:sz w:val="24"/>
          <w:szCs w:val="24"/>
        </w:rPr>
        <w:t xml:space="preserve"> </w:t>
      </w:r>
      <w:proofErr w:type="gramStart"/>
      <w:r w:rsidRPr="00D1510B">
        <w:rPr>
          <w:rFonts w:asciiTheme="minorHAnsi" w:eastAsia="ArialMT" w:hAnsiTheme="minorHAnsi" w:cstheme="minorHAnsi"/>
          <w:color w:val="404040"/>
          <w:sz w:val="24"/>
          <w:szCs w:val="24"/>
        </w:rPr>
        <w:t>will be</w:t>
      </w:r>
      <w:proofErr w:type="gramEnd"/>
      <w:r w:rsidRPr="00D1510B">
        <w:rPr>
          <w:rFonts w:asciiTheme="minorHAnsi" w:eastAsia="ArialMT" w:hAnsiTheme="minorHAnsi" w:cstheme="minorHAnsi"/>
          <w:color w:val="404040"/>
          <w:sz w:val="24"/>
          <w:szCs w:val="24"/>
        </w:rPr>
        <w:t xml:space="preserve"> installed, the certificate shall report the type and production</w:t>
      </w:r>
      <w:r w:rsidR="009600E9" w:rsidRPr="00D1510B">
        <w:rPr>
          <w:rFonts w:asciiTheme="minorHAnsi" w:eastAsia="ArialMT" w:hAnsiTheme="minorHAnsi" w:cstheme="minorHAnsi"/>
          <w:color w:val="404040"/>
          <w:sz w:val="24"/>
          <w:szCs w:val="24"/>
        </w:rPr>
        <w:t xml:space="preserve"> </w:t>
      </w:r>
      <w:r w:rsidRPr="00D1510B">
        <w:rPr>
          <w:rFonts w:asciiTheme="minorHAnsi" w:eastAsia="ArialMT" w:hAnsiTheme="minorHAnsi" w:cstheme="minorHAnsi"/>
          <w:color w:val="404040"/>
          <w:sz w:val="24"/>
          <w:szCs w:val="24"/>
        </w:rPr>
        <w:t>size of the proposed system.</w:t>
      </w:r>
    </w:p>
    <w:p w14:paraId="550A1C51" w14:textId="18D49529" w:rsidR="003F41A1" w:rsidRPr="00D1510B" w:rsidRDefault="003F41A1" w:rsidP="007432FA">
      <w:pPr>
        <w:autoSpaceDE w:val="0"/>
        <w:autoSpaceDN w:val="0"/>
        <w:adjustRightInd w:val="0"/>
        <w:ind w:left="720"/>
        <w:rPr>
          <w:rFonts w:asciiTheme="minorHAnsi" w:eastAsia="ArialMT" w:hAnsiTheme="minorHAnsi" w:cstheme="minorHAnsi"/>
          <w:color w:val="404040"/>
          <w:sz w:val="24"/>
          <w:szCs w:val="24"/>
        </w:rPr>
      </w:pPr>
      <w:r w:rsidRPr="00D1510B">
        <w:rPr>
          <w:rFonts w:asciiTheme="minorHAnsi" w:eastAsia="ArialMT" w:hAnsiTheme="minorHAnsi" w:cstheme="minorHAnsi"/>
          <w:color w:val="404040"/>
          <w:sz w:val="24"/>
          <w:szCs w:val="24"/>
        </w:rPr>
        <w:t xml:space="preserve">7. When </w:t>
      </w:r>
      <w:r w:rsidRPr="00172149">
        <w:rPr>
          <w:rFonts w:asciiTheme="minorHAnsi" w:eastAsia="ArialMT" w:hAnsiTheme="minorHAnsi" w:cstheme="minorHAnsi"/>
          <w:strike/>
          <w:color w:val="404040"/>
          <w:sz w:val="24"/>
          <w:szCs w:val="24"/>
        </w:rPr>
        <w:t>a</w:t>
      </w:r>
      <w:r w:rsidRPr="00D1510B">
        <w:rPr>
          <w:rFonts w:asciiTheme="minorHAnsi" w:eastAsia="ArialMT" w:hAnsiTheme="minorHAnsi" w:cstheme="minorHAnsi"/>
          <w:color w:val="404040"/>
          <w:sz w:val="24"/>
          <w:szCs w:val="24"/>
        </w:rPr>
        <w:t xml:space="preserve"> site-specific </w:t>
      </w:r>
      <w:r w:rsidR="00172149" w:rsidRPr="00172149">
        <w:rPr>
          <w:rFonts w:asciiTheme="minorHAnsi" w:eastAsia="ArialMT" w:hAnsiTheme="minorHAnsi" w:cstheme="minorHAnsi"/>
          <w:i/>
          <w:iCs/>
          <w:color w:val="404040"/>
          <w:sz w:val="24"/>
          <w:szCs w:val="24"/>
          <w:u w:val="single"/>
        </w:rPr>
        <w:t>Compliance Documentation</w:t>
      </w:r>
      <w:r w:rsidR="00172149">
        <w:rPr>
          <w:rFonts w:asciiTheme="minorHAnsi" w:eastAsia="ArialMT" w:hAnsiTheme="minorHAnsi" w:cstheme="minorHAnsi"/>
          <w:color w:val="404040"/>
          <w:sz w:val="24"/>
          <w:szCs w:val="24"/>
        </w:rPr>
        <w:t xml:space="preserve"> </w:t>
      </w:r>
      <w:r w:rsidRPr="00172149">
        <w:rPr>
          <w:rFonts w:asciiTheme="minorHAnsi" w:eastAsia="ArialMT" w:hAnsiTheme="minorHAnsi" w:cstheme="minorHAnsi"/>
          <w:strike/>
          <w:color w:val="404040"/>
          <w:sz w:val="24"/>
          <w:szCs w:val="24"/>
        </w:rPr>
        <w:t>report</w:t>
      </w:r>
      <w:r w:rsidRPr="00D1510B">
        <w:rPr>
          <w:rFonts w:asciiTheme="minorHAnsi" w:eastAsia="ArialMT" w:hAnsiTheme="minorHAnsi" w:cstheme="minorHAnsi"/>
          <w:color w:val="404040"/>
          <w:sz w:val="24"/>
          <w:szCs w:val="24"/>
        </w:rPr>
        <w:t xml:space="preserve"> is </w:t>
      </w:r>
      <w:r w:rsidRPr="00172149">
        <w:rPr>
          <w:rFonts w:asciiTheme="minorHAnsi" w:eastAsia="ArialMT" w:hAnsiTheme="minorHAnsi" w:cstheme="minorHAnsi"/>
          <w:strike/>
          <w:color w:val="404040"/>
          <w:sz w:val="24"/>
          <w:szCs w:val="24"/>
        </w:rPr>
        <w:t>not</w:t>
      </w:r>
      <w:r w:rsidRPr="00D1510B">
        <w:rPr>
          <w:rFonts w:asciiTheme="minorHAnsi" w:eastAsia="ArialMT" w:hAnsiTheme="minorHAnsi" w:cstheme="minorHAnsi"/>
          <w:color w:val="404040"/>
          <w:sz w:val="24"/>
          <w:szCs w:val="24"/>
        </w:rPr>
        <w:t xml:space="preserve"> generated, the proposed design shall be based on</w:t>
      </w:r>
      <w:r w:rsidR="007432FA" w:rsidRPr="00D1510B">
        <w:rPr>
          <w:rFonts w:asciiTheme="minorHAnsi" w:eastAsia="ArialMT" w:hAnsiTheme="minorHAnsi" w:cstheme="minorHAnsi"/>
          <w:color w:val="404040"/>
          <w:sz w:val="24"/>
          <w:szCs w:val="24"/>
        </w:rPr>
        <w:t xml:space="preserve"> </w:t>
      </w:r>
      <w:r w:rsidRPr="00D1510B">
        <w:rPr>
          <w:rFonts w:asciiTheme="minorHAnsi" w:eastAsia="ArialMT" w:hAnsiTheme="minorHAnsi" w:cstheme="minorHAnsi"/>
          <w:color w:val="404040"/>
          <w:sz w:val="24"/>
          <w:szCs w:val="24"/>
        </w:rPr>
        <w:t>the worst-case orientation and configuration of the rated home.</w:t>
      </w:r>
    </w:p>
    <w:p w14:paraId="74345A14" w14:textId="057E949A" w:rsidR="007160BA" w:rsidRDefault="007160BA" w:rsidP="00047E0D">
      <w:pPr>
        <w:autoSpaceDE w:val="0"/>
        <w:autoSpaceDN w:val="0"/>
        <w:adjustRightInd w:val="0"/>
        <w:rPr>
          <w:rFonts w:ascii="ArialMT" w:eastAsia="ArialMT" w:hAnsi="Arial-BoldMT" w:cs="ArialMT"/>
          <w:color w:val="404040"/>
          <w:sz w:val="23"/>
          <w:szCs w:val="23"/>
        </w:rPr>
      </w:pPr>
    </w:p>
    <w:p w14:paraId="6417972F" w14:textId="3986E02E" w:rsidR="009A2127" w:rsidRPr="00F142AF" w:rsidRDefault="009A2127" w:rsidP="009A2127">
      <w:pPr>
        <w:autoSpaceDE w:val="0"/>
        <w:autoSpaceDN w:val="0"/>
        <w:adjustRightInd w:val="0"/>
        <w:rPr>
          <w:rFonts w:asciiTheme="minorHAnsi" w:eastAsia="ArialMT" w:hAnsiTheme="minorHAnsi" w:cstheme="minorHAnsi"/>
          <w:color w:val="404040"/>
          <w:sz w:val="24"/>
          <w:szCs w:val="24"/>
        </w:rPr>
      </w:pPr>
      <w:r w:rsidRPr="00F142AF">
        <w:rPr>
          <w:rFonts w:asciiTheme="minorHAnsi" w:hAnsiTheme="minorHAnsi" w:cstheme="minorHAnsi"/>
          <w:b/>
          <w:bCs/>
          <w:color w:val="404040"/>
          <w:sz w:val="24"/>
          <w:szCs w:val="24"/>
        </w:rPr>
        <w:t xml:space="preserve">RB103.10 </w:t>
      </w:r>
      <w:r w:rsidRPr="005D4CA7">
        <w:rPr>
          <w:rFonts w:asciiTheme="minorHAnsi" w:hAnsiTheme="minorHAnsi" w:cstheme="minorHAnsi"/>
          <w:b/>
          <w:bCs/>
          <w:strike/>
          <w:color w:val="404040"/>
          <w:sz w:val="24"/>
          <w:szCs w:val="24"/>
          <w:u w:val="single"/>
        </w:rPr>
        <w:t>Construction</w:t>
      </w:r>
      <w:r w:rsidRPr="00F142AF">
        <w:rPr>
          <w:rFonts w:asciiTheme="minorHAnsi" w:hAnsiTheme="minorHAnsi" w:cstheme="minorHAnsi"/>
          <w:b/>
          <w:bCs/>
          <w:i/>
          <w:iCs/>
          <w:color w:val="404040"/>
          <w:sz w:val="24"/>
          <w:szCs w:val="24"/>
          <w:u w:val="single"/>
        </w:rPr>
        <w:t xml:space="preserve"> </w:t>
      </w:r>
      <w:r w:rsidR="005D4CA7">
        <w:rPr>
          <w:rFonts w:asciiTheme="minorHAnsi" w:hAnsiTheme="minorHAnsi" w:cstheme="minorHAnsi"/>
          <w:b/>
          <w:bCs/>
          <w:i/>
          <w:iCs/>
          <w:color w:val="404040"/>
          <w:sz w:val="24"/>
          <w:szCs w:val="24"/>
          <w:u w:val="single"/>
        </w:rPr>
        <w:t xml:space="preserve">Compliance </w:t>
      </w:r>
      <w:r w:rsidRPr="00F142AF">
        <w:rPr>
          <w:rFonts w:asciiTheme="minorHAnsi" w:hAnsiTheme="minorHAnsi" w:cstheme="minorHAnsi"/>
          <w:b/>
          <w:bCs/>
          <w:i/>
          <w:iCs/>
          <w:color w:val="404040"/>
          <w:sz w:val="24"/>
          <w:szCs w:val="24"/>
          <w:u w:val="single"/>
        </w:rPr>
        <w:t>documentation</w:t>
      </w:r>
      <w:r w:rsidRPr="00F142AF">
        <w:rPr>
          <w:rFonts w:asciiTheme="minorHAnsi" w:hAnsiTheme="minorHAnsi" w:cstheme="minorHAnsi"/>
          <w:b/>
          <w:bCs/>
          <w:color w:val="404040"/>
          <w:sz w:val="24"/>
          <w:szCs w:val="24"/>
        </w:rPr>
        <w:t xml:space="preserve"> certificate. </w:t>
      </w:r>
      <w:r w:rsidRPr="00F142AF">
        <w:rPr>
          <w:rFonts w:asciiTheme="minorHAnsi" w:eastAsia="ArialMT" w:hAnsiTheme="minorHAnsi" w:cstheme="minorHAnsi"/>
          <w:color w:val="404040"/>
          <w:sz w:val="24"/>
          <w:szCs w:val="24"/>
        </w:rPr>
        <w:t xml:space="preserve">A permanent </w:t>
      </w:r>
      <w:r w:rsidR="00F142AF" w:rsidRPr="00F142AF">
        <w:rPr>
          <w:rFonts w:asciiTheme="minorHAnsi" w:eastAsia="ArialMT" w:hAnsiTheme="minorHAnsi" w:cstheme="minorHAnsi"/>
          <w:color w:val="404040"/>
          <w:sz w:val="24"/>
          <w:szCs w:val="24"/>
          <w:u w:val="single"/>
        </w:rPr>
        <w:t xml:space="preserve">compliance </w:t>
      </w:r>
      <w:r w:rsidRPr="00F142AF">
        <w:rPr>
          <w:rFonts w:asciiTheme="minorHAnsi" w:eastAsia="ArialMT" w:hAnsiTheme="minorHAnsi" w:cstheme="minorHAnsi"/>
          <w:color w:val="404040"/>
          <w:sz w:val="24"/>
          <w:szCs w:val="24"/>
        </w:rPr>
        <w:t>certificate, indicating the</w:t>
      </w:r>
      <w:r w:rsidRPr="00F142AF">
        <w:rPr>
          <w:rFonts w:asciiTheme="minorHAnsi" w:eastAsia="ArialMT" w:hAnsiTheme="minorHAnsi" w:cstheme="minorHAnsi"/>
          <w:color w:val="404040"/>
          <w:sz w:val="24"/>
          <w:szCs w:val="24"/>
        </w:rPr>
        <w:t xml:space="preserve"> </w:t>
      </w:r>
      <w:r w:rsidRPr="00F142AF">
        <w:rPr>
          <w:rFonts w:asciiTheme="minorHAnsi" w:eastAsia="ArialMT" w:hAnsiTheme="minorHAnsi" w:cstheme="minorHAnsi"/>
          <w:color w:val="404040"/>
          <w:sz w:val="24"/>
          <w:szCs w:val="24"/>
        </w:rPr>
        <w:t>solar-ready zone and other requirements of this section, shall be posted near the electrical</w:t>
      </w:r>
      <w:r w:rsidRPr="00F142AF">
        <w:rPr>
          <w:rFonts w:asciiTheme="minorHAnsi" w:eastAsia="ArialMT" w:hAnsiTheme="minorHAnsi" w:cstheme="minorHAnsi"/>
          <w:color w:val="404040"/>
          <w:sz w:val="24"/>
          <w:szCs w:val="24"/>
        </w:rPr>
        <w:t xml:space="preserve"> </w:t>
      </w:r>
      <w:r w:rsidRPr="00F142AF">
        <w:rPr>
          <w:rFonts w:asciiTheme="minorHAnsi" w:eastAsia="ArialMT" w:hAnsiTheme="minorHAnsi" w:cstheme="minorHAnsi"/>
          <w:color w:val="404040"/>
          <w:sz w:val="24"/>
          <w:szCs w:val="24"/>
        </w:rPr>
        <w:t>distribution panel, water heater or other conspicuous location by the builder or registered design</w:t>
      </w:r>
      <w:r w:rsidRPr="00F142AF">
        <w:rPr>
          <w:rFonts w:asciiTheme="minorHAnsi" w:eastAsia="ArialMT" w:hAnsiTheme="minorHAnsi" w:cstheme="minorHAnsi"/>
          <w:color w:val="404040"/>
          <w:sz w:val="24"/>
          <w:szCs w:val="24"/>
        </w:rPr>
        <w:t xml:space="preserve"> </w:t>
      </w:r>
      <w:r w:rsidRPr="00F142AF">
        <w:rPr>
          <w:rFonts w:asciiTheme="minorHAnsi" w:eastAsia="ArialMT" w:hAnsiTheme="minorHAnsi" w:cstheme="minorHAnsi"/>
          <w:color w:val="404040"/>
          <w:sz w:val="24"/>
          <w:szCs w:val="24"/>
        </w:rPr>
        <w:t>professional.</w:t>
      </w:r>
    </w:p>
    <w:p w14:paraId="0DA4AEC5" w14:textId="6A1193E5" w:rsidR="009A2127" w:rsidRDefault="009A2127" w:rsidP="009A2127">
      <w:pPr>
        <w:autoSpaceDE w:val="0"/>
        <w:autoSpaceDN w:val="0"/>
        <w:adjustRightInd w:val="0"/>
        <w:rPr>
          <w:rFonts w:ascii="ArialMT" w:eastAsia="ArialMT" w:hAnsi="Arial-BoldMT" w:cs="ArialMT"/>
          <w:color w:val="404040"/>
          <w:sz w:val="23"/>
          <w:szCs w:val="23"/>
        </w:rPr>
      </w:pPr>
    </w:p>
    <w:p w14:paraId="3F639900" w14:textId="2E019569" w:rsidR="0043038A" w:rsidRPr="0043038A" w:rsidRDefault="0043038A" w:rsidP="009A2127">
      <w:pPr>
        <w:autoSpaceDE w:val="0"/>
        <w:autoSpaceDN w:val="0"/>
        <w:adjustRightInd w:val="0"/>
        <w:rPr>
          <w:rFonts w:asciiTheme="minorHAnsi" w:eastAsia="ArialMT" w:hAnsiTheme="minorHAnsi" w:cstheme="minorHAnsi"/>
          <w:sz w:val="24"/>
          <w:szCs w:val="24"/>
        </w:rPr>
      </w:pPr>
      <w:r w:rsidRPr="0043038A">
        <w:rPr>
          <w:rFonts w:asciiTheme="minorHAnsi" w:hAnsiTheme="minorHAnsi" w:cstheme="minorHAnsi"/>
          <w:b/>
          <w:bCs/>
          <w:sz w:val="24"/>
          <w:szCs w:val="24"/>
        </w:rPr>
        <w:t xml:space="preserve">RC101.4 </w:t>
      </w:r>
      <w:r w:rsidRPr="0043038A">
        <w:rPr>
          <w:rFonts w:asciiTheme="minorHAnsi" w:hAnsiTheme="minorHAnsi" w:cstheme="minorHAnsi"/>
          <w:b/>
          <w:bCs/>
          <w:sz w:val="24"/>
          <w:szCs w:val="24"/>
          <w:u w:val="single"/>
        </w:rPr>
        <w:t>Compliance</w:t>
      </w:r>
      <w:r>
        <w:rPr>
          <w:rFonts w:asciiTheme="minorHAnsi" w:hAnsiTheme="minorHAnsi" w:cstheme="minorHAnsi"/>
          <w:b/>
          <w:bCs/>
          <w:sz w:val="24"/>
          <w:szCs w:val="24"/>
        </w:rPr>
        <w:t xml:space="preserve"> </w:t>
      </w:r>
      <w:r w:rsidRPr="0043038A">
        <w:rPr>
          <w:rFonts w:asciiTheme="minorHAnsi" w:hAnsiTheme="minorHAnsi" w:cstheme="minorHAnsi"/>
          <w:b/>
          <w:bCs/>
          <w:sz w:val="24"/>
          <w:szCs w:val="24"/>
        </w:rPr>
        <w:t xml:space="preserve">Certificate </w:t>
      </w:r>
      <w:r w:rsidRPr="0043038A">
        <w:rPr>
          <w:rFonts w:asciiTheme="minorHAnsi" w:eastAsia="ArialMT" w:hAnsiTheme="minorHAnsi" w:cstheme="minorHAnsi"/>
          <w:sz w:val="24"/>
          <w:szCs w:val="24"/>
        </w:rPr>
        <w:t>[no change, same as R401.3]</w:t>
      </w:r>
      <w:r w:rsidRPr="0043038A">
        <w:rPr>
          <w:rFonts w:asciiTheme="minorHAnsi" w:eastAsia="ArialMT" w:hAnsiTheme="minorHAnsi" w:cstheme="minorHAnsi"/>
          <w:sz w:val="24"/>
          <w:szCs w:val="24"/>
        </w:rPr>
        <w:t xml:space="preserve"> </w:t>
      </w:r>
    </w:p>
    <w:p w14:paraId="54ED3994" w14:textId="77777777" w:rsidR="003B64F9" w:rsidRPr="008431DE" w:rsidRDefault="003B64F9" w:rsidP="009D0677">
      <w:pPr>
        <w:autoSpaceDE w:val="0"/>
        <w:autoSpaceDN w:val="0"/>
        <w:adjustRightInd w:val="0"/>
        <w:rPr>
          <w:rFonts w:asciiTheme="minorHAnsi" w:hAnsiTheme="minorHAnsi" w:cstheme="minorHAnsi"/>
          <w:i/>
          <w:iCs/>
          <w:color w:val="404040"/>
          <w:sz w:val="24"/>
          <w:szCs w:val="24"/>
        </w:rPr>
      </w:pPr>
    </w:p>
    <w:sectPr w:rsidR="003B64F9" w:rsidRPr="00843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Klee One"/>
    <w:panose1 w:val="00000000000000000000"/>
    <w:charset w:val="80"/>
    <w:family w:val="auto"/>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1353F"/>
    <w:multiLevelType w:val="hybridMultilevel"/>
    <w:tmpl w:val="A0789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6E6D44"/>
    <w:multiLevelType w:val="multilevel"/>
    <w:tmpl w:val="47BC81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64357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5253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A5"/>
    <w:rsid w:val="000006D2"/>
    <w:rsid w:val="00001C6A"/>
    <w:rsid w:val="00033645"/>
    <w:rsid w:val="00036E75"/>
    <w:rsid w:val="000405FE"/>
    <w:rsid w:val="00045645"/>
    <w:rsid w:val="000479A5"/>
    <w:rsid w:val="00047E0D"/>
    <w:rsid w:val="000940D5"/>
    <w:rsid w:val="000954FF"/>
    <w:rsid w:val="000A2E04"/>
    <w:rsid w:val="000A3977"/>
    <w:rsid w:val="000D14F1"/>
    <w:rsid w:val="000D50A0"/>
    <w:rsid w:val="000E60CE"/>
    <w:rsid w:val="00102F7F"/>
    <w:rsid w:val="00103183"/>
    <w:rsid w:val="00130559"/>
    <w:rsid w:val="001409A1"/>
    <w:rsid w:val="001479A8"/>
    <w:rsid w:val="00153D58"/>
    <w:rsid w:val="0016151D"/>
    <w:rsid w:val="00172149"/>
    <w:rsid w:val="00182AC6"/>
    <w:rsid w:val="001A6C30"/>
    <w:rsid w:val="001C2769"/>
    <w:rsid w:val="001C56E7"/>
    <w:rsid w:val="0021349A"/>
    <w:rsid w:val="002167CB"/>
    <w:rsid w:val="00220252"/>
    <w:rsid w:val="00224E7D"/>
    <w:rsid w:val="00230E74"/>
    <w:rsid w:val="00247734"/>
    <w:rsid w:val="00250CFD"/>
    <w:rsid w:val="002967E5"/>
    <w:rsid w:val="002A7ACE"/>
    <w:rsid w:val="002B0158"/>
    <w:rsid w:val="002D2AD0"/>
    <w:rsid w:val="002D6308"/>
    <w:rsid w:val="002E6553"/>
    <w:rsid w:val="003054F1"/>
    <w:rsid w:val="003114E7"/>
    <w:rsid w:val="00340C9F"/>
    <w:rsid w:val="00347EA7"/>
    <w:rsid w:val="00377A60"/>
    <w:rsid w:val="00391B97"/>
    <w:rsid w:val="003B64F9"/>
    <w:rsid w:val="003D6F8A"/>
    <w:rsid w:val="003F0EF6"/>
    <w:rsid w:val="003F2080"/>
    <w:rsid w:val="003F41A1"/>
    <w:rsid w:val="0041575F"/>
    <w:rsid w:val="0043038A"/>
    <w:rsid w:val="00434026"/>
    <w:rsid w:val="00442AF7"/>
    <w:rsid w:val="004524B7"/>
    <w:rsid w:val="00456E29"/>
    <w:rsid w:val="00462B73"/>
    <w:rsid w:val="00473D44"/>
    <w:rsid w:val="00475FEE"/>
    <w:rsid w:val="004B6607"/>
    <w:rsid w:val="004C3780"/>
    <w:rsid w:val="004F6FCC"/>
    <w:rsid w:val="00504278"/>
    <w:rsid w:val="0050508E"/>
    <w:rsid w:val="00514DDE"/>
    <w:rsid w:val="00520063"/>
    <w:rsid w:val="00521518"/>
    <w:rsid w:val="00534947"/>
    <w:rsid w:val="00566F5C"/>
    <w:rsid w:val="00575C1D"/>
    <w:rsid w:val="00584780"/>
    <w:rsid w:val="005B4F7A"/>
    <w:rsid w:val="005B735B"/>
    <w:rsid w:val="005C084D"/>
    <w:rsid w:val="005D4CA7"/>
    <w:rsid w:val="005D7BA3"/>
    <w:rsid w:val="005F5F99"/>
    <w:rsid w:val="00612256"/>
    <w:rsid w:val="006231EE"/>
    <w:rsid w:val="0062340A"/>
    <w:rsid w:val="00656E6C"/>
    <w:rsid w:val="006575D4"/>
    <w:rsid w:val="00660ECA"/>
    <w:rsid w:val="006611C7"/>
    <w:rsid w:val="0066579C"/>
    <w:rsid w:val="00673570"/>
    <w:rsid w:val="006809E6"/>
    <w:rsid w:val="006B616F"/>
    <w:rsid w:val="006D1B26"/>
    <w:rsid w:val="006D338D"/>
    <w:rsid w:val="006D5A9C"/>
    <w:rsid w:val="006F43D8"/>
    <w:rsid w:val="006F54D7"/>
    <w:rsid w:val="00704F13"/>
    <w:rsid w:val="007127BB"/>
    <w:rsid w:val="007160BA"/>
    <w:rsid w:val="00731466"/>
    <w:rsid w:val="007432FA"/>
    <w:rsid w:val="00760C3C"/>
    <w:rsid w:val="0077151E"/>
    <w:rsid w:val="0079069C"/>
    <w:rsid w:val="007A68EE"/>
    <w:rsid w:val="007C1679"/>
    <w:rsid w:val="007D155B"/>
    <w:rsid w:val="007D20A0"/>
    <w:rsid w:val="007E0B0B"/>
    <w:rsid w:val="007E1010"/>
    <w:rsid w:val="007E2B9B"/>
    <w:rsid w:val="007F32B6"/>
    <w:rsid w:val="0082089B"/>
    <w:rsid w:val="00820A7E"/>
    <w:rsid w:val="008257DE"/>
    <w:rsid w:val="0082678B"/>
    <w:rsid w:val="008431DE"/>
    <w:rsid w:val="00851512"/>
    <w:rsid w:val="00883FB2"/>
    <w:rsid w:val="00884DD2"/>
    <w:rsid w:val="00891630"/>
    <w:rsid w:val="00896CF2"/>
    <w:rsid w:val="008D590E"/>
    <w:rsid w:val="008E08FE"/>
    <w:rsid w:val="008E211D"/>
    <w:rsid w:val="008E2E14"/>
    <w:rsid w:val="008E7EB7"/>
    <w:rsid w:val="008F70E1"/>
    <w:rsid w:val="009032BB"/>
    <w:rsid w:val="00904664"/>
    <w:rsid w:val="00922C49"/>
    <w:rsid w:val="009246AC"/>
    <w:rsid w:val="009331E9"/>
    <w:rsid w:val="00935218"/>
    <w:rsid w:val="009600E9"/>
    <w:rsid w:val="00973747"/>
    <w:rsid w:val="00982EBC"/>
    <w:rsid w:val="0098531B"/>
    <w:rsid w:val="00986E37"/>
    <w:rsid w:val="009A0D4E"/>
    <w:rsid w:val="009A2127"/>
    <w:rsid w:val="009B6470"/>
    <w:rsid w:val="009D0677"/>
    <w:rsid w:val="009D2D74"/>
    <w:rsid w:val="00A104D0"/>
    <w:rsid w:val="00A41545"/>
    <w:rsid w:val="00A4214D"/>
    <w:rsid w:val="00A61BA1"/>
    <w:rsid w:val="00A772B9"/>
    <w:rsid w:val="00A82F14"/>
    <w:rsid w:val="00A9095B"/>
    <w:rsid w:val="00AA3470"/>
    <w:rsid w:val="00AA4CEE"/>
    <w:rsid w:val="00AA5CFE"/>
    <w:rsid w:val="00AC0341"/>
    <w:rsid w:val="00AC3557"/>
    <w:rsid w:val="00AE3B0F"/>
    <w:rsid w:val="00AE6CD8"/>
    <w:rsid w:val="00B012B1"/>
    <w:rsid w:val="00B017A6"/>
    <w:rsid w:val="00B03CA8"/>
    <w:rsid w:val="00B10A9A"/>
    <w:rsid w:val="00B235DD"/>
    <w:rsid w:val="00B30CA5"/>
    <w:rsid w:val="00B31A13"/>
    <w:rsid w:val="00B37522"/>
    <w:rsid w:val="00B41D8F"/>
    <w:rsid w:val="00B74E5F"/>
    <w:rsid w:val="00BD6553"/>
    <w:rsid w:val="00BF1044"/>
    <w:rsid w:val="00BF5323"/>
    <w:rsid w:val="00BF563A"/>
    <w:rsid w:val="00C106CD"/>
    <w:rsid w:val="00C12D4C"/>
    <w:rsid w:val="00C25A80"/>
    <w:rsid w:val="00C301D1"/>
    <w:rsid w:val="00C32C72"/>
    <w:rsid w:val="00C36DFD"/>
    <w:rsid w:val="00C43035"/>
    <w:rsid w:val="00C45298"/>
    <w:rsid w:val="00C457FB"/>
    <w:rsid w:val="00C6557A"/>
    <w:rsid w:val="00CC11C2"/>
    <w:rsid w:val="00D1510B"/>
    <w:rsid w:val="00D31213"/>
    <w:rsid w:val="00D372E7"/>
    <w:rsid w:val="00D374C8"/>
    <w:rsid w:val="00D53F5E"/>
    <w:rsid w:val="00D73E83"/>
    <w:rsid w:val="00D7511C"/>
    <w:rsid w:val="00D90FB9"/>
    <w:rsid w:val="00DB1AF4"/>
    <w:rsid w:val="00DC1648"/>
    <w:rsid w:val="00DC2ACC"/>
    <w:rsid w:val="00DD32D8"/>
    <w:rsid w:val="00DD7B46"/>
    <w:rsid w:val="00DE7E1E"/>
    <w:rsid w:val="00DF660D"/>
    <w:rsid w:val="00E32A22"/>
    <w:rsid w:val="00E45CC3"/>
    <w:rsid w:val="00E64B42"/>
    <w:rsid w:val="00E65DCD"/>
    <w:rsid w:val="00EB109C"/>
    <w:rsid w:val="00EC154C"/>
    <w:rsid w:val="00EC45B1"/>
    <w:rsid w:val="00EF4243"/>
    <w:rsid w:val="00EF4FCB"/>
    <w:rsid w:val="00F04778"/>
    <w:rsid w:val="00F05296"/>
    <w:rsid w:val="00F0635E"/>
    <w:rsid w:val="00F142AF"/>
    <w:rsid w:val="00F1584E"/>
    <w:rsid w:val="00F27EA5"/>
    <w:rsid w:val="00F31DEF"/>
    <w:rsid w:val="00F327BF"/>
    <w:rsid w:val="00F36B34"/>
    <w:rsid w:val="00F60B5B"/>
    <w:rsid w:val="00F934C0"/>
    <w:rsid w:val="00FB2D55"/>
    <w:rsid w:val="00FC6529"/>
    <w:rsid w:val="00FC7E89"/>
    <w:rsid w:val="00FD1DFA"/>
    <w:rsid w:val="00FD7A92"/>
    <w:rsid w:val="00FE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F5D5"/>
  <w15:chartTrackingRefBased/>
  <w15:docId w15:val="{3AE562AB-DFDC-4FF8-9BF0-306DB7F1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EA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A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77930">
      <w:bodyDiv w:val="1"/>
      <w:marLeft w:val="0"/>
      <w:marRight w:val="0"/>
      <w:marTop w:val="0"/>
      <w:marBottom w:val="0"/>
      <w:divBdr>
        <w:top w:val="none" w:sz="0" w:space="0" w:color="auto"/>
        <w:left w:val="none" w:sz="0" w:space="0" w:color="auto"/>
        <w:bottom w:val="none" w:sz="0" w:space="0" w:color="auto"/>
        <w:right w:val="none" w:sz="0" w:space="0" w:color="auto"/>
      </w:divBdr>
    </w:div>
    <w:div w:id="660691798">
      <w:bodyDiv w:val="1"/>
      <w:marLeft w:val="0"/>
      <w:marRight w:val="0"/>
      <w:marTop w:val="0"/>
      <w:marBottom w:val="0"/>
      <w:divBdr>
        <w:top w:val="none" w:sz="0" w:space="0" w:color="auto"/>
        <w:left w:val="none" w:sz="0" w:space="0" w:color="auto"/>
        <w:bottom w:val="none" w:sz="0" w:space="0" w:color="auto"/>
        <w:right w:val="none" w:sz="0" w:space="0" w:color="auto"/>
      </w:divBdr>
    </w:div>
    <w:div w:id="934482758">
      <w:bodyDiv w:val="1"/>
      <w:marLeft w:val="0"/>
      <w:marRight w:val="0"/>
      <w:marTop w:val="0"/>
      <w:marBottom w:val="0"/>
      <w:divBdr>
        <w:top w:val="none" w:sz="0" w:space="0" w:color="auto"/>
        <w:left w:val="none" w:sz="0" w:space="0" w:color="auto"/>
        <w:bottom w:val="none" w:sz="0" w:space="0" w:color="auto"/>
        <w:right w:val="none" w:sz="0" w:space="0" w:color="auto"/>
      </w:divBdr>
    </w:div>
    <w:div w:id="161173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2265</Words>
  <Characters>12914</Characters>
  <Application>Microsoft Office Word</Application>
  <DocSecurity>0</DocSecurity>
  <Lines>107</Lines>
  <Paragraphs>30</Paragraphs>
  <ScaleCrop>false</ScaleCrop>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 Schwarz</dc:creator>
  <cp:keywords/>
  <dc:description/>
  <cp:lastModifiedBy>Robby Schwarz</cp:lastModifiedBy>
  <cp:revision>128</cp:revision>
  <dcterms:created xsi:type="dcterms:W3CDTF">2023-02-08T03:48:00Z</dcterms:created>
  <dcterms:modified xsi:type="dcterms:W3CDTF">2023-02-10T16:26:00Z</dcterms:modified>
</cp:coreProperties>
</file>