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1945" w14:textId="36568616" w:rsidR="00A92E24" w:rsidRDefault="00A92E24" w:rsidP="00A92E24">
      <w:pPr>
        <w:widowControl/>
        <w:autoSpaceDE w:val="0"/>
        <w:autoSpaceDN w:val="0"/>
        <w:adjustRightInd w:val="0"/>
        <w:spacing w:after="0" w:line="240" w:lineRule="auto"/>
        <w:rPr>
          <w:rFonts w:ascii="NimbusSanL-Bold" w:hAnsi="NimbusSanL-Bold" w:cs="NimbusSanL-Bold"/>
          <w:b/>
          <w:bCs/>
          <w:sz w:val="32"/>
          <w:szCs w:val="32"/>
        </w:rPr>
      </w:pPr>
      <w:bookmarkStart w:id="0" w:name="_Hlk84929258"/>
      <w:r>
        <w:rPr>
          <w:rFonts w:ascii="NimbusSanL-Bold" w:hAnsi="NimbusSanL-Bold" w:cs="NimbusSanL-Bold"/>
          <w:b/>
          <w:bCs/>
          <w:sz w:val="32"/>
          <w:szCs w:val="32"/>
        </w:rPr>
        <w:t>RED1-16-22 – Modification</w:t>
      </w:r>
    </w:p>
    <w:p w14:paraId="388F297E" w14:textId="77777777" w:rsidR="00A92E24" w:rsidRDefault="00A92E24" w:rsidP="00A92E24">
      <w:pPr>
        <w:widowControl/>
        <w:autoSpaceDE w:val="0"/>
        <w:autoSpaceDN w:val="0"/>
        <w:adjustRightInd w:val="0"/>
        <w:spacing w:after="0" w:line="240" w:lineRule="auto"/>
        <w:rPr>
          <w:rFonts w:ascii="NimbusSanL-Regu" w:hAnsi="NimbusSanL-Regu" w:cs="NimbusSanL-Regu"/>
          <w:sz w:val="17"/>
          <w:szCs w:val="17"/>
        </w:rPr>
      </w:pPr>
      <w:r>
        <w:rPr>
          <w:rFonts w:ascii="NimbusSanL-Bold" w:hAnsi="NimbusSanL-Bold" w:cs="NimbusSanL-Bold"/>
          <w:b/>
          <w:bCs/>
          <w:sz w:val="17"/>
          <w:szCs w:val="17"/>
        </w:rPr>
        <w:t xml:space="preserve">Proponents: </w:t>
      </w:r>
      <w:r>
        <w:rPr>
          <w:rFonts w:ascii="NimbusSanL-Regu" w:hAnsi="NimbusSanL-Regu" w:cs="NimbusSanL-Regu"/>
          <w:sz w:val="17"/>
          <w:szCs w:val="17"/>
        </w:rPr>
        <w:t>Robert Schwarz, representing BUILDTank, Inc. (robby@btankinc.com)</w:t>
      </w:r>
    </w:p>
    <w:p w14:paraId="673799A4" w14:textId="77777777" w:rsidR="00A92E24" w:rsidRDefault="00A92E24" w:rsidP="00A92E24">
      <w:pPr>
        <w:widowControl/>
        <w:autoSpaceDE w:val="0"/>
        <w:autoSpaceDN w:val="0"/>
        <w:adjustRightInd w:val="0"/>
        <w:spacing w:after="0" w:line="240" w:lineRule="auto"/>
        <w:rPr>
          <w:rFonts w:ascii="NimbusSanL-Bold" w:hAnsi="NimbusSanL-Bold" w:cs="NimbusSanL-Bold"/>
          <w:b/>
          <w:bCs/>
          <w:sz w:val="26"/>
          <w:szCs w:val="26"/>
        </w:rPr>
      </w:pPr>
      <w:r>
        <w:rPr>
          <w:rFonts w:ascii="NimbusSanL-Bold" w:hAnsi="NimbusSanL-Bold" w:cs="NimbusSanL-Bold"/>
          <w:b/>
          <w:bCs/>
          <w:sz w:val="26"/>
          <w:szCs w:val="26"/>
        </w:rPr>
        <w:t>2024 International Energy Conservation Code [RE Project]</w:t>
      </w:r>
    </w:p>
    <w:p w14:paraId="5B59B90F" w14:textId="77777777" w:rsidR="00A92E24" w:rsidRDefault="00A92E24" w:rsidP="00A92E24">
      <w:pPr>
        <w:widowControl/>
        <w:autoSpaceDE w:val="0"/>
        <w:autoSpaceDN w:val="0"/>
        <w:adjustRightInd w:val="0"/>
        <w:spacing w:after="0" w:line="240" w:lineRule="auto"/>
        <w:rPr>
          <w:rFonts w:ascii="NimbusSanL-Bold" w:hAnsi="NimbusSanL-Bold" w:cs="NimbusSanL-Bold"/>
          <w:b/>
          <w:bCs/>
          <w:sz w:val="23"/>
          <w:szCs w:val="23"/>
        </w:rPr>
      </w:pPr>
    </w:p>
    <w:p w14:paraId="59239540" w14:textId="77777777" w:rsidR="00A92E24" w:rsidRDefault="00A92E24" w:rsidP="00A92E24">
      <w:pPr>
        <w:widowControl/>
        <w:autoSpaceDE w:val="0"/>
        <w:autoSpaceDN w:val="0"/>
        <w:adjustRightInd w:val="0"/>
        <w:spacing w:after="0" w:line="240" w:lineRule="auto"/>
        <w:rPr>
          <w:rFonts w:ascii="NimbusSanL-Bold" w:hAnsi="NimbusSanL-Bold" w:cs="NimbusSanL-Bold"/>
          <w:b/>
          <w:bCs/>
          <w:sz w:val="23"/>
          <w:szCs w:val="23"/>
        </w:rPr>
      </w:pPr>
    </w:p>
    <w:p w14:paraId="3F9BD3F4" w14:textId="12B45C0F" w:rsidR="00A92E24" w:rsidRDefault="00A92E24" w:rsidP="00A92E24">
      <w:pPr>
        <w:widowControl/>
        <w:autoSpaceDE w:val="0"/>
        <w:autoSpaceDN w:val="0"/>
        <w:adjustRightInd w:val="0"/>
        <w:spacing w:after="0" w:line="240" w:lineRule="auto"/>
        <w:rPr>
          <w:rFonts w:cstheme="minorHAnsi"/>
          <w:b/>
          <w:bCs/>
          <w:sz w:val="28"/>
          <w:szCs w:val="28"/>
        </w:rPr>
      </w:pPr>
      <w:r>
        <w:rPr>
          <w:rFonts w:cstheme="minorHAnsi"/>
          <w:b/>
          <w:bCs/>
          <w:sz w:val="28"/>
          <w:szCs w:val="28"/>
        </w:rPr>
        <w:t>Existing definition in the IECC</w:t>
      </w:r>
      <w:r w:rsidR="0036657D">
        <w:rPr>
          <w:rFonts w:cstheme="minorHAnsi"/>
          <w:b/>
          <w:bCs/>
          <w:sz w:val="28"/>
          <w:szCs w:val="28"/>
        </w:rPr>
        <w:t xml:space="preserve"> – no modification </w:t>
      </w:r>
    </w:p>
    <w:p w14:paraId="7BE9C40C" w14:textId="77777777" w:rsidR="00A92E24" w:rsidRDefault="00A92E24" w:rsidP="00411E58">
      <w:pPr>
        <w:widowControl/>
        <w:autoSpaceDE w:val="0"/>
        <w:autoSpaceDN w:val="0"/>
        <w:adjustRightInd w:val="0"/>
        <w:spacing w:after="0" w:line="240" w:lineRule="auto"/>
        <w:rPr>
          <w:rFonts w:cstheme="minorHAnsi"/>
          <w:b/>
          <w:bCs/>
          <w:sz w:val="28"/>
          <w:szCs w:val="28"/>
        </w:rPr>
      </w:pPr>
    </w:p>
    <w:p w14:paraId="7A7385FE" w14:textId="78DE1C1F" w:rsidR="005479F1" w:rsidRPr="009C7A5A" w:rsidRDefault="00411E58" w:rsidP="00411E58">
      <w:pPr>
        <w:widowControl/>
        <w:autoSpaceDE w:val="0"/>
        <w:autoSpaceDN w:val="0"/>
        <w:adjustRightInd w:val="0"/>
        <w:spacing w:after="0" w:line="240" w:lineRule="auto"/>
        <w:rPr>
          <w:rFonts w:cstheme="minorHAnsi"/>
          <w:i/>
          <w:iCs/>
          <w:sz w:val="24"/>
          <w:szCs w:val="24"/>
        </w:rPr>
      </w:pPr>
      <w:r w:rsidRPr="009C7A5A">
        <w:rPr>
          <w:rFonts w:cstheme="minorHAnsi"/>
          <w:b/>
          <w:bCs/>
          <w:sz w:val="24"/>
          <w:szCs w:val="24"/>
        </w:rPr>
        <w:t xml:space="preserve">APPROVED AGENCY. </w:t>
      </w:r>
      <w:r w:rsidRPr="009C7A5A">
        <w:rPr>
          <w:rFonts w:cstheme="minorHAnsi"/>
          <w:sz w:val="24"/>
          <w:szCs w:val="24"/>
        </w:rPr>
        <w:t xml:space="preserve">An established and recognized agency that is regularly engaged in conducting tests furnishing inspection services, or furnishing product certification, where such agency has been </w:t>
      </w:r>
      <w:r w:rsidRPr="009C7A5A">
        <w:rPr>
          <w:rFonts w:cstheme="minorHAnsi"/>
          <w:i/>
          <w:iCs/>
          <w:sz w:val="24"/>
          <w:szCs w:val="24"/>
        </w:rPr>
        <w:t xml:space="preserve">approved </w:t>
      </w:r>
      <w:r w:rsidRPr="009C7A5A">
        <w:rPr>
          <w:rFonts w:cstheme="minorHAnsi"/>
          <w:sz w:val="24"/>
          <w:szCs w:val="24"/>
        </w:rPr>
        <w:t xml:space="preserve">by the </w:t>
      </w:r>
      <w:r w:rsidRPr="009C7A5A">
        <w:rPr>
          <w:rFonts w:cstheme="minorHAnsi"/>
          <w:i/>
          <w:iCs/>
          <w:sz w:val="24"/>
          <w:szCs w:val="24"/>
        </w:rPr>
        <w:t>code official.</w:t>
      </w:r>
    </w:p>
    <w:p w14:paraId="4AEF8B43" w14:textId="77777777" w:rsidR="00A92E24" w:rsidRPr="009C7A5A" w:rsidRDefault="00A92E24" w:rsidP="00A92E24">
      <w:pPr>
        <w:widowControl/>
        <w:autoSpaceDE w:val="0"/>
        <w:autoSpaceDN w:val="0"/>
        <w:adjustRightInd w:val="0"/>
        <w:spacing w:after="0" w:line="240" w:lineRule="auto"/>
        <w:rPr>
          <w:rFonts w:cstheme="minorHAnsi"/>
          <w:b/>
          <w:bCs/>
          <w:sz w:val="24"/>
          <w:szCs w:val="24"/>
        </w:rPr>
      </w:pPr>
    </w:p>
    <w:p w14:paraId="5960ABC0" w14:textId="6CA9D8D0" w:rsidR="00A92E24" w:rsidRPr="009C7A5A" w:rsidRDefault="00A92E24" w:rsidP="00A92E24">
      <w:pPr>
        <w:widowControl/>
        <w:autoSpaceDE w:val="0"/>
        <w:autoSpaceDN w:val="0"/>
        <w:adjustRightInd w:val="0"/>
        <w:spacing w:after="0" w:line="240" w:lineRule="auto"/>
        <w:rPr>
          <w:rFonts w:cstheme="minorHAnsi"/>
          <w:b/>
          <w:bCs/>
          <w:sz w:val="24"/>
          <w:szCs w:val="24"/>
        </w:rPr>
      </w:pPr>
      <w:r w:rsidRPr="009C7A5A">
        <w:rPr>
          <w:rFonts w:cstheme="minorHAnsi"/>
          <w:b/>
          <w:bCs/>
          <w:sz w:val="24"/>
          <w:szCs w:val="24"/>
        </w:rPr>
        <w:t>Add Definition as Follows</w:t>
      </w:r>
    </w:p>
    <w:p w14:paraId="7CCB5DCF" w14:textId="37DD6F5D" w:rsidR="005479F1" w:rsidRPr="009C7A5A" w:rsidRDefault="005479F1" w:rsidP="00411E58">
      <w:pPr>
        <w:widowControl/>
        <w:autoSpaceDE w:val="0"/>
        <w:autoSpaceDN w:val="0"/>
        <w:adjustRightInd w:val="0"/>
        <w:spacing w:after="0" w:line="240" w:lineRule="auto"/>
        <w:rPr>
          <w:rFonts w:cstheme="minorHAnsi"/>
          <w:sz w:val="24"/>
          <w:szCs w:val="24"/>
        </w:rPr>
      </w:pPr>
    </w:p>
    <w:p w14:paraId="6EFDE16B" w14:textId="24F902E5" w:rsidR="00A64C3F" w:rsidRPr="009C7A5A" w:rsidRDefault="00BE5B0F" w:rsidP="00A64C3F">
      <w:pPr>
        <w:widowControl/>
        <w:autoSpaceDE w:val="0"/>
        <w:autoSpaceDN w:val="0"/>
        <w:adjustRightInd w:val="0"/>
        <w:spacing w:after="0" w:line="240" w:lineRule="auto"/>
        <w:rPr>
          <w:rFonts w:cstheme="minorHAnsi"/>
          <w:sz w:val="24"/>
          <w:szCs w:val="24"/>
          <w:u w:val="single"/>
        </w:rPr>
      </w:pPr>
      <w:r w:rsidRPr="009C7A5A">
        <w:rPr>
          <w:rFonts w:cstheme="minorHAnsi"/>
          <w:b/>
          <w:bCs/>
          <w:sz w:val="24"/>
          <w:szCs w:val="24"/>
          <w:u w:val="single"/>
        </w:rPr>
        <w:t>Approved</w:t>
      </w:r>
      <w:r w:rsidR="005479F1" w:rsidRPr="009C7A5A">
        <w:rPr>
          <w:rFonts w:cstheme="minorHAnsi"/>
          <w:b/>
          <w:bCs/>
          <w:sz w:val="24"/>
          <w:szCs w:val="24"/>
          <w:u w:val="single"/>
        </w:rPr>
        <w:t xml:space="preserve"> Third Party Inspection </w:t>
      </w:r>
      <w:r w:rsidRPr="009C7A5A">
        <w:rPr>
          <w:rFonts w:cstheme="minorHAnsi"/>
          <w:b/>
          <w:bCs/>
          <w:sz w:val="24"/>
          <w:szCs w:val="24"/>
          <w:u w:val="single"/>
        </w:rPr>
        <w:t xml:space="preserve">agency: </w:t>
      </w:r>
      <w:r w:rsidR="009F6A5D" w:rsidRPr="009C7A5A">
        <w:rPr>
          <w:rFonts w:cstheme="minorHAnsi"/>
          <w:sz w:val="24"/>
          <w:szCs w:val="24"/>
          <w:u w:val="single"/>
        </w:rPr>
        <w:t>A</w:t>
      </w:r>
      <w:r w:rsidR="00EF0C49" w:rsidRPr="009C7A5A">
        <w:rPr>
          <w:rFonts w:cstheme="minorHAnsi"/>
          <w:color w:val="202124"/>
          <w:sz w:val="24"/>
          <w:szCs w:val="24"/>
          <w:shd w:val="clear" w:color="auto" w:fill="FFFFFF"/>
        </w:rPr>
        <w:t xml:space="preserve"> </w:t>
      </w:r>
      <w:r w:rsidR="00EF0C49" w:rsidRPr="009C7A5A">
        <w:rPr>
          <w:rFonts w:cstheme="minorHAnsi"/>
          <w:color w:val="202124"/>
          <w:sz w:val="24"/>
          <w:szCs w:val="24"/>
          <w:u w:val="single"/>
          <w:shd w:val="clear" w:color="auto" w:fill="FFFFFF"/>
        </w:rPr>
        <w:t>business, organization, or</w:t>
      </w:r>
      <w:r w:rsidR="00C10FB3" w:rsidRPr="009C7A5A">
        <w:rPr>
          <w:rFonts w:cstheme="minorHAnsi"/>
          <w:sz w:val="24"/>
          <w:szCs w:val="24"/>
          <w:u w:val="single"/>
        </w:rPr>
        <w:t xml:space="preserve"> individual</w:t>
      </w:r>
      <w:r w:rsidR="00797ABE" w:rsidRPr="009C7A5A">
        <w:rPr>
          <w:rFonts w:cstheme="minorHAnsi"/>
          <w:sz w:val="24"/>
          <w:szCs w:val="24"/>
          <w:u w:val="single"/>
        </w:rPr>
        <w:t xml:space="preserve"> </w:t>
      </w:r>
      <w:r w:rsidR="00EF0C49" w:rsidRPr="009C7A5A">
        <w:rPr>
          <w:rFonts w:cstheme="minorHAnsi"/>
          <w:sz w:val="24"/>
          <w:szCs w:val="24"/>
          <w:u w:val="single"/>
        </w:rPr>
        <w:t>that is competent</w:t>
      </w:r>
      <w:r w:rsidR="00A92E24" w:rsidRPr="009C7A5A">
        <w:rPr>
          <w:rFonts w:cstheme="minorHAnsi"/>
          <w:sz w:val="24"/>
          <w:szCs w:val="24"/>
          <w:u w:val="single"/>
        </w:rPr>
        <w:t xml:space="preserve">, </w:t>
      </w:r>
      <w:r w:rsidR="00EF0C49" w:rsidRPr="009C7A5A">
        <w:rPr>
          <w:rFonts w:cstheme="minorHAnsi"/>
          <w:sz w:val="24"/>
          <w:szCs w:val="24"/>
          <w:u w:val="single"/>
        </w:rPr>
        <w:t xml:space="preserve">independent and is </w:t>
      </w:r>
      <w:r w:rsidR="00797ABE" w:rsidRPr="009C7A5A">
        <w:rPr>
          <w:rFonts w:cstheme="minorHAnsi"/>
          <w:sz w:val="24"/>
          <w:szCs w:val="24"/>
          <w:u w:val="single"/>
        </w:rPr>
        <w:t>used w</w:t>
      </w:r>
      <w:r w:rsidR="00A64C3F" w:rsidRPr="009C7A5A">
        <w:rPr>
          <w:rFonts w:cstheme="minorHAnsi"/>
          <w:sz w:val="24"/>
          <w:szCs w:val="24"/>
          <w:u w:val="single"/>
        </w:rPr>
        <w:t xml:space="preserve">hen the </w:t>
      </w:r>
      <w:r w:rsidR="00A64C3F" w:rsidRPr="009C7A5A">
        <w:rPr>
          <w:rFonts w:cstheme="minorHAnsi"/>
          <w:i/>
          <w:iCs/>
          <w:sz w:val="24"/>
          <w:szCs w:val="24"/>
          <w:u w:val="single"/>
        </w:rPr>
        <w:t xml:space="preserve">building official </w:t>
      </w:r>
      <w:r w:rsidR="00A64C3F" w:rsidRPr="009C7A5A">
        <w:rPr>
          <w:rFonts w:cstheme="minorHAnsi"/>
          <w:sz w:val="24"/>
          <w:szCs w:val="24"/>
          <w:u w:val="single"/>
        </w:rPr>
        <w:t xml:space="preserve">requires the </w:t>
      </w:r>
      <w:r w:rsidR="00A64C3F" w:rsidRPr="009C7A5A">
        <w:rPr>
          <w:rFonts w:cstheme="minorHAnsi"/>
          <w:i/>
          <w:iCs/>
          <w:sz w:val="24"/>
          <w:szCs w:val="24"/>
          <w:u w:val="single"/>
        </w:rPr>
        <w:t xml:space="preserve">owner </w:t>
      </w:r>
      <w:r w:rsidR="00A64C3F" w:rsidRPr="009C7A5A">
        <w:rPr>
          <w:rFonts w:cstheme="minorHAnsi"/>
          <w:sz w:val="24"/>
          <w:szCs w:val="24"/>
          <w:u w:val="single"/>
        </w:rPr>
        <w:t>to employ a special inspector</w:t>
      </w:r>
      <w:r w:rsidR="00CC0E19" w:rsidRPr="009C7A5A">
        <w:rPr>
          <w:rFonts w:cstheme="minorHAnsi"/>
          <w:sz w:val="24"/>
          <w:szCs w:val="24"/>
          <w:u w:val="single"/>
        </w:rPr>
        <w:t xml:space="preserve"> to develop </w:t>
      </w:r>
      <w:r w:rsidR="00CC0E19" w:rsidRPr="009C7A5A">
        <w:rPr>
          <w:rFonts w:cstheme="minorHAnsi"/>
          <w:i/>
          <w:iCs/>
          <w:sz w:val="24"/>
          <w:szCs w:val="24"/>
          <w:u w:val="single"/>
        </w:rPr>
        <w:t xml:space="preserve">compliance </w:t>
      </w:r>
      <w:r w:rsidR="00797ABE" w:rsidRPr="009C7A5A">
        <w:rPr>
          <w:rFonts w:cstheme="minorHAnsi"/>
          <w:i/>
          <w:iCs/>
          <w:sz w:val="24"/>
          <w:szCs w:val="24"/>
          <w:u w:val="single"/>
        </w:rPr>
        <w:t>documentation</w:t>
      </w:r>
      <w:r w:rsidR="00CC0E19" w:rsidRPr="009C7A5A">
        <w:rPr>
          <w:rFonts w:cstheme="minorHAnsi"/>
          <w:sz w:val="24"/>
          <w:szCs w:val="24"/>
          <w:u w:val="single"/>
        </w:rPr>
        <w:t>, perform compliance testing, or</w:t>
      </w:r>
      <w:r w:rsidR="00A64C3F" w:rsidRPr="009C7A5A">
        <w:rPr>
          <w:rFonts w:cstheme="minorHAnsi"/>
          <w:sz w:val="24"/>
          <w:szCs w:val="24"/>
          <w:u w:val="single"/>
        </w:rPr>
        <w:t xml:space="preserve"> </w:t>
      </w:r>
      <w:r w:rsidR="00854209" w:rsidRPr="009C7A5A">
        <w:rPr>
          <w:rFonts w:cstheme="minorHAnsi"/>
          <w:sz w:val="24"/>
          <w:szCs w:val="24"/>
          <w:u w:val="single"/>
        </w:rPr>
        <w:t xml:space="preserve">inspect </w:t>
      </w:r>
      <w:r w:rsidR="00A64C3F" w:rsidRPr="009C7A5A">
        <w:rPr>
          <w:rFonts w:cstheme="minorHAnsi"/>
          <w:sz w:val="24"/>
          <w:szCs w:val="24"/>
          <w:u w:val="single"/>
        </w:rPr>
        <w:t>during construction</w:t>
      </w:r>
      <w:r w:rsidR="00854209" w:rsidRPr="009C7A5A">
        <w:rPr>
          <w:rFonts w:cstheme="minorHAnsi"/>
          <w:sz w:val="24"/>
          <w:szCs w:val="24"/>
          <w:u w:val="single"/>
        </w:rPr>
        <w:t xml:space="preserve">, </w:t>
      </w:r>
      <w:r w:rsidR="00A64C3F" w:rsidRPr="009C7A5A">
        <w:rPr>
          <w:rFonts w:cstheme="minorHAnsi"/>
          <w:sz w:val="24"/>
          <w:szCs w:val="24"/>
          <w:u w:val="single"/>
        </w:rPr>
        <w:t>specific work as described in this code.</w:t>
      </w:r>
    </w:p>
    <w:p w14:paraId="2A3A5361" w14:textId="239D1451" w:rsidR="00EF0C49" w:rsidRPr="009C7A5A" w:rsidRDefault="00EF0C49" w:rsidP="00A64C3F">
      <w:pPr>
        <w:widowControl/>
        <w:autoSpaceDE w:val="0"/>
        <w:autoSpaceDN w:val="0"/>
        <w:adjustRightInd w:val="0"/>
        <w:spacing w:after="0" w:line="240" w:lineRule="auto"/>
        <w:rPr>
          <w:rFonts w:cstheme="minorHAnsi"/>
          <w:sz w:val="24"/>
          <w:szCs w:val="24"/>
          <w:u w:val="single"/>
        </w:rPr>
      </w:pPr>
    </w:p>
    <w:p w14:paraId="5C2138CC" w14:textId="319D85C0" w:rsidR="00EF0C49" w:rsidRPr="009C7A5A" w:rsidRDefault="00EF0C49" w:rsidP="00A64C3F">
      <w:pPr>
        <w:widowControl/>
        <w:autoSpaceDE w:val="0"/>
        <w:autoSpaceDN w:val="0"/>
        <w:adjustRightInd w:val="0"/>
        <w:spacing w:after="0" w:line="240" w:lineRule="auto"/>
        <w:rPr>
          <w:rFonts w:cstheme="minorHAnsi"/>
          <w:sz w:val="24"/>
          <w:szCs w:val="24"/>
          <w:u w:val="single"/>
        </w:rPr>
      </w:pPr>
      <w:r w:rsidRPr="009C7A5A">
        <w:rPr>
          <w:rFonts w:cstheme="minorHAnsi"/>
          <w:sz w:val="24"/>
          <w:szCs w:val="24"/>
          <w:u w:val="single"/>
        </w:rPr>
        <w:t xml:space="preserve">Add definition from </w:t>
      </w:r>
      <w:proofErr w:type="gramStart"/>
      <w:r w:rsidRPr="009C7A5A">
        <w:rPr>
          <w:rFonts w:cstheme="minorHAnsi"/>
          <w:sz w:val="24"/>
          <w:szCs w:val="24"/>
          <w:u w:val="single"/>
        </w:rPr>
        <w:t>IBC</w:t>
      </w:r>
      <w:proofErr w:type="gramEnd"/>
    </w:p>
    <w:p w14:paraId="0320DCF6" w14:textId="1EC9846A" w:rsidR="009C7A5A" w:rsidRPr="009C7A5A" w:rsidRDefault="009C7A5A" w:rsidP="00A64C3F">
      <w:pPr>
        <w:widowControl/>
        <w:autoSpaceDE w:val="0"/>
        <w:autoSpaceDN w:val="0"/>
        <w:adjustRightInd w:val="0"/>
        <w:spacing w:after="0" w:line="240" w:lineRule="auto"/>
        <w:rPr>
          <w:rFonts w:cstheme="minorHAnsi"/>
          <w:sz w:val="24"/>
          <w:szCs w:val="24"/>
          <w:u w:val="single"/>
        </w:rPr>
      </w:pPr>
    </w:p>
    <w:p w14:paraId="33E98F15" w14:textId="7E789AD0" w:rsidR="009C7A5A" w:rsidRPr="009C7A5A" w:rsidRDefault="009C7A5A" w:rsidP="009C7A5A">
      <w:pPr>
        <w:widowControl/>
        <w:autoSpaceDE w:val="0"/>
        <w:autoSpaceDN w:val="0"/>
        <w:adjustRightInd w:val="0"/>
        <w:spacing w:after="0" w:line="240" w:lineRule="auto"/>
        <w:rPr>
          <w:rFonts w:cstheme="minorHAnsi"/>
          <w:sz w:val="24"/>
          <w:szCs w:val="24"/>
          <w:u w:val="single"/>
        </w:rPr>
      </w:pPr>
      <w:r w:rsidRPr="009C7A5A">
        <w:rPr>
          <w:rFonts w:cstheme="minorHAnsi"/>
          <w:b/>
          <w:bCs/>
          <w:sz w:val="24"/>
          <w:szCs w:val="24"/>
          <w:u w:val="single"/>
        </w:rPr>
        <w:t xml:space="preserve">OWNER. </w:t>
      </w:r>
      <w:r w:rsidRPr="009C7A5A">
        <w:rPr>
          <w:rFonts w:cstheme="minorHAnsi"/>
          <w:sz w:val="24"/>
          <w:szCs w:val="24"/>
          <w:u w:val="single"/>
        </w:rPr>
        <w:t>Any person, agent, operator, entity, firm or corporation having any legal or equitable interest in the property; or recorded in the official records of the state, county or municipality as holding an interest or title to the property; or otherwise having possession or control of the property, including the guardian of the estate of any such person, and the executor or administrator of the estate of such person if ordered to take possession of real property by a court.</w:t>
      </w:r>
    </w:p>
    <w:p w14:paraId="1B158507" w14:textId="77777777" w:rsidR="00EF0C49" w:rsidRPr="009C7A5A" w:rsidRDefault="00EF0C49" w:rsidP="00EF0C49">
      <w:pPr>
        <w:widowControl/>
        <w:autoSpaceDE w:val="0"/>
        <w:autoSpaceDN w:val="0"/>
        <w:adjustRightInd w:val="0"/>
        <w:spacing w:after="0" w:line="240" w:lineRule="auto"/>
        <w:rPr>
          <w:rFonts w:cstheme="minorHAnsi"/>
          <w:b/>
          <w:bCs/>
          <w:sz w:val="24"/>
          <w:szCs w:val="24"/>
        </w:rPr>
      </w:pPr>
    </w:p>
    <w:p w14:paraId="46438D24" w14:textId="7479896F" w:rsidR="00850263" w:rsidRPr="0036657D" w:rsidRDefault="00850263" w:rsidP="00850263">
      <w:pPr>
        <w:widowControl/>
        <w:autoSpaceDE w:val="0"/>
        <w:autoSpaceDN w:val="0"/>
        <w:adjustRightInd w:val="0"/>
        <w:spacing w:after="0" w:line="240" w:lineRule="auto"/>
        <w:rPr>
          <w:rFonts w:cstheme="minorHAnsi"/>
          <w:sz w:val="24"/>
          <w:szCs w:val="24"/>
          <w:u w:val="single"/>
        </w:rPr>
      </w:pPr>
      <w:r w:rsidRPr="0036657D">
        <w:rPr>
          <w:rFonts w:cstheme="minorHAnsi"/>
          <w:b/>
          <w:bCs/>
          <w:sz w:val="24"/>
          <w:szCs w:val="24"/>
          <w:u w:val="single"/>
        </w:rPr>
        <w:t xml:space="preserve">SPECIAL INSPECTION. </w:t>
      </w:r>
      <w:r w:rsidRPr="0036657D">
        <w:rPr>
          <w:rFonts w:cstheme="minorHAnsi"/>
          <w:sz w:val="24"/>
          <w:szCs w:val="24"/>
          <w:u w:val="single"/>
        </w:rPr>
        <w:t xml:space="preserve">Inspection of construction requiring the expertise of an </w:t>
      </w:r>
      <w:r w:rsidRPr="0036657D">
        <w:rPr>
          <w:rFonts w:cstheme="minorHAnsi"/>
          <w:i/>
          <w:iCs/>
          <w:sz w:val="24"/>
          <w:szCs w:val="24"/>
          <w:u w:val="single"/>
        </w:rPr>
        <w:t>approved special inspector</w:t>
      </w:r>
      <w:r w:rsidR="0036657D" w:rsidRPr="0036657D">
        <w:rPr>
          <w:rFonts w:cstheme="minorHAnsi"/>
          <w:i/>
          <w:iCs/>
          <w:sz w:val="24"/>
          <w:szCs w:val="24"/>
          <w:u w:val="single"/>
        </w:rPr>
        <w:t xml:space="preserve">, </w:t>
      </w:r>
      <w:r w:rsidR="00D36DB4">
        <w:rPr>
          <w:rFonts w:cstheme="minorHAnsi"/>
          <w:i/>
          <w:iCs/>
          <w:sz w:val="24"/>
          <w:szCs w:val="24"/>
          <w:u w:val="single"/>
        </w:rPr>
        <w:t>a</w:t>
      </w:r>
      <w:r w:rsidR="0036657D" w:rsidRPr="0036657D">
        <w:rPr>
          <w:rFonts w:cstheme="minorHAnsi"/>
          <w:i/>
          <w:iCs/>
          <w:sz w:val="24"/>
          <w:szCs w:val="24"/>
          <w:u w:val="single"/>
        </w:rPr>
        <w:t>pproved agency, or approved third party inspection agency</w:t>
      </w:r>
      <w:r w:rsidRPr="0036657D">
        <w:rPr>
          <w:rFonts w:cstheme="minorHAnsi"/>
          <w:i/>
          <w:iCs/>
          <w:sz w:val="24"/>
          <w:szCs w:val="24"/>
          <w:u w:val="single"/>
        </w:rPr>
        <w:t xml:space="preserve"> </w:t>
      </w:r>
      <w:r w:rsidRPr="0036657D">
        <w:rPr>
          <w:rFonts w:cstheme="minorHAnsi"/>
          <w:sz w:val="24"/>
          <w:szCs w:val="24"/>
          <w:u w:val="single"/>
        </w:rPr>
        <w:t xml:space="preserve">in order to ensure compliance with this code and the approved </w:t>
      </w:r>
      <w:r w:rsidRPr="0036657D">
        <w:rPr>
          <w:rFonts w:cstheme="minorHAnsi"/>
          <w:i/>
          <w:iCs/>
          <w:sz w:val="24"/>
          <w:szCs w:val="24"/>
          <w:u w:val="single"/>
        </w:rPr>
        <w:t xml:space="preserve">construction </w:t>
      </w:r>
      <w:r w:rsidR="0036657D">
        <w:rPr>
          <w:rFonts w:cstheme="minorHAnsi"/>
          <w:i/>
          <w:iCs/>
          <w:sz w:val="24"/>
          <w:szCs w:val="24"/>
          <w:u w:val="single"/>
        </w:rPr>
        <w:t xml:space="preserve">and compliance </w:t>
      </w:r>
      <w:r w:rsidRPr="0036657D">
        <w:rPr>
          <w:rFonts w:cstheme="minorHAnsi"/>
          <w:i/>
          <w:iCs/>
          <w:sz w:val="24"/>
          <w:szCs w:val="24"/>
          <w:u w:val="single"/>
        </w:rPr>
        <w:t>documents</w:t>
      </w:r>
      <w:r w:rsidRPr="0036657D">
        <w:rPr>
          <w:rFonts w:cstheme="minorHAnsi"/>
          <w:sz w:val="24"/>
          <w:szCs w:val="24"/>
          <w:u w:val="single"/>
        </w:rPr>
        <w:t>.</w:t>
      </w:r>
    </w:p>
    <w:p w14:paraId="78F55D2E" w14:textId="77777777" w:rsidR="00850263" w:rsidRPr="00850263" w:rsidRDefault="00850263" w:rsidP="00850263">
      <w:pPr>
        <w:widowControl/>
        <w:autoSpaceDE w:val="0"/>
        <w:autoSpaceDN w:val="0"/>
        <w:adjustRightInd w:val="0"/>
        <w:spacing w:after="0" w:line="240" w:lineRule="auto"/>
        <w:rPr>
          <w:rFonts w:ascii="Times New Roman" w:hAnsi="Times New Roman" w:cs="Times New Roman"/>
          <w:sz w:val="20"/>
          <w:szCs w:val="20"/>
        </w:rPr>
      </w:pPr>
    </w:p>
    <w:p w14:paraId="290BEFD6" w14:textId="52F1D389" w:rsidR="00EF0C49" w:rsidRPr="009C7A5A" w:rsidRDefault="00EF0C49" w:rsidP="00EF0C49">
      <w:pPr>
        <w:widowControl/>
        <w:autoSpaceDE w:val="0"/>
        <w:autoSpaceDN w:val="0"/>
        <w:adjustRightInd w:val="0"/>
        <w:spacing w:after="0" w:line="240" w:lineRule="auto"/>
        <w:rPr>
          <w:rFonts w:cstheme="minorHAnsi"/>
          <w:sz w:val="24"/>
          <w:szCs w:val="24"/>
          <w:u w:val="single"/>
        </w:rPr>
      </w:pPr>
      <w:r w:rsidRPr="009C7A5A">
        <w:rPr>
          <w:rFonts w:cstheme="minorHAnsi"/>
          <w:b/>
          <w:bCs/>
          <w:sz w:val="24"/>
          <w:szCs w:val="24"/>
          <w:u w:val="single"/>
        </w:rPr>
        <w:t xml:space="preserve">SPECIAL INSPECTOR. </w:t>
      </w:r>
      <w:r w:rsidRPr="009C7A5A">
        <w:rPr>
          <w:rFonts w:cstheme="minorHAnsi"/>
          <w:sz w:val="24"/>
          <w:szCs w:val="24"/>
          <w:u w:val="single"/>
        </w:rPr>
        <w:t xml:space="preserve">A qualified person employed or retained by an </w:t>
      </w:r>
      <w:r w:rsidRPr="009C7A5A">
        <w:rPr>
          <w:rFonts w:cstheme="minorHAnsi"/>
          <w:i/>
          <w:iCs/>
          <w:sz w:val="24"/>
          <w:szCs w:val="24"/>
          <w:u w:val="single"/>
        </w:rPr>
        <w:t xml:space="preserve">approved </w:t>
      </w:r>
      <w:r w:rsidRPr="009C7A5A">
        <w:rPr>
          <w:rFonts w:cstheme="minorHAnsi"/>
          <w:sz w:val="24"/>
          <w:szCs w:val="24"/>
          <w:u w:val="single"/>
        </w:rPr>
        <w:t>agency</w:t>
      </w:r>
      <w:r w:rsidR="0036657D">
        <w:rPr>
          <w:rFonts w:cstheme="minorHAnsi"/>
          <w:sz w:val="24"/>
          <w:szCs w:val="24"/>
          <w:u w:val="single"/>
        </w:rPr>
        <w:t xml:space="preserve"> or approved third party inspection agency</w:t>
      </w:r>
      <w:r w:rsidRPr="009C7A5A">
        <w:rPr>
          <w:rFonts w:cstheme="minorHAnsi"/>
          <w:sz w:val="24"/>
          <w:szCs w:val="24"/>
          <w:u w:val="single"/>
        </w:rPr>
        <w:t xml:space="preserve"> and </w:t>
      </w:r>
      <w:r w:rsidRPr="009C7A5A">
        <w:rPr>
          <w:rFonts w:cstheme="minorHAnsi"/>
          <w:i/>
          <w:iCs/>
          <w:sz w:val="24"/>
          <w:szCs w:val="24"/>
          <w:u w:val="single"/>
        </w:rPr>
        <w:t>approved</w:t>
      </w:r>
      <w:r w:rsidRPr="009C7A5A">
        <w:rPr>
          <w:rFonts w:cstheme="minorHAnsi"/>
          <w:sz w:val="24"/>
          <w:szCs w:val="24"/>
          <w:u w:val="single"/>
        </w:rPr>
        <w:t xml:space="preserve"> by the </w:t>
      </w:r>
      <w:r w:rsidRPr="009C7A5A">
        <w:rPr>
          <w:rFonts w:cstheme="minorHAnsi"/>
          <w:i/>
          <w:iCs/>
          <w:sz w:val="24"/>
          <w:szCs w:val="24"/>
          <w:u w:val="single"/>
        </w:rPr>
        <w:t xml:space="preserve">building official </w:t>
      </w:r>
      <w:r w:rsidRPr="009C7A5A">
        <w:rPr>
          <w:rFonts w:cstheme="minorHAnsi"/>
          <w:sz w:val="24"/>
          <w:szCs w:val="24"/>
          <w:u w:val="single"/>
        </w:rPr>
        <w:t xml:space="preserve">as having the competence necessary to inspect a particular type of construction requiring </w:t>
      </w:r>
      <w:r w:rsidRPr="009C7A5A">
        <w:rPr>
          <w:rFonts w:cstheme="minorHAnsi"/>
          <w:i/>
          <w:iCs/>
          <w:sz w:val="24"/>
          <w:szCs w:val="24"/>
          <w:u w:val="single"/>
        </w:rPr>
        <w:t>special</w:t>
      </w:r>
      <w:r w:rsidRPr="009C7A5A">
        <w:rPr>
          <w:rFonts w:cstheme="minorHAnsi"/>
          <w:sz w:val="24"/>
          <w:szCs w:val="24"/>
          <w:u w:val="single"/>
        </w:rPr>
        <w:t xml:space="preserve"> </w:t>
      </w:r>
      <w:r w:rsidRPr="009C7A5A">
        <w:rPr>
          <w:rFonts w:cstheme="minorHAnsi"/>
          <w:i/>
          <w:iCs/>
          <w:sz w:val="24"/>
          <w:szCs w:val="24"/>
          <w:u w:val="single"/>
        </w:rPr>
        <w:t>inspection</w:t>
      </w:r>
      <w:r w:rsidRPr="009C7A5A">
        <w:rPr>
          <w:rFonts w:cstheme="minorHAnsi"/>
          <w:sz w:val="24"/>
          <w:szCs w:val="24"/>
          <w:u w:val="single"/>
        </w:rPr>
        <w:t>.</w:t>
      </w:r>
      <w:r w:rsidR="00850263">
        <w:rPr>
          <w:rFonts w:cstheme="minorHAnsi"/>
          <w:sz w:val="24"/>
          <w:szCs w:val="24"/>
          <w:u w:val="single"/>
        </w:rPr>
        <w:t xml:space="preserve"> </w:t>
      </w:r>
    </w:p>
    <w:p w14:paraId="3C682A0C" w14:textId="77777777" w:rsidR="00D372A0" w:rsidRDefault="00D372A0" w:rsidP="00F3741C">
      <w:pPr>
        <w:spacing w:after="0" w:line="229" w:lineRule="auto"/>
        <w:ind w:right="-52"/>
        <w:jc w:val="both"/>
        <w:rPr>
          <w:rFonts w:eastAsia="Times New Roman" w:cstheme="minorHAnsi"/>
          <w:b/>
          <w:bCs/>
          <w:sz w:val="28"/>
          <w:szCs w:val="28"/>
          <w:u w:val="single"/>
        </w:rPr>
      </w:pPr>
    </w:p>
    <w:p w14:paraId="6C507302" w14:textId="77777777" w:rsidR="00A92E24" w:rsidRDefault="00A92E24" w:rsidP="00A92E24">
      <w:pPr>
        <w:widowControl/>
        <w:autoSpaceDE w:val="0"/>
        <w:autoSpaceDN w:val="0"/>
        <w:adjustRightInd w:val="0"/>
        <w:spacing w:after="0" w:line="240" w:lineRule="auto"/>
        <w:rPr>
          <w:rFonts w:ascii="NimbusSanL-Bold" w:hAnsi="NimbusSanL-Bold" w:cs="NimbusSanL-Bold"/>
          <w:b/>
          <w:bCs/>
          <w:sz w:val="23"/>
          <w:szCs w:val="23"/>
        </w:rPr>
      </w:pPr>
      <w:r>
        <w:rPr>
          <w:rFonts w:ascii="NimbusSanL-Bold" w:hAnsi="NimbusSanL-Bold" w:cs="NimbusSanL-Bold"/>
          <w:b/>
          <w:bCs/>
          <w:sz w:val="23"/>
          <w:szCs w:val="23"/>
        </w:rPr>
        <w:t xml:space="preserve">SECTION R105 INSPECTIONS </w:t>
      </w:r>
    </w:p>
    <w:p w14:paraId="5E9E71DD" w14:textId="77777777" w:rsidR="009556C1" w:rsidRDefault="009556C1" w:rsidP="00F3741C">
      <w:pPr>
        <w:spacing w:after="0" w:line="229" w:lineRule="auto"/>
        <w:ind w:right="-52"/>
        <w:jc w:val="both"/>
        <w:rPr>
          <w:rFonts w:eastAsia="Times New Roman" w:cstheme="minorHAnsi"/>
          <w:b/>
          <w:bCs/>
          <w:color w:val="231F20"/>
          <w:sz w:val="28"/>
          <w:szCs w:val="28"/>
        </w:rPr>
      </w:pPr>
    </w:p>
    <w:p w14:paraId="05F6A255" w14:textId="6C1F0CCF" w:rsidR="00EF0C49" w:rsidRPr="00322F46" w:rsidRDefault="00F3741C" w:rsidP="00F3741C">
      <w:pPr>
        <w:spacing w:after="0" w:line="229" w:lineRule="auto"/>
        <w:ind w:right="-52"/>
        <w:jc w:val="both"/>
        <w:rPr>
          <w:rFonts w:eastAsia="Times New Roman" w:cstheme="minorHAnsi"/>
          <w:sz w:val="24"/>
          <w:szCs w:val="24"/>
          <w:u w:val="single"/>
        </w:rPr>
      </w:pPr>
      <w:r w:rsidRPr="00322F46">
        <w:rPr>
          <w:rFonts w:eastAsia="Times New Roman" w:cstheme="minorHAnsi"/>
          <w:b/>
          <w:bCs/>
          <w:sz w:val="24"/>
          <w:szCs w:val="24"/>
        </w:rPr>
        <w:t>R</w:t>
      </w:r>
      <w:r w:rsidRPr="00322F46">
        <w:rPr>
          <w:rFonts w:eastAsia="Times New Roman" w:cstheme="minorHAnsi"/>
          <w:b/>
          <w:bCs/>
          <w:spacing w:val="-1"/>
          <w:sz w:val="24"/>
          <w:szCs w:val="24"/>
        </w:rPr>
        <w:t>1</w:t>
      </w:r>
      <w:r w:rsidRPr="00322F46">
        <w:rPr>
          <w:rFonts w:eastAsia="Times New Roman" w:cstheme="minorHAnsi"/>
          <w:b/>
          <w:bCs/>
          <w:sz w:val="24"/>
          <w:szCs w:val="24"/>
        </w:rPr>
        <w:t>05</w:t>
      </w:r>
      <w:r w:rsidRPr="00322F46">
        <w:rPr>
          <w:rFonts w:eastAsia="Times New Roman" w:cstheme="minorHAnsi"/>
          <w:b/>
          <w:bCs/>
          <w:spacing w:val="-2"/>
          <w:sz w:val="24"/>
          <w:szCs w:val="24"/>
        </w:rPr>
        <w:t>.</w:t>
      </w:r>
      <w:r w:rsidRPr="00322F46">
        <w:rPr>
          <w:rFonts w:eastAsia="Times New Roman" w:cstheme="minorHAnsi"/>
          <w:b/>
          <w:bCs/>
          <w:sz w:val="24"/>
          <w:szCs w:val="24"/>
        </w:rPr>
        <w:t>4</w:t>
      </w:r>
      <w:r w:rsidRPr="00322F46">
        <w:rPr>
          <w:rFonts w:eastAsia="Times New Roman" w:cstheme="minorHAnsi"/>
          <w:b/>
          <w:bCs/>
          <w:spacing w:val="3"/>
          <w:sz w:val="24"/>
          <w:szCs w:val="24"/>
        </w:rPr>
        <w:t xml:space="preserve"> </w:t>
      </w:r>
      <w:r w:rsidR="003D2CF0" w:rsidRPr="00322F46">
        <w:rPr>
          <w:rFonts w:eastAsia="Times New Roman" w:cstheme="minorHAnsi"/>
          <w:b/>
          <w:bCs/>
          <w:spacing w:val="3"/>
          <w:sz w:val="24"/>
          <w:szCs w:val="24"/>
        </w:rPr>
        <w:t>A</w:t>
      </w:r>
      <w:r w:rsidR="003D2CF0" w:rsidRPr="00322F46">
        <w:rPr>
          <w:rFonts w:eastAsia="Times New Roman" w:cstheme="minorHAnsi"/>
          <w:b/>
          <w:bCs/>
          <w:noProof/>
          <w:sz w:val="24"/>
          <w:szCs w:val="24"/>
        </w:rPr>
        <w:t>pprove</w:t>
      </w:r>
      <w:r w:rsidRPr="00322F46">
        <w:rPr>
          <w:rFonts w:eastAsia="Times New Roman" w:cstheme="minorHAnsi"/>
          <w:b/>
          <w:bCs/>
          <w:noProof/>
          <w:sz w:val="24"/>
          <w:szCs w:val="24"/>
        </w:rPr>
        <w:t>d</w:t>
      </w:r>
      <w:r w:rsidRPr="00322F46">
        <w:rPr>
          <w:rFonts w:eastAsia="Times New Roman" w:cstheme="minorHAnsi"/>
          <w:b/>
          <w:bCs/>
          <w:spacing w:val="2"/>
          <w:sz w:val="24"/>
          <w:szCs w:val="24"/>
        </w:rPr>
        <w:t xml:space="preserve"> </w:t>
      </w:r>
      <w:r w:rsidR="00B32869" w:rsidRPr="00322F46">
        <w:rPr>
          <w:rFonts w:eastAsia="Times New Roman" w:cstheme="minorHAnsi"/>
          <w:b/>
          <w:bCs/>
          <w:spacing w:val="2"/>
          <w:sz w:val="24"/>
          <w:szCs w:val="24"/>
          <w:u w:val="single"/>
        </w:rPr>
        <w:t>third-party</w:t>
      </w:r>
      <w:r w:rsidR="00C7313F" w:rsidRPr="00322F46">
        <w:rPr>
          <w:rFonts w:eastAsia="Times New Roman" w:cstheme="minorHAnsi"/>
          <w:b/>
          <w:bCs/>
          <w:spacing w:val="2"/>
          <w:sz w:val="24"/>
          <w:szCs w:val="24"/>
          <w:u w:val="single"/>
        </w:rPr>
        <w:t xml:space="preserve"> </w:t>
      </w:r>
      <w:r w:rsidRPr="00322F46">
        <w:rPr>
          <w:rFonts w:eastAsia="Times New Roman" w:cstheme="minorHAnsi"/>
          <w:b/>
          <w:bCs/>
          <w:sz w:val="24"/>
          <w:szCs w:val="24"/>
        </w:rPr>
        <w:t>in</w:t>
      </w:r>
      <w:r w:rsidRPr="00322F46">
        <w:rPr>
          <w:rFonts w:eastAsia="Times New Roman" w:cstheme="minorHAnsi"/>
          <w:b/>
          <w:bCs/>
          <w:spacing w:val="2"/>
          <w:sz w:val="24"/>
          <w:szCs w:val="24"/>
        </w:rPr>
        <w:t>s</w:t>
      </w:r>
      <w:r w:rsidRPr="00322F46">
        <w:rPr>
          <w:rFonts w:eastAsia="Times New Roman" w:cstheme="minorHAnsi"/>
          <w:b/>
          <w:bCs/>
          <w:sz w:val="24"/>
          <w:szCs w:val="24"/>
        </w:rPr>
        <w:t>pecti</w:t>
      </w:r>
      <w:r w:rsidRPr="00322F46">
        <w:rPr>
          <w:rFonts w:eastAsia="Times New Roman" w:cstheme="minorHAnsi"/>
          <w:b/>
          <w:bCs/>
          <w:spacing w:val="-1"/>
          <w:sz w:val="24"/>
          <w:szCs w:val="24"/>
        </w:rPr>
        <w:t>o</w:t>
      </w:r>
      <w:r w:rsidRPr="00322F46">
        <w:rPr>
          <w:rFonts w:eastAsia="Times New Roman" w:cstheme="minorHAnsi"/>
          <w:b/>
          <w:bCs/>
          <w:sz w:val="24"/>
          <w:szCs w:val="24"/>
        </w:rPr>
        <w:t>n</w:t>
      </w:r>
      <w:r w:rsidRPr="00322F46">
        <w:rPr>
          <w:rFonts w:eastAsia="Times New Roman" w:cstheme="minorHAnsi"/>
          <w:b/>
          <w:bCs/>
          <w:spacing w:val="2"/>
          <w:sz w:val="24"/>
          <w:szCs w:val="24"/>
        </w:rPr>
        <w:t xml:space="preserve"> </w:t>
      </w:r>
      <w:r w:rsidRPr="00322F46">
        <w:rPr>
          <w:rFonts w:eastAsia="Times New Roman" w:cstheme="minorHAnsi"/>
          <w:b/>
          <w:bCs/>
          <w:spacing w:val="-1"/>
          <w:sz w:val="24"/>
          <w:szCs w:val="24"/>
        </w:rPr>
        <w:t>a</w:t>
      </w:r>
      <w:r w:rsidRPr="00322F46">
        <w:rPr>
          <w:rFonts w:eastAsia="Times New Roman" w:cstheme="minorHAnsi"/>
          <w:b/>
          <w:bCs/>
          <w:spacing w:val="1"/>
          <w:sz w:val="24"/>
          <w:szCs w:val="24"/>
        </w:rPr>
        <w:t>g</w:t>
      </w:r>
      <w:r w:rsidRPr="00322F46">
        <w:rPr>
          <w:rFonts w:eastAsia="Times New Roman" w:cstheme="minorHAnsi"/>
          <w:b/>
          <w:bCs/>
          <w:sz w:val="24"/>
          <w:szCs w:val="24"/>
        </w:rPr>
        <w:t>encie</w:t>
      </w:r>
      <w:r w:rsidRPr="00322F46">
        <w:rPr>
          <w:rFonts w:eastAsia="Times New Roman" w:cstheme="minorHAnsi"/>
          <w:b/>
          <w:bCs/>
          <w:spacing w:val="2"/>
          <w:sz w:val="24"/>
          <w:szCs w:val="24"/>
        </w:rPr>
        <w:t>s</w:t>
      </w:r>
      <w:r w:rsidRPr="00322F46">
        <w:rPr>
          <w:rFonts w:eastAsia="Times New Roman" w:cstheme="minorHAnsi"/>
          <w:b/>
          <w:bCs/>
          <w:sz w:val="24"/>
          <w:szCs w:val="24"/>
        </w:rPr>
        <w:t xml:space="preserve">. </w:t>
      </w:r>
      <w:r w:rsidRPr="00322F46">
        <w:rPr>
          <w:rFonts w:eastAsia="Times New Roman" w:cstheme="minorHAnsi"/>
          <w:spacing w:val="1"/>
          <w:sz w:val="24"/>
          <w:szCs w:val="24"/>
        </w:rPr>
        <w:t>T</w:t>
      </w:r>
      <w:r w:rsidRPr="00322F46">
        <w:rPr>
          <w:rFonts w:eastAsia="Times New Roman" w:cstheme="minorHAnsi"/>
          <w:spacing w:val="-1"/>
          <w:sz w:val="24"/>
          <w:szCs w:val="24"/>
        </w:rPr>
        <w:t>h</w:t>
      </w:r>
      <w:r w:rsidRPr="00322F46">
        <w:rPr>
          <w:rFonts w:eastAsia="Times New Roman" w:cstheme="minorHAnsi"/>
          <w:sz w:val="24"/>
          <w:szCs w:val="24"/>
        </w:rPr>
        <w:t>e</w:t>
      </w:r>
      <w:r w:rsidRPr="00322F46">
        <w:rPr>
          <w:rFonts w:eastAsia="Times New Roman" w:cstheme="minorHAnsi"/>
          <w:spacing w:val="9"/>
          <w:sz w:val="24"/>
          <w:szCs w:val="24"/>
        </w:rPr>
        <w:t xml:space="preserve"> </w:t>
      </w:r>
      <w:r w:rsidRPr="00322F46">
        <w:rPr>
          <w:rFonts w:eastAsia="Times New Roman" w:cstheme="minorHAnsi"/>
          <w:i/>
          <w:sz w:val="24"/>
          <w:szCs w:val="24"/>
        </w:rPr>
        <w:t>c</w:t>
      </w:r>
      <w:r w:rsidRPr="00322F46">
        <w:rPr>
          <w:rFonts w:eastAsia="Times New Roman" w:cstheme="minorHAnsi"/>
          <w:i/>
          <w:spacing w:val="1"/>
          <w:sz w:val="24"/>
          <w:szCs w:val="24"/>
        </w:rPr>
        <w:t>od</w:t>
      </w:r>
      <w:r w:rsidRPr="00322F46">
        <w:rPr>
          <w:rFonts w:eastAsia="Times New Roman" w:cstheme="minorHAnsi"/>
          <w:i/>
          <w:sz w:val="24"/>
          <w:szCs w:val="24"/>
        </w:rPr>
        <w:t>e</w:t>
      </w:r>
      <w:r w:rsidRPr="00322F46">
        <w:rPr>
          <w:rFonts w:eastAsia="Times New Roman" w:cstheme="minorHAnsi"/>
          <w:i/>
          <w:spacing w:val="5"/>
          <w:sz w:val="24"/>
          <w:szCs w:val="24"/>
        </w:rPr>
        <w:t xml:space="preserve"> </w:t>
      </w:r>
      <w:r w:rsidRPr="00322F46">
        <w:rPr>
          <w:rFonts w:eastAsia="Times New Roman" w:cstheme="minorHAnsi"/>
          <w:i/>
          <w:spacing w:val="-1"/>
          <w:sz w:val="24"/>
          <w:szCs w:val="24"/>
        </w:rPr>
        <w:t>o</w:t>
      </w:r>
      <w:r w:rsidRPr="00322F46">
        <w:rPr>
          <w:rFonts w:eastAsia="Times New Roman" w:cstheme="minorHAnsi"/>
          <w:i/>
          <w:spacing w:val="2"/>
          <w:sz w:val="24"/>
          <w:szCs w:val="24"/>
        </w:rPr>
        <w:t>f</w:t>
      </w:r>
      <w:r w:rsidRPr="00322F46">
        <w:rPr>
          <w:rFonts w:eastAsia="Times New Roman" w:cstheme="minorHAnsi"/>
          <w:i/>
          <w:sz w:val="24"/>
          <w:szCs w:val="24"/>
        </w:rPr>
        <w:t>fici</w:t>
      </w:r>
      <w:r w:rsidRPr="00322F46">
        <w:rPr>
          <w:rFonts w:eastAsia="Times New Roman" w:cstheme="minorHAnsi"/>
          <w:i/>
          <w:spacing w:val="1"/>
          <w:sz w:val="24"/>
          <w:szCs w:val="24"/>
        </w:rPr>
        <w:t>a</w:t>
      </w:r>
      <w:r w:rsidRPr="00322F46">
        <w:rPr>
          <w:rFonts w:eastAsia="Times New Roman" w:cstheme="minorHAnsi"/>
          <w:i/>
          <w:sz w:val="24"/>
          <w:szCs w:val="24"/>
        </w:rPr>
        <w:t xml:space="preserve">l </w:t>
      </w:r>
      <w:r w:rsidRPr="00322F46">
        <w:rPr>
          <w:rFonts w:eastAsia="Times New Roman" w:cstheme="minorHAnsi"/>
          <w:sz w:val="24"/>
          <w:szCs w:val="24"/>
        </w:rPr>
        <w:t xml:space="preserve">is </w:t>
      </w:r>
      <w:r w:rsidRPr="00322F46">
        <w:rPr>
          <w:rFonts w:eastAsia="Times New Roman" w:cstheme="minorHAnsi"/>
          <w:spacing w:val="1"/>
          <w:sz w:val="24"/>
          <w:szCs w:val="24"/>
        </w:rPr>
        <w:t>a</w:t>
      </w:r>
      <w:r w:rsidRPr="00322F46">
        <w:rPr>
          <w:rFonts w:eastAsia="Times New Roman" w:cstheme="minorHAnsi"/>
          <w:spacing w:val="-1"/>
          <w:sz w:val="24"/>
          <w:szCs w:val="24"/>
        </w:rPr>
        <w:t>u</w:t>
      </w:r>
      <w:r w:rsidRPr="00322F46">
        <w:rPr>
          <w:rFonts w:eastAsia="Times New Roman" w:cstheme="minorHAnsi"/>
          <w:spacing w:val="1"/>
          <w:sz w:val="24"/>
          <w:szCs w:val="24"/>
        </w:rPr>
        <w:t>tho</w:t>
      </w:r>
      <w:r w:rsidRPr="00322F46">
        <w:rPr>
          <w:rFonts w:eastAsia="Times New Roman" w:cstheme="minorHAnsi"/>
          <w:spacing w:val="-2"/>
          <w:sz w:val="24"/>
          <w:szCs w:val="24"/>
        </w:rPr>
        <w:t>r</w:t>
      </w:r>
      <w:r w:rsidRPr="00322F46">
        <w:rPr>
          <w:rFonts w:eastAsia="Times New Roman" w:cstheme="minorHAnsi"/>
          <w:spacing w:val="2"/>
          <w:sz w:val="24"/>
          <w:szCs w:val="24"/>
        </w:rPr>
        <w:t>i</w:t>
      </w:r>
      <w:r w:rsidRPr="00322F46">
        <w:rPr>
          <w:rFonts w:eastAsia="Times New Roman" w:cstheme="minorHAnsi"/>
          <w:sz w:val="24"/>
          <w:szCs w:val="24"/>
        </w:rPr>
        <w:t>z</w:t>
      </w:r>
      <w:r w:rsidRPr="00322F46">
        <w:rPr>
          <w:rFonts w:eastAsia="Times New Roman" w:cstheme="minorHAnsi"/>
          <w:spacing w:val="-2"/>
          <w:sz w:val="24"/>
          <w:szCs w:val="24"/>
        </w:rPr>
        <w:t>e</w:t>
      </w:r>
      <w:r w:rsidRPr="00322F46">
        <w:rPr>
          <w:rFonts w:eastAsia="Times New Roman" w:cstheme="minorHAnsi"/>
          <w:sz w:val="24"/>
          <w:szCs w:val="24"/>
        </w:rPr>
        <w:t>d</w:t>
      </w:r>
      <w:r w:rsidRPr="00322F46">
        <w:rPr>
          <w:rFonts w:eastAsia="Times New Roman" w:cstheme="minorHAnsi"/>
          <w:spacing w:val="-11"/>
          <w:sz w:val="24"/>
          <w:szCs w:val="24"/>
        </w:rPr>
        <w:t xml:space="preserve"> </w:t>
      </w:r>
      <w:r w:rsidRPr="00322F46">
        <w:rPr>
          <w:rFonts w:eastAsia="Times New Roman" w:cstheme="minorHAnsi"/>
          <w:spacing w:val="2"/>
          <w:sz w:val="24"/>
          <w:szCs w:val="24"/>
        </w:rPr>
        <w:t>t</w:t>
      </w:r>
      <w:r w:rsidRPr="00322F46">
        <w:rPr>
          <w:rFonts w:eastAsia="Times New Roman" w:cstheme="minorHAnsi"/>
          <w:sz w:val="24"/>
          <w:szCs w:val="24"/>
        </w:rPr>
        <w:t>o</w:t>
      </w:r>
      <w:r w:rsidRPr="00322F46">
        <w:rPr>
          <w:rFonts w:eastAsia="Times New Roman" w:cstheme="minorHAnsi"/>
          <w:spacing w:val="-8"/>
          <w:sz w:val="24"/>
          <w:szCs w:val="24"/>
        </w:rPr>
        <w:t xml:space="preserve"> </w:t>
      </w:r>
      <w:r w:rsidRPr="00322F46">
        <w:rPr>
          <w:rFonts w:eastAsia="Times New Roman" w:cstheme="minorHAnsi"/>
          <w:spacing w:val="1"/>
          <w:sz w:val="24"/>
          <w:szCs w:val="24"/>
        </w:rPr>
        <w:t>accep</w:t>
      </w:r>
      <w:r w:rsidRPr="00322F46">
        <w:rPr>
          <w:rFonts w:eastAsia="Times New Roman" w:cstheme="minorHAnsi"/>
          <w:sz w:val="24"/>
          <w:szCs w:val="24"/>
        </w:rPr>
        <w:t>t</w:t>
      </w:r>
      <w:r w:rsidRPr="00322F46">
        <w:rPr>
          <w:rFonts w:eastAsia="Times New Roman" w:cstheme="minorHAnsi"/>
          <w:spacing w:val="-9"/>
          <w:sz w:val="24"/>
          <w:szCs w:val="24"/>
        </w:rPr>
        <w:t xml:space="preserve"> </w:t>
      </w:r>
      <w:r w:rsidRPr="00322F46">
        <w:rPr>
          <w:rFonts w:eastAsia="Times New Roman" w:cstheme="minorHAnsi"/>
          <w:spacing w:val="1"/>
          <w:sz w:val="24"/>
          <w:szCs w:val="24"/>
        </w:rPr>
        <w:t>rep</w:t>
      </w:r>
      <w:r w:rsidRPr="00322F46">
        <w:rPr>
          <w:rFonts w:eastAsia="Times New Roman" w:cstheme="minorHAnsi"/>
          <w:spacing w:val="-1"/>
          <w:sz w:val="24"/>
          <w:szCs w:val="24"/>
        </w:rPr>
        <w:t>o</w:t>
      </w:r>
      <w:r w:rsidRPr="00322F46">
        <w:rPr>
          <w:rFonts w:eastAsia="Times New Roman" w:cstheme="minorHAnsi"/>
          <w:spacing w:val="1"/>
          <w:sz w:val="24"/>
          <w:szCs w:val="24"/>
        </w:rPr>
        <w:t>rt</w:t>
      </w:r>
      <w:r w:rsidRPr="00322F46">
        <w:rPr>
          <w:rFonts w:eastAsia="Times New Roman" w:cstheme="minorHAnsi"/>
          <w:sz w:val="24"/>
          <w:szCs w:val="24"/>
        </w:rPr>
        <w:t>s</w:t>
      </w:r>
      <w:r w:rsidRPr="00322F46">
        <w:rPr>
          <w:rFonts w:eastAsia="Times New Roman" w:cstheme="minorHAnsi"/>
          <w:spacing w:val="-9"/>
          <w:sz w:val="24"/>
          <w:szCs w:val="24"/>
        </w:rPr>
        <w:t xml:space="preserve"> </w:t>
      </w:r>
      <w:r w:rsidRPr="00322F46">
        <w:rPr>
          <w:rFonts w:eastAsia="Times New Roman" w:cstheme="minorHAnsi"/>
          <w:spacing w:val="1"/>
          <w:sz w:val="24"/>
          <w:szCs w:val="24"/>
        </w:rPr>
        <w:t>o</w:t>
      </w:r>
      <w:r w:rsidRPr="00322F46">
        <w:rPr>
          <w:rFonts w:eastAsia="Times New Roman" w:cstheme="minorHAnsi"/>
          <w:sz w:val="24"/>
          <w:szCs w:val="24"/>
        </w:rPr>
        <w:t>f</w:t>
      </w:r>
      <w:r w:rsidRPr="00322F46">
        <w:rPr>
          <w:rFonts w:eastAsia="Times New Roman" w:cstheme="minorHAnsi"/>
          <w:spacing w:val="-6"/>
          <w:sz w:val="24"/>
          <w:szCs w:val="24"/>
        </w:rPr>
        <w:t xml:space="preserve"> </w:t>
      </w:r>
      <w:r w:rsidRPr="00322F46">
        <w:rPr>
          <w:rFonts w:eastAsia="Times New Roman" w:cstheme="minorHAnsi"/>
          <w:spacing w:val="1"/>
          <w:sz w:val="24"/>
          <w:szCs w:val="24"/>
        </w:rPr>
        <w:t>t</w:t>
      </w:r>
      <w:r w:rsidRPr="00322F46">
        <w:rPr>
          <w:rFonts w:eastAsia="Times New Roman" w:cstheme="minorHAnsi"/>
          <w:spacing w:val="-1"/>
          <w:sz w:val="24"/>
          <w:szCs w:val="24"/>
        </w:rPr>
        <w:t>h</w:t>
      </w:r>
      <w:r w:rsidRPr="00322F46">
        <w:rPr>
          <w:rFonts w:eastAsia="Times New Roman" w:cstheme="minorHAnsi"/>
          <w:spacing w:val="2"/>
          <w:sz w:val="24"/>
          <w:szCs w:val="24"/>
        </w:rPr>
        <w:t>i</w:t>
      </w:r>
      <w:r w:rsidRPr="00322F46">
        <w:rPr>
          <w:rFonts w:eastAsia="Times New Roman" w:cstheme="minorHAnsi"/>
          <w:spacing w:val="-2"/>
          <w:sz w:val="24"/>
          <w:szCs w:val="24"/>
        </w:rPr>
        <w:t>r</w:t>
      </w:r>
      <w:r w:rsidRPr="00322F46">
        <w:rPr>
          <w:rFonts w:eastAsia="Times New Roman" w:cstheme="minorHAnsi"/>
          <w:spacing w:val="1"/>
          <w:sz w:val="24"/>
          <w:szCs w:val="24"/>
        </w:rPr>
        <w:t>d-</w:t>
      </w:r>
      <w:r w:rsidRPr="00322F46">
        <w:rPr>
          <w:rFonts w:eastAsia="Times New Roman" w:cstheme="minorHAnsi"/>
          <w:spacing w:val="-1"/>
          <w:sz w:val="24"/>
          <w:szCs w:val="24"/>
        </w:rPr>
        <w:t>p</w:t>
      </w:r>
      <w:r w:rsidRPr="00322F46">
        <w:rPr>
          <w:rFonts w:eastAsia="Times New Roman" w:cstheme="minorHAnsi"/>
          <w:sz w:val="24"/>
          <w:szCs w:val="24"/>
        </w:rPr>
        <w:t>a</w:t>
      </w:r>
      <w:r w:rsidRPr="00322F46">
        <w:rPr>
          <w:rFonts w:eastAsia="Times New Roman" w:cstheme="minorHAnsi"/>
          <w:spacing w:val="1"/>
          <w:sz w:val="24"/>
          <w:szCs w:val="24"/>
        </w:rPr>
        <w:t>rt</w:t>
      </w:r>
      <w:r w:rsidRPr="00322F46">
        <w:rPr>
          <w:rFonts w:eastAsia="Times New Roman" w:cstheme="minorHAnsi"/>
          <w:sz w:val="24"/>
          <w:szCs w:val="24"/>
        </w:rPr>
        <w:t>y</w:t>
      </w:r>
      <w:r w:rsidRPr="00322F46">
        <w:rPr>
          <w:rFonts w:eastAsia="Times New Roman" w:cstheme="minorHAnsi"/>
          <w:spacing w:val="-13"/>
          <w:sz w:val="24"/>
          <w:szCs w:val="24"/>
        </w:rPr>
        <w:t xml:space="preserve"> </w:t>
      </w:r>
      <w:r w:rsidRPr="00322F46">
        <w:rPr>
          <w:rFonts w:eastAsia="Times New Roman" w:cstheme="minorHAnsi"/>
          <w:spacing w:val="1"/>
          <w:sz w:val="24"/>
          <w:szCs w:val="24"/>
        </w:rPr>
        <w:t>in</w:t>
      </w:r>
      <w:r w:rsidRPr="00322F46">
        <w:rPr>
          <w:rFonts w:eastAsia="Times New Roman" w:cstheme="minorHAnsi"/>
          <w:spacing w:val="-1"/>
          <w:sz w:val="24"/>
          <w:szCs w:val="24"/>
        </w:rPr>
        <w:t>s</w:t>
      </w:r>
      <w:r w:rsidRPr="00322F46">
        <w:rPr>
          <w:rFonts w:eastAsia="Times New Roman" w:cstheme="minorHAnsi"/>
          <w:spacing w:val="1"/>
          <w:sz w:val="24"/>
          <w:szCs w:val="24"/>
        </w:rPr>
        <w:t>pectio</w:t>
      </w:r>
      <w:r w:rsidRPr="00322F46">
        <w:rPr>
          <w:rFonts w:eastAsia="Times New Roman" w:cstheme="minorHAnsi"/>
          <w:sz w:val="24"/>
          <w:szCs w:val="24"/>
        </w:rPr>
        <w:t>n</w:t>
      </w:r>
      <w:r w:rsidRPr="00322F46">
        <w:rPr>
          <w:rFonts w:eastAsia="Times New Roman" w:cstheme="minorHAnsi"/>
          <w:spacing w:val="-12"/>
          <w:sz w:val="24"/>
          <w:szCs w:val="24"/>
        </w:rPr>
        <w:t xml:space="preserve"> </w:t>
      </w:r>
      <w:r w:rsidRPr="00322F46">
        <w:rPr>
          <w:rFonts w:eastAsia="Times New Roman" w:cstheme="minorHAnsi"/>
          <w:spacing w:val="1"/>
          <w:sz w:val="24"/>
          <w:szCs w:val="24"/>
        </w:rPr>
        <w:t>a</w:t>
      </w:r>
      <w:r w:rsidRPr="00322F46">
        <w:rPr>
          <w:rFonts w:eastAsia="Times New Roman" w:cstheme="minorHAnsi"/>
          <w:spacing w:val="-1"/>
          <w:sz w:val="24"/>
          <w:szCs w:val="24"/>
        </w:rPr>
        <w:t>g</w:t>
      </w:r>
      <w:r w:rsidRPr="00322F46">
        <w:rPr>
          <w:rFonts w:eastAsia="Times New Roman" w:cstheme="minorHAnsi"/>
          <w:spacing w:val="1"/>
          <w:sz w:val="24"/>
          <w:szCs w:val="24"/>
        </w:rPr>
        <w:t xml:space="preserve">encies </w:t>
      </w:r>
      <w:r w:rsidRPr="00322F46">
        <w:rPr>
          <w:rFonts w:eastAsia="Times New Roman" w:cstheme="minorHAnsi"/>
          <w:strike/>
          <w:spacing w:val="-1"/>
          <w:sz w:val="24"/>
          <w:szCs w:val="24"/>
        </w:rPr>
        <w:t>n</w:t>
      </w:r>
      <w:r w:rsidRPr="00322F46">
        <w:rPr>
          <w:rFonts w:eastAsia="Times New Roman" w:cstheme="minorHAnsi"/>
          <w:strike/>
          <w:spacing w:val="1"/>
          <w:sz w:val="24"/>
          <w:szCs w:val="24"/>
        </w:rPr>
        <w:t>o</w:t>
      </w:r>
      <w:r w:rsidRPr="00322F46">
        <w:rPr>
          <w:rFonts w:eastAsia="Times New Roman" w:cstheme="minorHAnsi"/>
          <w:strike/>
          <w:sz w:val="24"/>
          <w:szCs w:val="24"/>
        </w:rPr>
        <w:t>t</w:t>
      </w:r>
      <w:r w:rsidRPr="00322F46">
        <w:rPr>
          <w:rFonts w:eastAsia="Times New Roman" w:cstheme="minorHAnsi"/>
          <w:strike/>
          <w:spacing w:val="24"/>
          <w:sz w:val="24"/>
          <w:szCs w:val="24"/>
        </w:rPr>
        <w:t xml:space="preserve"> </w:t>
      </w:r>
      <w:r w:rsidRPr="00322F46">
        <w:rPr>
          <w:rFonts w:eastAsia="Times New Roman" w:cstheme="minorHAnsi"/>
          <w:strike/>
          <w:sz w:val="24"/>
          <w:szCs w:val="24"/>
        </w:rPr>
        <w:t>a</w:t>
      </w:r>
      <w:r w:rsidRPr="00322F46">
        <w:rPr>
          <w:rFonts w:eastAsia="Times New Roman" w:cstheme="minorHAnsi"/>
          <w:strike/>
          <w:spacing w:val="1"/>
          <w:sz w:val="24"/>
          <w:szCs w:val="24"/>
        </w:rPr>
        <w:t>ff</w:t>
      </w:r>
      <w:r w:rsidRPr="00322F46">
        <w:rPr>
          <w:rFonts w:eastAsia="Times New Roman" w:cstheme="minorHAnsi"/>
          <w:strike/>
          <w:sz w:val="24"/>
          <w:szCs w:val="24"/>
        </w:rPr>
        <w:t>iliated</w:t>
      </w:r>
      <w:r w:rsidRPr="00322F46">
        <w:rPr>
          <w:rFonts w:eastAsia="Times New Roman" w:cstheme="minorHAnsi"/>
          <w:strike/>
          <w:spacing w:val="21"/>
          <w:sz w:val="24"/>
          <w:szCs w:val="24"/>
        </w:rPr>
        <w:t xml:space="preserve"> </w:t>
      </w:r>
      <w:r w:rsidRPr="00322F46">
        <w:rPr>
          <w:rFonts w:eastAsia="Times New Roman" w:cstheme="minorHAnsi"/>
          <w:strike/>
          <w:sz w:val="24"/>
          <w:szCs w:val="24"/>
        </w:rPr>
        <w:t>with</w:t>
      </w:r>
      <w:r w:rsidRPr="00322F46">
        <w:rPr>
          <w:rFonts w:eastAsia="Times New Roman" w:cstheme="minorHAnsi"/>
          <w:strike/>
          <w:spacing w:val="24"/>
          <w:sz w:val="24"/>
          <w:szCs w:val="24"/>
        </w:rPr>
        <w:t xml:space="preserve"> </w:t>
      </w:r>
      <w:r w:rsidRPr="00322F46">
        <w:rPr>
          <w:rFonts w:eastAsia="Times New Roman" w:cstheme="minorHAnsi"/>
          <w:strike/>
          <w:sz w:val="24"/>
          <w:szCs w:val="24"/>
        </w:rPr>
        <w:t>t</w:t>
      </w:r>
      <w:r w:rsidRPr="00322F46">
        <w:rPr>
          <w:rFonts w:eastAsia="Times New Roman" w:cstheme="minorHAnsi"/>
          <w:strike/>
          <w:spacing w:val="1"/>
          <w:sz w:val="24"/>
          <w:szCs w:val="24"/>
        </w:rPr>
        <w:t>h</w:t>
      </w:r>
      <w:r w:rsidRPr="00322F46">
        <w:rPr>
          <w:rFonts w:eastAsia="Times New Roman" w:cstheme="minorHAnsi"/>
          <w:strike/>
          <w:sz w:val="24"/>
          <w:szCs w:val="24"/>
        </w:rPr>
        <w:t>e</w:t>
      </w:r>
      <w:r w:rsidRPr="00322F46">
        <w:rPr>
          <w:rFonts w:eastAsia="Times New Roman" w:cstheme="minorHAnsi"/>
          <w:strike/>
          <w:spacing w:val="25"/>
          <w:sz w:val="24"/>
          <w:szCs w:val="24"/>
        </w:rPr>
        <w:t xml:space="preserve"> </w:t>
      </w:r>
      <w:r w:rsidRPr="00322F46">
        <w:rPr>
          <w:rFonts w:eastAsia="Times New Roman" w:cstheme="minorHAnsi"/>
          <w:i/>
          <w:strike/>
          <w:spacing w:val="1"/>
          <w:sz w:val="24"/>
          <w:szCs w:val="24"/>
        </w:rPr>
        <w:t>b</w:t>
      </w:r>
      <w:r w:rsidRPr="00322F46">
        <w:rPr>
          <w:rFonts w:eastAsia="Times New Roman" w:cstheme="minorHAnsi"/>
          <w:i/>
          <w:strike/>
          <w:spacing w:val="-1"/>
          <w:sz w:val="24"/>
          <w:szCs w:val="24"/>
        </w:rPr>
        <w:t>u</w:t>
      </w:r>
      <w:r w:rsidRPr="00322F46">
        <w:rPr>
          <w:rFonts w:eastAsia="Times New Roman" w:cstheme="minorHAnsi"/>
          <w:i/>
          <w:strike/>
          <w:spacing w:val="2"/>
          <w:sz w:val="24"/>
          <w:szCs w:val="24"/>
        </w:rPr>
        <w:t>i</w:t>
      </w:r>
      <w:r w:rsidRPr="00322F46">
        <w:rPr>
          <w:rFonts w:eastAsia="Times New Roman" w:cstheme="minorHAnsi"/>
          <w:i/>
          <w:strike/>
          <w:sz w:val="24"/>
          <w:szCs w:val="24"/>
        </w:rPr>
        <w:t>l</w:t>
      </w:r>
      <w:r w:rsidRPr="00322F46">
        <w:rPr>
          <w:rFonts w:eastAsia="Times New Roman" w:cstheme="minorHAnsi"/>
          <w:i/>
          <w:strike/>
          <w:spacing w:val="-1"/>
          <w:sz w:val="24"/>
          <w:szCs w:val="24"/>
        </w:rPr>
        <w:t>d</w:t>
      </w:r>
      <w:r w:rsidRPr="00322F46">
        <w:rPr>
          <w:rFonts w:eastAsia="Times New Roman" w:cstheme="minorHAnsi"/>
          <w:i/>
          <w:strike/>
          <w:spacing w:val="2"/>
          <w:sz w:val="24"/>
          <w:szCs w:val="24"/>
        </w:rPr>
        <w:t>i</w:t>
      </w:r>
      <w:r w:rsidRPr="00322F46">
        <w:rPr>
          <w:rFonts w:eastAsia="Times New Roman" w:cstheme="minorHAnsi"/>
          <w:i/>
          <w:strike/>
          <w:spacing w:val="-1"/>
          <w:sz w:val="24"/>
          <w:szCs w:val="24"/>
        </w:rPr>
        <w:t>n</w:t>
      </w:r>
      <w:r w:rsidRPr="00322F46">
        <w:rPr>
          <w:rFonts w:eastAsia="Times New Roman" w:cstheme="minorHAnsi"/>
          <w:i/>
          <w:strike/>
          <w:sz w:val="24"/>
          <w:szCs w:val="24"/>
        </w:rPr>
        <w:t>g</w:t>
      </w:r>
      <w:r w:rsidRPr="00322F46">
        <w:rPr>
          <w:rFonts w:eastAsia="Times New Roman" w:cstheme="minorHAnsi"/>
          <w:i/>
          <w:strike/>
          <w:spacing w:val="21"/>
          <w:sz w:val="24"/>
          <w:szCs w:val="24"/>
        </w:rPr>
        <w:t xml:space="preserve"> </w:t>
      </w:r>
      <w:r w:rsidRPr="00322F46">
        <w:rPr>
          <w:rFonts w:eastAsia="Times New Roman" w:cstheme="minorHAnsi"/>
          <w:strike/>
          <w:spacing w:val="1"/>
          <w:sz w:val="24"/>
          <w:szCs w:val="24"/>
        </w:rPr>
        <w:t>d</w:t>
      </w:r>
      <w:r w:rsidRPr="00322F46">
        <w:rPr>
          <w:rFonts w:eastAsia="Times New Roman" w:cstheme="minorHAnsi"/>
          <w:strike/>
          <w:sz w:val="24"/>
          <w:szCs w:val="24"/>
        </w:rPr>
        <w:t>e</w:t>
      </w:r>
      <w:r w:rsidRPr="00322F46">
        <w:rPr>
          <w:rFonts w:eastAsia="Times New Roman" w:cstheme="minorHAnsi"/>
          <w:strike/>
          <w:spacing w:val="-1"/>
          <w:sz w:val="24"/>
          <w:szCs w:val="24"/>
        </w:rPr>
        <w:t>s</w:t>
      </w:r>
      <w:r w:rsidRPr="00322F46">
        <w:rPr>
          <w:rFonts w:eastAsia="Times New Roman" w:cstheme="minorHAnsi"/>
          <w:strike/>
          <w:sz w:val="24"/>
          <w:szCs w:val="24"/>
        </w:rPr>
        <w:t>i</w:t>
      </w:r>
      <w:r w:rsidRPr="00322F46">
        <w:rPr>
          <w:rFonts w:eastAsia="Times New Roman" w:cstheme="minorHAnsi"/>
          <w:strike/>
          <w:spacing w:val="1"/>
          <w:sz w:val="24"/>
          <w:szCs w:val="24"/>
        </w:rPr>
        <w:t>g</w:t>
      </w:r>
      <w:r w:rsidRPr="00322F46">
        <w:rPr>
          <w:rFonts w:eastAsia="Times New Roman" w:cstheme="minorHAnsi"/>
          <w:strike/>
          <w:sz w:val="24"/>
          <w:szCs w:val="24"/>
        </w:rPr>
        <w:t>n</w:t>
      </w:r>
      <w:r w:rsidRPr="00322F46">
        <w:rPr>
          <w:rFonts w:eastAsia="Times New Roman" w:cstheme="minorHAnsi"/>
          <w:strike/>
          <w:spacing w:val="23"/>
          <w:sz w:val="24"/>
          <w:szCs w:val="24"/>
        </w:rPr>
        <w:t xml:space="preserve"> </w:t>
      </w:r>
      <w:r w:rsidRPr="00322F46">
        <w:rPr>
          <w:rFonts w:eastAsia="Times New Roman" w:cstheme="minorHAnsi"/>
          <w:strike/>
          <w:spacing w:val="-1"/>
          <w:sz w:val="24"/>
          <w:szCs w:val="24"/>
        </w:rPr>
        <w:t>o</w:t>
      </w:r>
      <w:r w:rsidRPr="00322F46">
        <w:rPr>
          <w:rFonts w:eastAsia="Times New Roman" w:cstheme="minorHAnsi"/>
          <w:strike/>
          <w:sz w:val="24"/>
          <w:szCs w:val="24"/>
        </w:rPr>
        <w:t>r</w:t>
      </w:r>
      <w:r w:rsidRPr="00322F46">
        <w:rPr>
          <w:rFonts w:eastAsia="Times New Roman" w:cstheme="minorHAnsi"/>
          <w:strike/>
          <w:spacing w:val="26"/>
          <w:sz w:val="24"/>
          <w:szCs w:val="24"/>
        </w:rPr>
        <w:t xml:space="preserve"> </w:t>
      </w:r>
      <w:r w:rsidRPr="00322F46">
        <w:rPr>
          <w:rFonts w:eastAsia="Times New Roman" w:cstheme="minorHAnsi"/>
          <w:strike/>
          <w:sz w:val="24"/>
          <w:szCs w:val="24"/>
        </w:rPr>
        <w:t>c</w:t>
      </w:r>
      <w:r w:rsidRPr="00322F46">
        <w:rPr>
          <w:rFonts w:eastAsia="Times New Roman" w:cstheme="minorHAnsi"/>
          <w:strike/>
          <w:spacing w:val="1"/>
          <w:sz w:val="24"/>
          <w:szCs w:val="24"/>
        </w:rPr>
        <w:t>o</w:t>
      </w:r>
      <w:r w:rsidRPr="00322F46">
        <w:rPr>
          <w:rFonts w:eastAsia="Times New Roman" w:cstheme="minorHAnsi"/>
          <w:strike/>
          <w:spacing w:val="-1"/>
          <w:sz w:val="24"/>
          <w:szCs w:val="24"/>
        </w:rPr>
        <w:t>n</w:t>
      </w:r>
      <w:r w:rsidRPr="00322F46">
        <w:rPr>
          <w:rFonts w:eastAsia="Times New Roman" w:cstheme="minorHAnsi"/>
          <w:strike/>
          <w:spacing w:val="2"/>
          <w:sz w:val="24"/>
          <w:szCs w:val="24"/>
        </w:rPr>
        <w:t>s</w:t>
      </w:r>
      <w:r w:rsidRPr="00322F46">
        <w:rPr>
          <w:rFonts w:eastAsia="Times New Roman" w:cstheme="minorHAnsi"/>
          <w:strike/>
          <w:sz w:val="24"/>
          <w:szCs w:val="24"/>
        </w:rPr>
        <w:t>t</w:t>
      </w:r>
      <w:r w:rsidRPr="00322F46">
        <w:rPr>
          <w:rFonts w:eastAsia="Times New Roman" w:cstheme="minorHAnsi"/>
          <w:strike/>
          <w:spacing w:val="1"/>
          <w:sz w:val="24"/>
          <w:szCs w:val="24"/>
        </w:rPr>
        <w:t>r</w:t>
      </w:r>
      <w:r w:rsidRPr="00322F46">
        <w:rPr>
          <w:rFonts w:eastAsia="Times New Roman" w:cstheme="minorHAnsi"/>
          <w:strike/>
          <w:spacing w:val="-1"/>
          <w:sz w:val="24"/>
          <w:szCs w:val="24"/>
        </w:rPr>
        <w:t>u</w:t>
      </w:r>
      <w:r w:rsidRPr="00322F46">
        <w:rPr>
          <w:rFonts w:eastAsia="Times New Roman" w:cstheme="minorHAnsi"/>
          <w:strike/>
          <w:sz w:val="24"/>
          <w:szCs w:val="24"/>
        </w:rPr>
        <w:t>ct</w:t>
      </w:r>
      <w:r w:rsidRPr="00322F46">
        <w:rPr>
          <w:rFonts w:eastAsia="Times New Roman" w:cstheme="minorHAnsi"/>
          <w:strike/>
          <w:spacing w:val="2"/>
          <w:sz w:val="24"/>
          <w:szCs w:val="24"/>
        </w:rPr>
        <w:t>i</w:t>
      </w:r>
      <w:r w:rsidRPr="00322F46">
        <w:rPr>
          <w:rFonts w:eastAsia="Times New Roman" w:cstheme="minorHAnsi"/>
          <w:strike/>
          <w:spacing w:val="-1"/>
          <w:sz w:val="24"/>
          <w:szCs w:val="24"/>
        </w:rPr>
        <w:t>o</w:t>
      </w:r>
      <w:r w:rsidRPr="00322F46">
        <w:rPr>
          <w:rFonts w:eastAsia="Times New Roman" w:cstheme="minorHAnsi"/>
          <w:strike/>
          <w:spacing w:val="1"/>
          <w:sz w:val="24"/>
          <w:szCs w:val="24"/>
        </w:rPr>
        <w:t>n</w:t>
      </w:r>
      <w:r w:rsidRPr="00322F46">
        <w:rPr>
          <w:rFonts w:eastAsia="Times New Roman" w:cstheme="minorHAnsi"/>
          <w:sz w:val="24"/>
          <w:szCs w:val="24"/>
        </w:rPr>
        <w:t>,</w:t>
      </w:r>
      <w:r w:rsidRPr="00322F46">
        <w:rPr>
          <w:rFonts w:eastAsia="Times New Roman" w:cstheme="minorHAnsi"/>
          <w:spacing w:val="17"/>
          <w:sz w:val="24"/>
          <w:szCs w:val="24"/>
        </w:rPr>
        <w:t xml:space="preserve"> </w:t>
      </w:r>
      <w:r w:rsidRPr="00322F46">
        <w:rPr>
          <w:rFonts w:eastAsia="Times New Roman" w:cstheme="minorHAnsi"/>
          <w:spacing w:val="-1"/>
          <w:sz w:val="24"/>
          <w:szCs w:val="24"/>
        </w:rPr>
        <w:t>p</w:t>
      </w:r>
      <w:r w:rsidRPr="00322F46">
        <w:rPr>
          <w:rFonts w:eastAsia="Times New Roman" w:cstheme="minorHAnsi"/>
          <w:spacing w:val="1"/>
          <w:sz w:val="24"/>
          <w:szCs w:val="24"/>
        </w:rPr>
        <w:t>ro</w:t>
      </w:r>
      <w:r w:rsidRPr="00322F46">
        <w:rPr>
          <w:rFonts w:eastAsia="Times New Roman" w:cstheme="minorHAnsi"/>
          <w:spacing w:val="-1"/>
          <w:sz w:val="24"/>
          <w:szCs w:val="24"/>
        </w:rPr>
        <w:t>v</w:t>
      </w:r>
      <w:r w:rsidRPr="00322F46">
        <w:rPr>
          <w:rFonts w:eastAsia="Times New Roman" w:cstheme="minorHAnsi"/>
          <w:sz w:val="24"/>
          <w:szCs w:val="24"/>
        </w:rPr>
        <w:t>ided</w:t>
      </w:r>
      <w:r w:rsidRPr="00322F46">
        <w:rPr>
          <w:rFonts w:eastAsia="Times New Roman" w:cstheme="minorHAnsi"/>
          <w:spacing w:val="-8"/>
          <w:sz w:val="24"/>
          <w:szCs w:val="24"/>
        </w:rPr>
        <w:t xml:space="preserve"> </w:t>
      </w:r>
      <w:r w:rsidRPr="00322F46">
        <w:rPr>
          <w:rFonts w:eastAsia="Times New Roman" w:cstheme="minorHAnsi"/>
          <w:sz w:val="24"/>
          <w:szCs w:val="24"/>
        </w:rPr>
        <w:t>that</w:t>
      </w:r>
      <w:r w:rsidRPr="00322F46">
        <w:rPr>
          <w:rFonts w:eastAsia="Times New Roman" w:cstheme="minorHAnsi"/>
          <w:spacing w:val="-4"/>
          <w:sz w:val="24"/>
          <w:szCs w:val="24"/>
        </w:rPr>
        <w:t xml:space="preserve"> </w:t>
      </w:r>
      <w:r w:rsidRPr="00322F46">
        <w:rPr>
          <w:rFonts w:eastAsia="Times New Roman" w:cstheme="minorHAnsi"/>
          <w:spacing w:val="-1"/>
          <w:sz w:val="24"/>
          <w:szCs w:val="24"/>
        </w:rPr>
        <w:t>s</w:t>
      </w:r>
      <w:r w:rsidRPr="00322F46">
        <w:rPr>
          <w:rFonts w:eastAsia="Times New Roman" w:cstheme="minorHAnsi"/>
          <w:spacing w:val="1"/>
          <w:sz w:val="24"/>
          <w:szCs w:val="24"/>
        </w:rPr>
        <w:t>u</w:t>
      </w:r>
      <w:r w:rsidRPr="00322F46">
        <w:rPr>
          <w:rFonts w:eastAsia="Times New Roman" w:cstheme="minorHAnsi"/>
          <w:sz w:val="24"/>
          <w:szCs w:val="24"/>
        </w:rPr>
        <w:t>ch</w:t>
      </w:r>
      <w:r w:rsidRPr="00322F46">
        <w:rPr>
          <w:rFonts w:eastAsia="Times New Roman" w:cstheme="minorHAnsi"/>
          <w:spacing w:val="-7"/>
          <w:sz w:val="24"/>
          <w:szCs w:val="24"/>
        </w:rPr>
        <w:t xml:space="preserve"> </w:t>
      </w:r>
      <w:r w:rsidRPr="00322F46">
        <w:rPr>
          <w:rFonts w:eastAsia="Times New Roman" w:cstheme="minorHAnsi"/>
          <w:sz w:val="24"/>
          <w:szCs w:val="24"/>
        </w:rPr>
        <w:t>age</w:t>
      </w:r>
      <w:r w:rsidRPr="00322F46">
        <w:rPr>
          <w:rFonts w:eastAsia="Times New Roman" w:cstheme="minorHAnsi"/>
          <w:spacing w:val="-1"/>
          <w:sz w:val="24"/>
          <w:szCs w:val="24"/>
        </w:rPr>
        <w:t>n</w:t>
      </w:r>
      <w:r w:rsidRPr="00322F46">
        <w:rPr>
          <w:rFonts w:eastAsia="Times New Roman" w:cstheme="minorHAnsi"/>
          <w:sz w:val="24"/>
          <w:szCs w:val="24"/>
        </w:rPr>
        <w:t>cies</w:t>
      </w:r>
      <w:r w:rsidRPr="00322F46">
        <w:rPr>
          <w:rFonts w:eastAsia="Times New Roman" w:cstheme="minorHAnsi"/>
          <w:spacing w:val="-10"/>
          <w:sz w:val="24"/>
          <w:szCs w:val="24"/>
        </w:rPr>
        <w:t xml:space="preserve"> </w:t>
      </w:r>
      <w:r w:rsidRPr="00322F46">
        <w:rPr>
          <w:rFonts w:eastAsia="Times New Roman" w:cstheme="minorHAnsi"/>
          <w:sz w:val="24"/>
          <w:szCs w:val="24"/>
        </w:rPr>
        <w:t>are</w:t>
      </w:r>
      <w:r w:rsidRPr="00322F46">
        <w:rPr>
          <w:rFonts w:eastAsia="Times New Roman" w:cstheme="minorHAnsi"/>
          <w:spacing w:val="-4"/>
          <w:sz w:val="24"/>
          <w:szCs w:val="24"/>
        </w:rPr>
        <w:t xml:space="preserve"> </w:t>
      </w:r>
      <w:r w:rsidRPr="00322F46">
        <w:rPr>
          <w:rFonts w:eastAsia="Times New Roman" w:cstheme="minorHAnsi"/>
          <w:i/>
          <w:spacing w:val="-1"/>
          <w:sz w:val="24"/>
          <w:szCs w:val="24"/>
        </w:rPr>
        <w:t>a</w:t>
      </w:r>
      <w:r w:rsidRPr="00322F46">
        <w:rPr>
          <w:rFonts w:eastAsia="Times New Roman" w:cstheme="minorHAnsi"/>
          <w:i/>
          <w:spacing w:val="1"/>
          <w:sz w:val="24"/>
          <w:szCs w:val="24"/>
        </w:rPr>
        <w:t>pp</w:t>
      </w:r>
      <w:r w:rsidRPr="00322F46">
        <w:rPr>
          <w:rFonts w:eastAsia="Times New Roman" w:cstheme="minorHAnsi"/>
          <w:i/>
          <w:spacing w:val="-1"/>
          <w:sz w:val="24"/>
          <w:szCs w:val="24"/>
        </w:rPr>
        <w:t>r</w:t>
      </w:r>
      <w:r w:rsidRPr="00322F46">
        <w:rPr>
          <w:rFonts w:eastAsia="Times New Roman" w:cstheme="minorHAnsi"/>
          <w:i/>
          <w:spacing w:val="1"/>
          <w:sz w:val="24"/>
          <w:szCs w:val="24"/>
        </w:rPr>
        <w:t>ove</w:t>
      </w:r>
      <w:r w:rsidRPr="00322F46">
        <w:rPr>
          <w:rFonts w:eastAsia="Times New Roman" w:cstheme="minorHAnsi"/>
          <w:i/>
          <w:sz w:val="24"/>
          <w:szCs w:val="24"/>
        </w:rPr>
        <w:t>d</w:t>
      </w:r>
      <w:r w:rsidRPr="00322F46">
        <w:rPr>
          <w:rFonts w:eastAsia="Times New Roman" w:cstheme="minorHAnsi"/>
          <w:i/>
          <w:spacing w:val="-11"/>
          <w:sz w:val="24"/>
          <w:szCs w:val="24"/>
        </w:rPr>
        <w:t xml:space="preserve"> </w:t>
      </w:r>
      <w:r w:rsidRPr="00322F46">
        <w:rPr>
          <w:rFonts w:eastAsia="Times New Roman" w:cstheme="minorHAnsi"/>
          <w:sz w:val="24"/>
          <w:szCs w:val="24"/>
        </w:rPr>
        <w:t>as</w:t>
      </w:r>
      <w:r w:rsidRPr="00322F46">
        <w:rPr>
          <w:rFonts w:eastAsia="Times New Roman" w:cstheme="minorHAnsi"/>
          <w:spacing w:val="-4"/>
          <w:sz w:val="24"/>
          <w:szCs w:val="24"/>
        </w:rPr>
        <w:t xml:space="preserve"> </w:t>
      </w:r>
      <w:r w:rsidRPr="00322F46">
        <w:rPr>
          <w:rFonts w:eastAsia="Times New Roman" w:cstheme="minorHAnsi"/>
          <w:sz w:val="24"/>
          <w:szCs w:val="24"/>
        </w:rPr>
        <w:t>to</w:t>
      </w:r>
      <w:r w:rsidRPr="00322F46">
        <w:rPr>
          <w:rFonts w:eastAsia="Times New Roman" w:cstheme="minorHAnsi"/>
          <w:spacing w:val="-5"/>
          <w:sz w:val="24"/>
          <w:szCs w:val="24"/>
        </w:rPr>
        <w:t xml:space="preserve"> </w:t>
      </w:r>
      <w:r w:rsidRPr="00322F46">
        <w:rPr>
          <w:rFonts w:eastAsia="Times New Roman" w:cstheme="minorHAnsi"/>
          <w:spacing w:val="1"/>
          <w:sz w:val="24"/>
          <w:szCs w:val="24"/>
        </w:rPr>
        <w:t>qu</w:t>
      </w:r>
      <w:r w:rsidRPr="00322F46">
        <w:rPr>
          <w:rFonts w:eastAsia="Times New Roman" w:cstheme="minorHAnsi"/>
          <w:sz w:val="24"/>
          <w:szCs w:val="24"/>
        </w:rPr>
        <w:t>ali</w:t>
      </w:r>
      <w:r w:rsidRPr="00322F46">
        <w:rPr>
          <w:rFonts w:eastAsia="Times New Roman" w:cstheme="minorHAnsi"/>
          <w:spacing w:val="1"/>
          <w:sz w:val="24"/>
          <w:szCs w:val="24"/>
        </w:rPr>
        <w:t>f</w:t>
      </w:r>
      <w:r w:rsidRPr="00322F46">
        <w:rPr>
          <w:rFonts w:eastAsia="Times New Roman" w:cstheme="minorHAnsi"/>
          <w:sz w:val="24"/>
          <w:szCs w:val="24"/>
        </w:rPr>
        <w:t>icati</w:t>
      </w:r>
      <w:r w:rsidRPr="00322F46">
        <w:rPr>
          <w:rFonts w:eastAsia="Times New Roman" w:cstheme="minorHAnsi"/>
          <w:spacing w:val="1"/>
          <w:sz w:val="24"/>
          <w:szCs w:val="24"/>
        </w:rPr>
        <w:t>o</w:t>
      </w:r>
      <w:r w:rsidRPr="00322F46">
        <w:rPr>
          <w:rFonts w:eastAsia="Times New Roman" w:cstheme="minorHAnsi"/>
          <w:spacing w:val="-1"/>
          <w:sz w:val="24"/>
          <w:szCs w:val="24"/>
        </w:rPr>
        <w:t>n</w:t>
      </w:r>
      <w:r w:rsidRPr="00322F46">
        <w:rPr>
          <w:rFonts w:eastAsia="Times New Roman" w:cstheme="minorHAnsi"/>
          <w:sz w:val="24"/>
          <w:szCs w:val="24"/>
        </w:rPr>
        <w:t>s</w:t>
      </w:r>
      <w:r w:rsidRPr="00322F46">
        <w:rPr>
          <w:rFonts w:eastAsia="Times New Roman" w:cstheme="minorHAnsi"/>
          <w:spacing w:val="-14"/>
          <w:sz w:val="24"/>
          <w:szCs w:val="24"/>
        </w:rPr>
        <w:t xml:space="preserve"> </w:t>
      </w:r>
      <w:r w:rsidRPr="00322F46">
        <w:rPr>
          <w:rFonts w:eastAsia="Times New Roman" w:cstheme="minorHAnsi"/>
          <w:sz w:val="24"/>
          <w:szCs w:val="24"/>
        </w:rPr>
        <w:t>a</w:t>
      </w:r>
      <w:r w:rsidRPr="00322F46">
        <w:rPr>
          <w:rFonts w:eastAsia="Times New Roman" w:cstheme="minorHAnsi"/>
          <w:spacing w:val="1"/>
          <w:sz w:val="24"/>
          <w:szCs w:val="24"/>
        </w:rPr>
        <w:t>n</w:t>
      </w:r>
      <w:r w:rsidRPr="00322F46">
        <w:rPr>
          <w:rFonts w:eastAsia="Times New Roman" w:cstheme="minorHAnsi"/>
          <w:sz w:val="24"/>
          <w:szCs w:val="24"/>
        </w:rPr>
        <w:t xml:space="preserve">d </w:t>
      </w:r>
      <w:r w:rsidRPr="00322F46">
        <w:rPr>
          <w:rFonts w:eastAsia="Times New Roman" w:cstheme="minorHAnsi"/>
          <w:spacing w:val="-2"/>
          <w:sz w:val="24"/>
          <w:szCs w:val="24"/>
        </w:rPr>
        <w:t>r</w:t>
      </w:r>
      <w:r w:rsidRPr="00322F46">
        <w:rPr>
          <w:rFonts w:eastAsia="Times New Roman" w:cstheme="minorHAnsi"/>
          <w:sz w:val="24"/>
          <w:szCs w:val="24"/>
        </w:rPr>
        <w:t>el</w:t>
      </w:r>
      <w:r w:rsidRPr="00322F46">
        <w:rPr>
          <w:rFonts w:eastAsia="Times New Roman" w:cstheme="minorHAnsi"/>
          <w:spacing w:val="2"/>
          <w:sz w:val="24"/>
          <w:szCs w:val="24"/>
        </w:rPr>
        <w:t>i</w:t>
      </w:r>
      <w:r w:rsidRPr="00322F46">
        <w:rPr>
          <w:rFonts w:eastAsia="Times New Roman" w:cstheme="minorHAnsi"/>
          <w:sz w:val="24"/>
          <w:szCs w:val="24"/>
        </w:rPr>
        <w:t>a</w:t>
      </w:r>
      <w:r w:rsidRPr="00322F46">
        <w:rPr>
          <w:rFonts w:eastAsia="Times New Roman" w:cstheme="minorHAnsi"/>
          <w:spacing w:val="-1"/>
          <w:sz w:val="24"/>
          <w:szCs w:val="24"/>
        </w:rPr>
        <w:t>b</w:t>
      </w:r>
      <w:r w:rsidRPr="00322F46">
        <w:rPr>
          <w:rFonts w:eastAsia="Times New Roman" w:cstheme="minorHAnsi"/>
          <w:sz w:val="24"/>
          <w:szCs w:val="24"/>
        </w:rPr>
        <w:t>i</w:t>
      </w:r>
      <w:r w:rsidRPr="00322F46">
        <w:rPr>
          <w:rFonts w:eastAsia="Times New Roman" w:cstheme="minorHAnsi"/>
          <w:spacing w:val="2"/>
          <w:sz w:val="24"/>
          <w:szCs w:val="24"/>
        </w:rPr>
        <w:t>l</w:t>
      </w:r>
      <w:r w:rsidRPr="00322F46">
        <w:rPr>
          <w:rFonts w:eastAsia="Times New Roman" w:cstheme="minorHAnsi"/>
          <w:sz w:val="24"/>
          <w:szCs w:val="24"/>
        </w:rPr>
        <w:t>ity</w:t>
      </w:r>
      <w:r w:rsidRPr="00322F46">
        <w:rPr>
          <w:rFonts w:eastAsia="Times New Roman" w:cstheme="minorHAnsi"/>
          <w:spacing w:val="20"/>
          <w:sz w:val="24"/>
          <w:szCs w:val="24"/>
        </w:rPr>
        <w:t xml:space="preserve"> </w:t>
      </w:r>
      <w:r w:rsidRPr="00322F46">
        <w:rPr>
          <w:rFonts w:eastAsia="Times New Roman" w:cstheme="minorHAnsi"/>
          <w:spacing w:val="1"/>
          <w:sz w:val="24"/>
          <w:szCs w:val="24"/>
        </w:rPr>
        <w:t>r</w:t>
      </w:r>
      <w:r w:rsidRPr="00322F46">
        <w:rPr>
          <w:rFonts w:eastAsia="Times New Roman" w:cstheme="minorHAnsi"/>
          <w:sz w:val="24"/>
          <w:szCs w:val="24"/>
        </w:rPr>
        <w:t>ele</w:t>
      </w:r>
      <w:r w:rsidRPr="00322F46">
        <w:rPr>
          <w:rFonts w:eastAsia="Times New Roman" w:cstheme="minorHAnsi"/>
          <w:spacing w:val="-1"/>
          <w:sz w:val="24"/>
          <w:szCs w:val="24"/>
        </w:rPr>
        <w:t>v</w:t>
      </w:r>
      <w:r w:rsidRPr="00322F46">
        <w:rPr>
          <w:rFonts w:eastAsia="Times New Roman" w:cstheme="minorHAnsi"/>
          <w:sz w:val="24"/>
          <w:szCs w:val="24"/>
        </w:rPr>
        <w:t>a</w:t>
      </w:r>
      <w:r w:rsidRPr="00322F46">
        <w:rPr>
          <w:rFonts w:eastAsia="Times New Roman" w:cstheme="minorHAnsi"/>
          <w:spacing w:val="1"/>
          <w:sz w:val="24"/>
          <w:szCs w:val="24"/>
        </w:rPr>
        <w:t>n</w:t>
      </w:r>
      <w:r w:rsidRPr="00322F46">
        <w:rPr>
          <w:rFonts w:eastAsia="Times New Roman" w:cstheme="minorHAnsi"/>
          <w:sz w:val="24"/>
          <w:szCs w:val="24"/>
        </w:rPr>
        <w:t>t</w:t>
      </w:r>
      <w:r w:rsidRPr="00322F46">
        <w:rPr>
          <w:rFonts w:eastAsia="Times New Roman" w:cstheme="minorHAnsi"/>
          <w:spacing w:val="23"/>
          <w:sz w:val="24"/>
          <w:szCs w:val="24"/>
        </w:rPr>
        <w:t xml:space="preserve"> </w:t>
      </w:r>
      <w:r w:rsidRPr="00322F46">
        <w:rPr>
          <w:rFonts w:eastAsia="Times New Roman" w:cstheme="minorHAnsi"/>
          <w:sz w:val="24"/>
          <w:szCs w:val="24"/>
        </w:rPr>
        <w:t>to</w:t>
      </w:r>
      <w:r w:rsidRPr="00322F46">
        <w:rPr>
          <w:rFonts w:eastAsia="Times New Roman" w:cstheme="minorHAnsi"/>
          <w:spacing w:val="26"/>
          <w:sz w:val="24"/>
          <w:szCs w:val="24"/>
        </w:rPr>
        <w:t xml:space="preserve"> </w:t>
      </w:r>
      <w:r w:rsidRPr="00322F46">
        <w:rPr>
          <w:rFonts w:eastAsia="Times New Roman" w:cstheme="minorHAnsi"/>
          <w:sz w:val="24"/>
          <w:szCs w:val="24"/>
        </w:rPr>
        <w:t>t</w:t>
      </w:r>
      <w:r w:rsidRPr="00322F46">
        <w:rPr>
          <w:rFonts w:eastAsia="Times New Roman" w:cstheme="minorHAnsi"/>
          <w:spacing w:val="1"/>
          <w:sz w:val="24"/>
          <w:szCs w:val="24"/>
        </w:rPr>
        <w:t>h</w:t>
      </w:r>
      <w:r w:rsidRPr="00322F46">
        <w:rPr>
          <w:rFonts w:eastAsia="Times New Roman" w:cstheme="minorHAnsi"/>
          <w:sz w:val="24"/>
          <w:szCs w:val="24"/>
        </w:rPr>
        <w:t>e</w:t>
      </w:r>
      <w:r w:rsidRPr="00322F46">
        <w:rPr>
          <w:rFonts w:eastAsia="Times New Roman" w:cstheme="minorHAnsi"/>
          <w:spacing w:val="25"/>
          <w:sz w:val="24"/>
          <w:szCs w:val="24"/>
        </w:rPr>
        <w:t xml:space="preserve"> </w:t>
      </w:r>
      <w:r w:rsidRPr="00322F46">
        <w:rPr>
          <w:rFonts w:eastAsia="Times New Roman" w:cstheme="minorHAnsi"/>
          <w:i/>
          <w:spacing w:val="1"/>
          <w:sz w:val="24"/>
          <w:szCs w:val="24"/>
        </w:rPr>
        <w:t>b</w:t>
      </w:r>
      <w:r w:rsidRPr="00322F46">
        <w:rPr>
          <w:rFonts w:eastAsia="Times New Roman" w:cstheme="minorHAnsi"/>
          <w:i/>
          <w:spacing w:val="-1"/>
          <w:sz w:val="24"/>
          <w:szCs w:val="24"/>
        </w:rPr>
        <w:t>u</w:t>
      </w:r>
      <w:r w:rsidRPr="00322F46">
        <w:rPr>
          <w:rFonts w:eastAsia="Times New Roman" w:cstheme="minorHAnsi"/>
          <w:i/>
          <w:sz w:val="24"/>
          <w:szCs w:val="24"/>
        </w:rPr>
        <w:t>i</w:t>
      </w:r>
      <w:r w:rsidRPr="00322F46">
        <w:rPr>
          <w:rFonts w:eastAsia="Times New Roman" w:cstheme="minorHAnsi"/>
          <w:i/>
          <w:spacing w:val="2"/>
          <w:sz w:val="24"/>
          <w:szCs w:val="24"/>
        </w:rPr>
        <w:t>l</w:t>
      </w:r>
      <w:r w:rsidRPr="00322F46">
        <w:rPr>
          <w:rFonts w:eastAsia="Times New Roman" w:cstheme="minorHAnsi"/>
          <w:i/>
          <w:spacing w:val="-1"/>
          <w:sz w:val="24"/>
          <w:szCs w:val="24"/>
        </w:rPr>
        <w:t>d</w:t>
      </w:r>
      <w:r w:rsidRPr="00322F46">
        <w:rPr>
          <w:rFonts w:eastAsia="Times New Roman" w:cstheme="minorHAnsi"/>
          <w:i/>
          <w:sz w:val="24"/>
          <w:szCs w:val="24"/>
        </w:rPr>
        <w:t>i</w:t>
      </w:r>
      <w:r w:rsidRPr="00322F46">
        <w:rPr>
          <w:rFonts w:eastAsia="Times New Roman" w:cstheme="minorHAnsi"/>
          <w:i/>
          <w:spacing w:val="1"/>
          <w:sz w:val="24"/>
          <w:szCs w:val="24"/>
        </w:rPr>
        <w:t>n</w:t>
      </w:r>
      <w:r w:rsidRPr="00322F46">
        <w:rPr>
          <w:rFonts w:eastAsia="Times New Roman" w:cstheme="minorHAnsi"/>
          <w:i/>
          <w:sz w:val="24"/>
          <w:szCs w:val="24"/>
        </w:rPr>
        <w:t>g</w:t>
      </w:r>
      <w:r w:rsidRPr="00322F46">
        <w:rPr>
          <w:rFonts w:eastAsia="Times New Roman" w:cstheme="minorHAnsi"/>
          <w:i/>
          <w:spacing w:val="21"/>
          <w:sz w:val="24"/>
          <w:szCs w:val="24"/>
        </w:rPr>
        <w:t xml:space="preserve"> </w:t>
      </w:r>
      <w:r w:rsidRPr="00322F46">
        <w:rPr>
          <w:rFonts w:eastAsia="Times New Roman" w:cstheme="minorHAnsi"/>
          <w:spacing w:val="1"/>
          <w:sz w:val="24"/>
          <w:szCs w:val="24"/>
        </w:rPr>
        <w:t>com</w:t>
      </w:r>
      <w:r w:rsidRPr="00322F46">
        <w:rPr>
          <w:rFonts w:eastAsia="Times New Roman" w:cstheme="minorHAnsi"/>
          <w:spacing w:val="-1"/>
          <w:sz w:val="24"/>
          <w:szCs w:val="24"/>
        </w:rPr>
        <w:t>p</w:t>
      </w:r>
      <w:r w:rsidRPr="00322F46">
        <w:rPr>
          <w:rFonts w:eastAsia="Times New Roman" w:cstheme="minorHAnsi"/>
          <w:spacing w:val="1"/>
          <w:sz w:val="24"/>
          <w:szCs w:val="24"/>
        </w:rPr>
        <w:t>o</w:t>
      </w:r>
      <w:r w:rsidRPr="00322F46">
        <w:rPr>
          <w:rFonts w:eastAsia="Times New Roman" w:cstheme="minorHAnsi"/>
          <w:spacing w:val="-1"/>
          <w:sz w:val="24"/>
          <w:szCs w:val="24"/>
        </w:rPr>
        <w:t>n</w:t>
      </w:r>
      <w:r w:rsidRPr="00322F46">
        <w:rPr>
          <w:rFonts w:eastAsia="Times New Roman" w:cstheme="minorHAnsi"/>
          <w:spacing w:val="1"/>
          <w:sz w:val="24"/>
          <w:szCs w:val="24"/>
        </w:rPr>
        <w:t>ent</w:t>
      </w:r>
      <w:r w:rsidRPr="00322F46">
        <w:rPr>
          <w:rFonts w:eastAsia="Times New Roman" w:cstheme="minorHAnsi"/>
          <w:sz w:val="24"/>
          <w:szCs w:val="24"/>
        </w:rPr>
        <w:t>s</w:t>
      </w:r>
      <w:r w:rsidR="00A92E24" w:rsidRPr="00322F46">
        <w:rPr>
          <w:rFonts w:eastAsia="Times New Roman" w:cstheme="minorHAnsi"/>
          <w:sz w:val="24"/>
          <w:szCs w:val="24"/>
        </w:rPr>
        <w:t xml:space="preserve"> </w:t>
      </w:r>
      <w:r w:rsidRPr="00322F46">
        <w:rPr>
          <w:rFonts w:eastAsia="Times New Roman" w:cstheme="minorHAnsi"/>
          <w:spacing w:val="1"/>
          <w:sz w:val="24"/>
          <w:szCs w:val="24"/>
        </w:rPr>
        <w:t>an</w:t>
      </w:r>
      <w:r w:rsidRPr="00322F46">
        <w:rPr>
          <w:rFonts w:eastAsia="Times New Roman" w:cstheme="minorHAnsi"/>
          <w:sz w:val="24"/>
          <w:szCs w:val="24"/>
        </w:rPr>
        <w:t>d</w:t>
      </w:r>
      <w:r w:rsidRPr="00322F46">
        <w:rPr>
          <w:rFonts w:eastAsia="Times New Roman" w:cstheme="minorHAnsi"/>
          <w:spacing w:val="25"/>
          <w:sz w:val="24"/>
          <w:szCs w:val="24"/>
        </w:rPr>
        <w:t xml:space="preserve"> </w:t>
      </w:r>
      <w:r w:rsidRPr="00322F46">
        <w:rPr>
          <w:rFonts w:eastAsia="Times New Roman" w:cstheme="minorHAnsi"/>
          <w:spacing w:val="-1"/>
          <w:sz w:val="24"/>
          <w:szCs w:val="24"/>
        </w:rPr>
        <w:t>s</w:t>
      </w:r>
      <w:r w:rsidRPr="00322F46">
        <w:rPr>
          <w:rFonts w:eastAsia="Times New Roman" w:cstheme="minorHAnsi"/>
          <w:spacing w:val="1"/>
          <w:sz w:val="24"/>
          <w:szCs w:val="24"/>
        </w:rPr>
        <w:t>y</w:t>
      </w:r>
      <w:r w:rsidRPr="00322F46">
        <w:rPr>
          <w:rFonts w:eastAsia="Times New Roman" w:cstheme="minorHAnsi"/>
          <w:spacing w:val="-1"/>
          <w:sz w:val="24"/>
          <w:szCs w:val="24"/>
        </w:rPr>
        <w:t>s</w:t>
      </w:r>
      <w:r w:rsidRPr="00322F46">
        <w:rPr>
          <w:rFonts w:eastAsia="Times New Roman" w:cstheme="minorHAnsi"/>
          <w:sz w:val="24"/>
          <w:szCs w:val="24"/>
        </w:rPr>
        <w:t>t</w:t>
      </w:r>
      <w:r w:rsidRPr="00322F46">
        <w:rPr>
          <w:rFonts w:eastAsia="Times New Roman" w:cstheme="minorHAnsi"/>
          <w:spacing w:val="1"/>
          <w:sz w:val="24"/>
          <w:szCs w:val="24"/>
        </w:rPr>
        <w:t xml:space="preserve">ems </w:t>
      </w:r>
      <w:r w:rsidRPr="00322F46">
        <w:rPr>
          <w:rFonts w:eastAsia="Times New Roman" w:cstheme="minorHAnsi"/>
          <w:sz w:val="24"/>
          <w:szCs w:val="24"/>
        </w:rPr>
        <w:t>t</w:t>
      </w:r>
      <w:r w:rsidRPr="00322F46">
        <w:rPr>
          <w:rFonts w:eastAsia="Times New Roman" w:cstheme="minorHAnsi"/>
          <w:spacing w:val="-1"/>
          <w:sz w:val="24"/>
          <w:szCs w:val="24"/>
        </w:rPr>
        <w:t>h</w:t>
      </w:r>
      <w:r w:rsidRPr="00322F46">
        <w:rPr>
          <w:rFonts w:eastAsia="Times New Roman" w:cstheme="minorHAnsi"/>
          <w:sz w:val="24"/>
          <w:szCs w:val="24"/>
        </w:rPr>
        <w:t>at</w:t>
      </w:r>
      <w:r w:rsidRPr="00322F46">
        <w:rPr>
          <w:rFonts w:eastAsia="Times New Roman" w:cstheme="minorHAnsi"/>
          <w:spacing w:val="-3"/>
          <w:sz w:val="24"/>
          <w:szCs w:val="24"/>
        </w:rPr>
        <w:t xml:space="preserve"> </w:t>
      </w:r>
      <w:r w:rsidRPr="00322F46">
        <w:rPr>
          <w:rFonts w:eastAsia="Times New Roman" w:cstheme="minorHAnsi"/>
          <w:sz w:val="24"/>
          <w:szCs w:val="24"/>
        </w:rPr>
        <w:t>they</w:t>
      </w:r>
      <w:r w:rsidRPr="00322F46">
        <w:rPr>
          <w:rFonts w:eastAsia="Times New Roman" w:cstheme="minorHAnsi"/>
          <w:spacing w:val="-2"/>
          <w:sz w:val="24"/>
          <w:szCs w:val="24"/>
        </w:rPr>
        <w:t xml:space="preserve"> </w:t>
      </w:r>
      <w:r w:rsidRPr="00322F46">
        <w:rPr>
          <w:rFonts w:eastAsia="Times New Roman" w:cstheme="minorHAnsi"/>
          <w:sz w:val="24"/>
          <w:szCs w:val="24"/>
        </w:rPr>
        <w:t>a</w:t>
      </w:r>
      <w:r w:rsidRPr="00322F46">
        <w:rPr>
          <w:rFonts w:eastAsia="Times New Roman" w:cstheme="minorHAnsi"/>
          <w:spacing w:val="-2"/>
          <w:sz w:val="24"/>
          <w:szCs w:val="24"/>
        </w:rPr>
        <w:t>r</w:t>
      </w:r>
      <w:r w:rsidRPr="00322F46">
        <w:rPr>
          <w:rFonts w:eastAsia="Times New Roman" w:cstheme="minorHAnsi"/>
          <w:sz w:val="24"/>
          <w:szCs w:val="24"/>
        </w:rPr>
        <w:t>e</w:t>
      </w:r>
      <w:r w:rsidRPr="00322F46">
        <w:rPr>
          <w:rFonts w:eastAsia="Times New Roman" w:cstheme="minorHAnsi"/>
          <w:spacing w:val="-1"/>
          <w:sz w:val="24"/>
          <w:szCs w:val="24"/>
        </w:rPr>
        <w:t xml:space="preserve"> </w:t>
      </w:r>
      <w:r w:rsidRPr="00322F46">
        <w:rPr>
          <w:rFonts w:eastAsia="Times New Roman" w:cstheme="minorHAnsi"/>
          <w:sz w:val="24"/>
          <w:szCs w:val="24"/>
        </w:rPr>
        <w:t>in</w:t>
      </w:r>
      <w:r w:rsidRPr="00322F46">
        <w:rPr>
          <w:rFonts w:eastAsia="Times New Roman" w:cstheme="minorHAnsi"/>
          <w:spacing w:val="-1"/>
          <w:sz w:val="24"/>
          <w:szCs w:val="24"/>
        </w:rPr>
        <w:t>s</w:t>
      </w:r>
      <w:r w:rsidRPr="00322F46">
        <w:rPr>
          <w:rFonts w:eastAsia="Times New Roman" w:cstheme="minorHAnsi"/>
          <w:spacing w:val="1"/>
          <w:sz w:val="24"/>
          <w:szCs w:val="24"/>
        </w:rPr>
        <w:t>p</w:t>
      </w:r>
      <w:r w:rsidRPr="00322F46">
        <w:rPr>
          <w:rFonts w:eastAsia="Times New Roman" w:cstheme="minorHAnsi"/>
          <w:sz w:val="24"/>
          <w:szCs w:val="24"/>
        </w:rPr>
        <w:t>ecting</w:t>
      </w:r>
      <w:r w:rsidR="004D13FB" w:rsidRPr="00322F46">
        <w:rPr>
          <w:rFonts w:eastAsia="Times New Roman" w:cstheme="minorHAnsi"/>
          <w:sz w:val="24"/>
          <w:szCs w:val="24"/>
        </w:rPr>
        <w:t xml:space="preserve"> </w:t>
      </w:r>
      <w:r w:rsidR="004D13FB" w:rsidRPr="00322F46">
        <w:rPr>
          <w:rFonts w:eastAsia="Times New Roman" w:cstheme="minorHAnsi"/>
          <w:sz w:val="24"/>
          <w:szCs w:val="24"/>
          <w:u w:val="single"/>
        </w:rPr>
        <w:t>or testing</w:t>
      </w:r>
      <w:r w:rsidR="00F4214A" w:rsidRPr="00322F46">
        <w:rPr>
          <w:rFonts w:eastAsia="Times New Roman" w:cstheme="minorHAnsi"/>
          <w:sz w:val="24"/>
          <w:szCs w:val="24"/>
        </w:rPr>
        <w:t xml:space="preserve">, </w:t>
      </w:r>
      <w:r w:rsidR="00F4214A" w:rsidRPr="00322F46">
        <w:rPr>
          <w:rFonts w:eastAsia="Times New Roman" w:cstheme="minorHAnsi"/>
          <w:sz w:val="24"/>
          <w:szCs w:val="24"/>
          <w:u w:val="single"/>
        </w:rPr>
        <w:t xml:space="preserve">and authorization is given prior to issuance of the building permit. </w:t>
      </w:r>
    </w:p>
    <w:p w14:paraId="0CA68FB4" w14:textId="6CE3A209" w:rsidR="001B4FAE" w:rsidRPr="00322F46" w:rsidRDefault="001B4FAE" w:rsidP="00F3741C">
      <w:pPr>
        <w:spacing w:after="0" w:line="229" w:lineRule="auto"/>
        <w:ind w:right="-52"/>
        <w:jc w:val="both"/>
        <w:rPr>
          <w:rFonts w:eastAsia="Times New Roman" w:cstheme="minorHAnsi"/>
          <w:sz w:val="24"/>
          <w:szCs w:val="24"/>
        </w:rPr>
      </w:pPr>
    </w:p>
    <w:p w14:paraId="1A4D3020" w14:textId="2F4901D2" w:rsidR="00EF0C49" w:rsidRPr="00322F46" w:rsidRDefault="001B4FAE" w:rsidP="00322F46">
      <w:pPr>
        <w:spacing w:after="0" w:line="229" w:lineRule="auto"/>
        <w:ind w:right="-52"/>
        <w:jc w:val="both"/>
        <w:rPr>
          <w:rFonts w:eastAsia="Times New Roman" w:cstheme="minorHAnsi"/>
          <w:b/>
          <w:sz w:val="24"/>
          <w:szCs w:val="24"/>
          <w:u w:val="single"/>
        </w:rPr>
      </w:pPr>
      <w:r w:rsidRPr="00322F46">
        <w:rPr>
          <w:rFonts w:eastAsia="Times New Roman" w:cstheme="minorHAnsi"/>
          <w:b/>
          <w:sz w:val="24"/>
          <w:szCs w:val="24"/>
          <w:u w:val="single"/>
        </w:rPr>
        <w:t xml:space="preserve">R105.4.1 </w:t>
      </w:r>
      <w:r w:rsidR="00724CAD" w:rsidRPr="00322F46">
        <w:rPr>
          <w:rFonts w:eastAsia="Times New Roman" w:cstheme="minorHAnsi"/>
          <w:b/>
          <w:sz w:val="24"/>
          <w:szCs w:val="24"/>
          <w:u w:val="single"/>
        </w:rPr>
        <w:t>Authorization of a</w:t>
      </w:r>
      <w:r w:rsidRPr="00322F46">
        <w:rPr>
          <w:rFonts w:eastAsia="Times New Roman" w:cstheme="minorHAnsi"/>
          <w:b/>
          <w:sz w:val="24"/>
          <w:szCs w:val="24"/>
          <w:u w:val="single"/>
        </w:rPr>
        <w:t xml:space="preserve">pproved </w:t>
      </w:r>
      <w:r w:rsidR="00724CAD" w:rsidRPr="00322F46">
        <w:rPr>
          <w:rFonts w:eastAsia="Times New Roman" w:cstheme="minorHAnsi"/>
          <w:b/>
          <w:sz w:val="24"/>
          <w:szCs w:val="24"/>
          <w:u w:val="single"/>
        </w:rPr>
        <w:t xml:space="preserve">third-party </w:t>
      </w:r>
      <w:r w:rsidRPr="00322F46">
        <w:rPr>
          <w:rFonts w:eastAsia="Times New Roman" w:cstheme="minorHAnsi"/>
          <w:b/>
          <w:sz w:val="24"/>
          <w:szCs w:val="24"/>
          <w:u w:val="single"/>
        </w:rPr>
        <w:t xml:space="preserve">inspection agency.  </w:t>
      </w:r>
      <w:r w:rsidR="00EF0C49" w:rsidRPr="00322F46">
        <w:rPr>
          <w:rFonts w:cstheme="minorHAnsi"/>
          <w:sz w:val="24"/>
          <w:szCs w:val="24"/>
          <w:u w:val="single"/>
        </w:rPr>
        <w:t xml:space="preserve">An approved </w:t>
      </w:r>
      <w:r w:rsidR="00137553">
        <w:rPr>
          <w:rFonts w:cstheme="minorHAnsi"/>
          <w:sz w:val="24"/>
          <w:szCs w:val="24"/>
          <w:u w:val="single"/>
        </w:rPr>
        <w:t xml:space="preserve">third-party inspection </w:t>
      </w:r>
      <w:r w:rsidR="00EF0C49" w:rsidRPr="00322F46">
        <w:rPr>
          <w:rFonts w:cstheme="minorHAnsi"/>
          <w:sz w:val="24"/>
          <w:szCs w:val="24"/>
          <w:u w:val="single"/>
        </w:rPr>
        <w:t>agency shall provide all information as necessary</w:t>
      </w:r>
      <w:r w:rsidR="00D36DB4">
        <w:rPr>
          <w:rFonts w:cstheme="minorHAnsi"/>
          <w:sz w:val="24"/>
          <w:szCs w:val="24"/>
          <w:u w:val="single"/>
        </w:rPr>
        <w:t>,</w:t>
      </w:r>
      <w:r w:rsidR="00322F46" w:rsidRPr="00322F46">
        <w:rPr>
          <w:rFonts w:cstheme="minorHAnsi"/>
          <w:sz w:val="24"/>
          <w:szCs w:val="24"/>
          <w:u w:val="single"/>
        </w:rPr>
        <w:t xml:space="preserve"> upon requ</w:t>
      </w:r>
      <w:r w:rsidR="00D36DB4">
        <w:rPr>
          <w:rFonts w:cstheme="minorHAnsi"/>
          <w:sz w:val="24"/>
          <w:szCs w:val="24"/>
          <w:u w:val="single"/>
        </w:rPr>
        <w:t>est</w:t>
      </w:r>
      <w:r w:rsidR="00322F46" w:rsidRPr="00322F46">
        <w:rPr>
          <w:rFonts w:cstheme="minorHAnsi"/>
          <w:sz w:val="24"/>
          <w:szCs w:val="24"/>
          <w:u w:val="single"/>
        </w:rPr>
        <w:t>,</w:t>
      </w:r>
      <w:r w:rsidR="00EF0C49" w:rsidRPr="00322F46">
        <w:rPr>
          <w:rFonts w:cstheme="minorHAnsi"/>
          <w:sz w:val="24"/>
          <w:szCs w:val="24"/>
          <w:u w:val="single"/>
        </w:rPr>
        <w:t xml:space="preserve"> </w:t>
      </w:r>
      <w:r w:rsidR="00D36DB4">
        <w:rPr>
          <w:rFonts w:cstheme="minorHAnsi"/>
          <w:sz w:val="24"/>
          <w:szCs w:val="24"/>
          <w:u w:val="single"/>
        </w:rPr>
        <w:t>for</w:t>
      </w:r>
      <w:r w:rsidR="00EF0C49" w:rsidRPr="00322F46">
        <w:rPr>
          <w:rFonts w:cstheme="minorHAnsi"/>
          <w:sz w:val="24"/>
          <w:szCs w:val="24"/>
          <w:u w:val="single"/>
        </w:rPr>
        <w:t xml:space="preserve"> the </w:t>
      </w:r>
      <w:r w:rsidR="00135906">
        <w:rPr>
          <w:rFonts w:cstheme="minorHAnsi"/>
          <w:i/>
          <w:iCs/>
          <w:sz w:val="24"/>
          <w:szCs w:val="24"/>
          <w:u w:val="single"/>
        </w:rPr>
        <w:t>code</w:t>
      </w:r>
      <w:r w:rsidR="00EF0C49" w:rsidRPr="00322F46">
        <w:rPr>
          <w:rFonts w:cstheme="minorHAnsi"/>
          <w:i/>
          <w:iCs/>
          <w:sz w:val="24"/>
          <w:szCs w:val="24"/>
          <w:u w:val="single"/>
        </w:rPr>
        <w:t xml:space="preserve"> official</w:t>
      </w:r>
      <w:r w:rsidR="00D11E46" w:rsidRPr="00322F46">
        <w:rPr>
          <w:rFonts w:cstheme="minorHAnsi"/>
          <w:sz w:val="24"/>
          <w:szCs w:val="24"/>
          <w:u w:val="single"/>
        </w:rPr>
        <w:t xml:space="preserve"> </w:t>
      </w:r>
      <w:r w:rsidR="00EF0C49" w:rsidRPr="00322F46">
        <w:rPr>
          <w:rFonts w:cstheme="minorHAnsi"/>
          <w:sz w:val="24"/>
          <w:szCs w:val="24"/>
          <w:u w:val="single"/>
        </w:rPr>
        <w:t>to determine that the agency meets the applicable requirements</w:t>
      </w:r>
      <w:r w:rsidR="00D11E46" w:rsidRPr="00322F46">
        <w:rPr>
          <w:rFonts w:cstheme="minorHAnsi"/>
          <w:sz w:val="24"/>
          <w:szCs w:val="24"/>
          <w:u w:val="single"/>
        </w:rPr>
        <w:t xml:space="preserve"> </w:t>
      </w:r>
      <w:r w:rsidR="00EF0C49" w:rsidRPr="00322F46">
        <w:rPr>
          <w:rFonts w:cstheme="minorHAnsi"/>
          <w:sz w:val="24"/>
          <w:szCs w:val="24"/>
          <w:u w:val="single"/>
        </w:rPr>
        <w:t>specified in Sections</w:t>
      </w:r>
      <w:r w:rsidR="00D11E46" w:rsidRPr="00322F46">
        <w:rPr>
          <w:rFonts w:cstheme="minorHAnsi"/>
          <w:sz w:val="24"/>
          <w:szCs w:val="24"/>
          <w:u w:val="single"/>
        </w:rPr>
        <w:t xml:space="preserve"> R105.4.1.1 through R105.4.1.3</w:t>
      </w:r>
      <w:r w:rsidR="00135906">
        <w:rPr>
          <w:rFonts w:cstheme="minorHAnsi"/>
          <w:sz w:val="24"/>
          <w:szCs w:val="24"/>
          <w:u w:val="single"/>
        </w:rPr>
        <w:t xml:space="preserve"> and to authorize their work in the jurisdiction.</w:t>
      </w:r>
    </w:p>
    <w:p w14:paraId="489D1A87" w14:textId="4E0F8A7A" w:rsidR="00D11E46" w:rsidRPr="00D11E46" w:rsidRDefault="00D11E46" w:rsidP="00D11E46">
      <w:pPr>
        <w:widowControl/>
        <w:autoSpaceDE w:val="0"/>
        <w:autoSpaceDN w:val="0"/>
        <w:adjustRightInd w:val="0"/>
        <w:spacing w:after="0" w:line="240" w:lineRule="auto"/>
        <w:rPr>
          <w:rFonts w:cstheme="minorHAnsi"/>
          <w:sz w:val="20"/>
          <w:szCs w:val="20"/>
        </w:rPr>
      </w:pPr>
    </w:p>
    <w:p w14:paraId="421ECBBC" w14:textId="77621B7C" w:rsidR="00135906" w:rsidRPr="00135906" w:rsidRDefault="00D11E46" w:rsidP="00135906">
      <w:pPr>
        <w:widowControl/>
        <w:autoSpaceDE w:val="0"/>
        <w:autoSpaceDN w:val="0"/>
        <w:adjustRightInd w:val="0"/>
        <w:spacing w:after="0" w:line="240" w:lineRule="auto"/>
        <w:ind w:left="720"/>
        <w:rPr>
          <w:rFonts w:cstheme="minorHAnsi"/>
          <w:sz w:val="24"/>
          <w:szCs w:val="24"/>
          <w:u w:val="single"/>
        </w:rPr>
      </w:pPr>
      <w:r w:rsidRPr="00322F46">
        <w:rPr>
          <w:rFonts w:cstheme="minorHAnsi"/>
          <w:b/>
          <w:bCs/>
          <w:sz w:val="24"/>
          <w:szCs w:val="24"/>
          <w:u w:val="single"/>
        </w:rPr>
        <w:t xml:space="preserve">R105.4.1.1 Independence. </w:t>
      </w:r>
      <w:r w:rsidRPr="00322F46">
        <w:rPr>
          <w:rFonts w:cstheme="minorHAnsi"/>
          <w:sz w:val="24"/>
          <w:szCs w:val="24"/>
          <w:u w:val="single"/>
        </w:rPr>
        <w:t xml:space="preserve">An </w:t>
      </w:r>
      <w:r w:rsidRPr="00322F46">
        <w:rPr>
          <w:rFonts w:cstheme="minorHAnsi"/>
          <w:i/>
          <w:iCs/>
          <w:sz w:val="24"/>
          <w:szCs w:val="24"/>
          <w:u w:val="single"/>
        </w:rPr>
        <w:t>approved</w:t>
      </w:r>
      <w:r w:rsidR="00137553">
        <w:rPr>
          <w:rFonts w:cstheme="minorHAnsi"/>
          <w:i/>
          <w:iCs/>
          <w:sz w:val="24"/>
          <w:szCs w:val="24"/>
          <w:u w:val="single"/>
        </w:rPr>
        <w:t xml:space="preserve"> third-party inspection</w:t>
      </w:r>
      <w:r w:rsidRPr="00322F46">
        <w:rPr>
          <w:rFonts w:cstheme="minorHAnsi"/>
          <w:i/>
          <w:iCs/>
          <w:sz w:val="24"/>
          <w:szCs w:val="24"/>
          <w:u w:val="single"/>
        </w:rPr>
        <w:t xml:space="preserve"> agency </w:t>
      </w:r>
      <w:r w:rsidRPr="00322F46">
        <w:rPr>
          <w:rFonts w:cstheme="minorHAnsi"/>
          <w:sz w:val="24"/>
          <w:szCs w:val="24"/>
          <w:u w:val="single"/>
        </w:rPr>
        <w:t xml:space="preserve">shall be </w:t>
      </w:r>
      <w:r w:rsidR="009849FD" w:rsidRPr="00322F46">
        <w:rPr>
          <w:rFonts w:cstheme="minorHAnsi"/>
          <w:sz w:val="24"/>
          <w:szCs w:val="24"/>
          <w:u w:val="single"/>
        </w:rPr>
        <w:t xml:space="preserve">an </w:t>
      </w:r>
      <w:r w:rsidRPr="00322F46">
        <w:rPr>
          <w:rFonts w:cstheme="minorHAnsi"/>
          <w:sz w:val="24"/>
          <w:szCs w:val="24"/>
          <w:u w:val="single"/>
        </w:rPr>
        <w:t>objective, competent</w:t>
      </w:r>
      <w:r w:rsidR="009849FD" w:rsidRPr="00322F46">
        <w:rPr>
          <w:rFonts w:cstheme="minorHAnsi"/>
          <w:sz w:val="24"/>
          <w:szCs w:val="24"/>
          <w:u w:val="single"/>
        </w:rPr>
        <w:t>,</w:t>
      </w:r>
      <w:r w:rsidRPr="00322F46">
        <w:rPr>
          <w:rFonts w:cstheme="minorHAnsi"/>
          <w:sz w:val="24"/>
          <w:szCs w:val="24"/>
          <w:u w:val="single"/>
        </w:rPr>
        <w:t xml:space="preserve"> and independent</w:t>
      </w:r>
      <w:r w:rsidR="009849FD" w:rsidRPr="00322F46">
        <w:rPr>
          <w:rFonts w:cstheme="minorHAnsi"/>
          <w:sz w:val="24"/>
          <w:szCs w:val="24"/>
          <w:u w:val="single"/>
        </w:rPr>
        <w:t xml:space="preserve"> business identity. The agency </w:t>
      </w:r>
      <w:r w:rsidRPr="00322F46">
        <w:rPr>
          <w:rFonts w:cstheme="minorHAnsi"/>
          <w:sz w:val="24"/>
          <w:szCs w:val="24"/>
          <w:u w:val="single"/>
        </w:rPr>
        <w:t xml:space="preserve">shall perform their duties per the express guidance of the </w:t>
      </w:r>
      <w:r w:rsidR="00135906">
        <w:rPr>
          <w:rFonts w:cstheme="minorHAnsi"/>
          <w:i/>
          <w:iCs/>
          <w:sz w:val="24"/>
          <w:szCs w:val="24"/>
          <w:u w:val="single"/>
        </w:rPr>
        <w:t>code</w:t>
      </w:r>
      <w:r w:rsidRPr="00322F46">
        <w:rPr>
          <w:rFonts w:cstheme="minorHAnsi"/>
          <w:i/>
          <w:iCs/>
          <w:sz w:val="24"/>
          <w:szCs w:val="24"/>
          <w:u w:val="single"/>
        </w:rPr>
        <w:t xml:space="preserve"> official</w:t>
      </w:r>
      <w:r w:rsidRPr="00322F46">
        <w:rPr>
          <w:rFonts w:cstheme="minorHAnsi"/>
          <w:sz w:val="24"/>
          <w:szCs w:val="24"/>
          <w:u w:val="single"/>
        </w:rPr>
        <w:t xml:space="preserve">. The agency shall disclose to the </w:t>
      </w:r>
      <w:r w:rsidR="00135906">
        <w:rPr>
          <w:rFonts w:cstheme="minorHAnsi"/>
          <w:i/>
          <w:iCs/>
          <w:sz w:val="24"/>
          <w:szCs w:val="24"/>
          <w:u w:val="single"/>
        </w:rPr>
        <w:t>code</w:t>
      </w:r>
      <w:r w:rsidRPr="00322F46">
        <w:rPr>
          <w:rFonts w:cstheme="minorHAnsi"/>
          <w:i/>
          <w:iCs/>
          <w:sz w:val="24"/>
          <w:szCs w:val="24"/>
          <w:u w:val="single"/>
        </w:rPr>
        <w:t xml:space="preserve"> official </w:t>
      </w:r>
      <w:r w:rsidRPr="00322F46">
        <w:rPr>
          <w:rFonts w:cstheme="minorHAnsi"/>
          <w:sz w:val="24"/>
          <w:szCs w:val="24"/>
          <w:u w:val="single"/>
        </w:rPr>
        <w:t xml:space="preserve">any conflicts of interest including where </w:t>
      </w:r>
      <w:r w:rsidRPr="00322F46">
        <w:rPr>
          <w:rFonts w:cstheme="minorHAnsi"/>
          <w:sz w:val="24"/>
          <w:szCs w:val="24"/>
          <w:u w:val="single"/>
        </w:rPr>
        <w:lastRenderedPageBreak/>
        <w:t>fees for service are derived</w:t>
      </w:r>
      <w:r w:rsidR="009849FD" w:rsidRPr="00322F46">
        <w:rPr>
          <w:rFonts w:cstheme="minorHAnsi"/>
          <w:sz w:val="24"/>
          <w:szCs w:val="24"/>
          <w:u w:val="single"/>
        </w:rPr>
        <w:t xml:space="preserve">. The agency shall </w:t>
      </w:r>
      <w:r w:rsidRPr="00322F46">
        <w:rPr>
          <w:rFonts w:cstheme="minorHAnsi"/>
          <w:sz w:val="24"/>
          <w:szCs w:val="24"/>
          <w:u w:val="single"/>
        </w:rPr>
        <w:t xml:space="preserve">explicitly understand that they are only able to work within the jurisdiction giving </w:t>
      </w:r>
      <w:r w:rsidR="00D36DB4" w:rsidRPr="00322F46">
        <w:rPr>
          <w:rFonts w:cstheme="minorHAnsi"/>
          <w:sz w:val="24"/>
          <w:szCs w:val="24"/>
          <w:u w:val="single"/>
        </w:rPr>
        <w:t>approval</w:t>
      </w:r>
      <w:r w:rsidR="00D36DB4">
        <w:rPr>
          <w:rFonts w:cstheme="minorHAnsi"/>
          <w:sz w:val="24"/>
          <w:szCs w:val="24"/>
          <w:u w:val="single"/>
        </w:rPr>
        <w:t xml:space="preserve"> if</w:t>
      </w:r>
      <w:r w:rsidRPr="00322F46">
        <w:rPr>
          <w:rFonts w:cstheme="minorHAnsi"/>
          <w:sz w:val="24"/>
          <w:szCs w:val="24"/>
          <w:u w:val="single"/>
        </w:rPr>
        <w:t xml:space="preserve"> approval is granted. </w:t>
      </w:r>
      <w:r w:rsidR="00135906">
        <w:rPr>
          <w:rFonts w:cstheme="minorHAnsi"/>
          <w:sz w:val="24"/>
          <w:szCs w:val="24"/>
          <w:u w:val="single"/>
        </w:rPr>
        <w:t xml:space="preserve"> </w:t>
      </w:r>
      <w:r w:rsidRPr="00322F46">
        <w:rPr>
          <w:rFonts w:cstheme="minorHAnsi"/>
          <w:sz w:val="24"/>
          <w:szCs w:val="24"/>
          <w:u w:val="single"/>
        </w:rPr>
        <w:t xml:space="preserve">If approval is revoked </w:t>
      </w:r>
      <w:r w:rsidR="00135906">
        <w:rPr>
          <w:rFonts w:cstheme="minorHAnsi"/>
          <w:sz w:val="24"/>
          <w:szCs w:val="24"/>
          <w:u w:val="single"/>
        </w:rPr>
        <w:t xml:space="preserve">the </w:t>
      </w:r>
      <w:r w:rsidR="00135906">
        <w:rPr>
          <w:rFonts w:cstheme="minorHAnsi"/>
          <w:i/>
          <w:iCs/>
          <w:sz w:val="24"/>
          <w:szCs w:val="24"/>
          <w:u w:val="single"/>
        </w:rPr>
        <w:t>code</w:t>
      </w:r>
      <w:r w:rsidR="00135906" w:rsidRPr="00135906">
        <w:rPr>
          <w:rFonts w:cstheme="minorHAnsi"/>
          <w:i/>
          <w:iCs/>
          <w:sz w:val="24"/>
          <w:szCs w:val="24"/>
          <w:u w:val="single"/>
        </w:rPr>
        <w:t xml:space="preserve"> official</w:t>
      </w:r>
      <w:r w:rsidR="00135906">
        <w:rPr>
          <w:rFonts w:cstheme="minorHAnsi"/>
          <w:sz w:val="24"/>
          <w:szCs w:val="24"/>
          <w:u w:val="single"/>
        </w:rPr>
        <w:t xml:space="preserve"> may reestablish approval at their discretion.</w:t>
      </w:r>
    </w:p>
    <w:p w14:paraId="2672451B" w14:textId="77777777" w:rsidR="00322F46" w:rsidRPr="00322F46" w:rsidRDefault="00322F46" w:rsidP="00322F46">
      <w:pPr>
        <w:widowControl/>
        <w:autoSpaceDE w:val="0"/>
        <w:autoSpaceDN w:val="0"/>
        <w:adjustRightInd w:val="0"/>
        <w:spacing w:after="0" w:line="240" w:lineRule="auto"/>
        <w:ind w:left="720"/>
        <w:rPr>
          <w:rFonts w:cstheme="minorHAnsi"/>
          <w:sz w:val="24"/>
          <w:szCs w:val="24"/>
          <w:u w:val="single"/>
        </w:rPr>
      </w:pPr>
    </w:p>
    <w:p w14:paraId="3FEDC0D4" w14:textId="4996B559" w:rsidR="00D11E46" w:rsidRPr="00322F46" w:rsidRDefault="00D11E46" w:rsidP="00D11E46">
      <w:pPr>
        <w:widowControl/>
        <w:autoSpaceDE w:val="0"/>
        <w:autoSpaceDN w:val="0"/>
        <w:adjustRightInd w:val="0"/>
        <w:spacing w:after="0" w:line="240" w:lineRule="auto"/>
        <w:ind w:left="720"/>
        <w:rPr>
          <w:rFonts w:cstheme="minorHAnsi"/>
          <w:sz w:val="24"/>
          <w:szCs w:val="24"/>
          <w:u w:val="single"/>
        </w:rPr>
      </w:pPr>
      <w:r w:rsidRPr="00322F46">
        <w:rPr>
          <w:rFonts w:cstheme="minorHAnsi"/>
          <w:b/>
          <w:bCs/>
          <w:sz w:val="24"/>
          <w:szCs w:val="24"/>
          <w:u w:val="single"/>
        </w:rPr>
        <w:t xml:space="preserve">R105.4.1.2 Equipment. </w:t>
      </w:r>
      <w:r w:rsidRPr="00322F46">
        <w:rPr>
          <w:rFonts w:cstheme="minorHAnsi"/>
          <w:sz w:val="24"/>
          <w:szCs w:val="24"/>
          <w:u w:val="single"/>
        </w:rPr>
        <w:t xml:space="preserve">An </w:t>
      </w:r>
      <w:r w:rsidRPr="00322F46">
        <w:rPr>
          <w:rFonts w:cstheme="minorHAnsi"/>
          <w:i/>
          <w:iCs/>
          <w:sz w:val="24"/>
          <w:szCs w:val="24"/>
          <w:u w:val="single"/>
        </w:rPr>
        <w:t xml:space="preserve">approved </w:t>
      </w:r>
      <w:r w:rsidR="00137553">
        <w:rPr>
          <w:rFonts w:cstheme="minorHAnsi"/>
          <w:i/>
          <w:iCs/>
          <w:sz w:val="24"/>
          <w:szCs w:val="24"/>
          <w:u w:val="single"/>
        </w:rPr>
        <w:t xml:space="preserve">third-party inspection </w:t>
      </w:r>
      <w:r w:rsidRPr="00322F46">
        <w:rPr>
          <w:rFonts w:cstheme="minorHAnsi"/>
          <w:i/>
          <w:iCs/>
          <w:sz w:val="24"/>
          <w:szCs w:val="24"/>
          <w:u w:val="single"/>
        </w:rPr>
        <w:t xml:space="preserve">agency </w:t>
      </w:r>
      <w:r w:rsidRPr="00322F46">
        <w:rPr>
          <w:rFonts w:cstheme="minorHAnsi"/>
          <w:sz w:val="24"/>
          <w:szCs w:val="24"/>
          <w:u w:val="single"/>
        </w:rPr>
        <w:t xml:space="preserve">shall have adequate </w:t>
      </w:r>
      <w:r w:rsidR="00932DEC" w:rsidRPr="00322F46">
        <w:rPr>
          <w:rFonts w:cstheme="minorHAnsi"/>
          <w:sz w:val="24"/>
          <w:szCs w:val="24"/>
          <w:u w:val="single"/>
        </w:rPr>
        <w:t>equipment to</w:t>
      </w:r>
      <w:r w:rsidRPr="00322F46">
        <w:rPr>
          <w:rFonts w:cstheme="minorHAnsi"/>
          <w:sz w:val="24"/>
          <w:szCs w:val="24"/>
          <w:u w:val="single"/>
        </w:rPr>
        <w:t xml:space="preserve"> perform </w:t>
      </w:r>
      <w:r w:rsidR="00A92E24" w:rsidRPr="00322F46">
        <w:rPr>
          <w:rFonts w:cstheme="minorHAnsi"/>
          <w:sz w:val="24"/>
          <w:szCs w:val="24"/>
          <w:u w:val="single"/>
        </w:rPr>
        <w:t>inspections and</w:t>
      </w:r>
      <w:r w:rsidRPr="00322F46">
        <w:rPr>
          <w:rFonts w:cstheme="minorHAnsi"/>
          <w:sz w:val="24"/>
          <w:szCs w:val="24"/>
          <w:u w:val="single"/>
        </w:rPr>
        <w:t xml:space="preserve"> tests</w:t>
      </w:r>
      <w:r w:rsidR="00A92E24" w:rsidRPr="00322F46">
        <w:rPr>
          <w:rFonts w:cstheme="minorHAnsi"/>
          <w:sz w:val="24"/>
          <w:szCs w:val="24"/>
          <w:u w:val="single"/>
        </w:rPr>
        <w:t xml:space="preserve"> required by the </w:t>
      </w:r>
      <w:r w:rsidR="00A83CCC">
        <w:rPr>
          <w:rFonts w:cstheme="minorHAnsi"/>
          <w:i/>
          <w:iCs/>
          <w:sz w:val="24"/>
          <w:szCs w:val="24"/>
          <w:u w:val="single"/>
        </w:rPr>
        <w:t>c</w:t>
      </w:r>
      <w:r w:rsidR="00A83CCC" w:rsidRPr="00A83CCC">
        <w:rPr>
          <w:rFonts w:cstheme="minorHAnsi"/>
          <w:i/>
          <w:iCs/>
          <w:sz w:val="24"/>
          <w:szCs w:val="24"/>
          <w:u w:val="single"/>
        </w:rPr>
        <w:t>ode</w:t>
      </w:r>
      <w:r w:rsidR="00A92E24" w:rsidRPr="00A83CCC">
        <w:rPr>
          <w:rFonts w:cstheme="minorHAnsi"/>
          <w:i/>
          <w:iCs/>
          <w:sz w:val="24"/>
          <w:szCs w:val="24"/>
          <w:u w:val="single"/>
        </w:rPr>
        <w:t xml:space="preserve"> official</w:t>
      </w:r>
      <w:r w:rsidR="00962E9A" w:rsidRPr="00322F46">
        <w:rPr>
          <w:rFonts w:cstheme="minorHAnsi"/>
          <w:sz w:val="24"/>
          <w:szCs w:val="24"/>
          <w:u w:val="single"/>
        </w:rPr>
        <w:t xml:space="preserve"> and this code</w:t>
      </w:r>
      <w:r w:rsidRPr="00322F46">
        <w:rPr>
          <w:rFonts w:cstheme="minorHAnsi"/>
          <w:sz w:val="24"/>
          <w:szCs w:val="24"/>
          <w:u w:val="single"/>
        </w:rPr>
        <w:t xml:space="preserve">. </w:t>
      </w:r>
      <w:r w:rsidR="00A92E24" w:rsidRPr="00322F46">
        <w:rPr>
          <w:rFonts w:cstheme="minorHAnsi"/>
          <w:sz w:val="24"/>
          <w:szCs w:val="24"/>
          <w:u w:val="single"/>
        </w:rPr>
        <w:t>All testing</w:t>
      </w:r>
      <w:r w:rsidRPr="00322F46">
        <w:rPr>
          <w:rFonts w:cstheme="minorHAnsi"/>
          <w:sz w:val="24"/>
          <w:szCs w:val="24"/>
          <w:u w:val="single"/>
        </w:rPr>
        <w:t xml:space="preserve"> equipment shall be periodically calibrated</w:t>
      </w:r>
      <w:r w:rsidR="00A92E24" w:rsidRPr="00322F46">
        <w:rPr>
          <w:rFonts w:cstheme="minorHAnsi"/>
          <w:sz w:val="24"/>
          <w:szCs w:val="24"/>
          <w:u w:val="single"/>
        </w:rPr>
        <w:t xml:space="preserve"> as required by the</w:t>
      </w:r>
      <w:r w:rsidR="00A83CCC">
        <w:rPr>
          <w:rFonts w:cstheme="minorHAnsi"/>
          <w:sz w:val="24"/>
          <w:szCs w:val="24"/>
          <w:u w:val="single"/>
        </w:rPr>
        <w:t xml:space="preserve"> </w:t>
      </w:r>
      <w:r w:rsidR="00A92E24" w:rsidRPr="00322F46">
        <w:rPr>
          <w:rFonts w:cstheme="minorHAnsi"/>
          <w:sz w:val="24"/>
          <w:szCs w:val="24"/>
          <w:u w:val="single"/>
        </w:rPr>
        <w:t>manufacturer</w:t>
      </w:r>
      <w:r w:rsidR="00932DEC" w:rsidRPr="00322F46">
        <w:rPr>
          <w:rFonts w:cstheme="minorHAnsi"/>
          <w:sz w:val="24"/>
          <w:szCs w:val="24"/>
          <w:u w:val="single"/>
        </w:rPr>
        <w:t>,</w:t>
      </w:r>
      <w:r w:rsidR="00A92E24" w:rsidRPr="00322F46">
        <w:rPr>
          <w:rFonts w:cstheme="minorHAnsi"/>
          <w:sz w:val="24"/>
          <w:szCs w:val="24"/>
          <w:u w:val="single"/>
        </w:rPr>
        <w:t xml:space="preserve"> </w:t>
      </w:r>
      <w:r w:rsidR="00D36DB4">
        <w:rPr>
          <w:rFonts w:cstheme="minorHAnsi"/>
          <w:sz w:val="24"/>
          <w:szCs w:val="24"/>
          <w:u w:val="single"/>
        </w:rPr>
        <w:t>testing standards</w:t>
      </w:r>
      <w:r w:rsidR="00A83CCC">
        <w:rPr>
          <w:rFonts w:cstheme="minorHAnsi"/>
          <w:sz w:val="24"/>
          <w:szCs w:val="24"/>
          <w:u w:val="single"/>
        </w:rPr>
        <w:t xml:space="preserve"> used in this code</w:t>
      </w:r>
      <w:r w:rsidR="00D36DB4">
        <w:rPr>
          <w:rFonts w:cstheme="minorHAnsi"/>
          <w:sz w:val="24"/>
          <w:szCs w:val="24"/>
          <w:u w:val="single"/>
        </w:rPr>
        <w:t xml:space="preserve">, </w:t>
      </w:r>
      <w:r w:rsidR="00A92E24" w:rsidRPr="00322F46">
        <w:rPr>
          <w:rFonts w:cstheme="minorHAnsi"/>
          <w:sz w:val="24"/>
          <w:szCs w:val="24"/>
          <w:u w:val="single"/>
        </w:rPr>
        <w:t>or certificat</w:t>
      </w:r>
      <w:r w:rsidR="00932DEC" w:rsidRPr="00322F46">
        <w:rPr>
          <w:rFonts w:cstheme="minorHAnsi"/>
          <w:sz w:val="24"/>
          <w:szCs w:val="24"/>
          <w:u w:val="single"/>
        </w:rPr>
        <w:t>ions</w:t>
      </w:r>
      <w:r w:rsidR="00A92E24" w:rsidRPr="00322F46">
        <w:rPr>
          <w:rFonts w:cstheme="minorHAnsi"/>
          <w:sz w:val="24"/>
          <w:szCs w:val="24"/>
          <w:u w:val="single"/>
        </w:rPr>
        <w:t xml:space="preserve"> held by the approved agency.</w:t>
      </w:r>
    </w:p>
    <w:p w14:paraId="45E98B9D" w14:textId="77777777" w:rsidR="00322F46" w:rsidRPr="00322F46" w:rsidRDefault="00322F46" w:rsidP="00D11E46">
      <w:pPr>
        <w:widowControl/>
        <w:autoSpaceDE w:val="0"/>
        <w:autoSpaceDN w:val="0"/>
        <w:adjustRightInd w:val="0"/>
        <w:spacing w:after="0" w:line="240" w:lineRule="auto"/>
        <w:ind w:left="720"/>
        <w:rPr>
          <w:rFonts w:cstheme="minorHAnsi"/>
          <w:sz w:val="24"/>
          <w:szCs w:val="24"/>
          <w:u w:val="single"/>
        </w:rPr>
      </w:pPr>
    </w:p>
    <w:p w14:paraId="591D9C4A" w14:textId="01704AA6" w:rsidR="00A83CCC" w:rsidRDefault="00D11E46" w:rsidP="009C7A5A">
      <w:pPr>
        <w:widowControl/>
        <w:autoSpaceDE w:val="0"/>
        <w:autoSpaceDN w:val="0"/>
        <w:adjustRightInd w:val="0"/>
        <w:spacing w:after="0" w:line="240" w:lineRule="auto"/>
        <w:ind w:left="720"/>
        <w:rPr>
          <w:rFonts w:cstheme="minorHAnsi"/>
          <w:sz w:val="24"/>
          <w:szCs w:val="24"/>
          <w:u w:val="single"/>
        </w:rPr>
      </w:pPr>
      <w:r w:rsidRPr="00322F46">
        <w:rPr>
          <w:rFonts w:cstheme="minorHAnsi"/>
          <w:b/>
          <w:bCs/>
          <w:sz w:val="24"/>
          <w:szCs w:val="24"/>
          <w:u w:val="single"/>
        </w:rPr>
        <w:t xml:space="preserve">R105.4.1.3 Personnel. </w:t>
      </w:r>
      <w:r w:rsidRPr="00322F46">
        <w:rPr>
          <w:rFonts w:cstheme="minorHAnsi"/>
          <w:sz w:val="24"/>
          <w:szCs w:val="24"/>
          <w:u w:val="single"/>
        </w:rPr>
        <w:t xml:space="preserve">An </w:t>
      </w:r>
      <w:r w:rsidRPr="00322F46">
        <w:rPr>
          <w:rFonts w:cstheme="minorHAnsi"/>
          <w:i/>
          <w:iCs/>
          <w:sz w:val="24"/>
          <w:szCs w:val="24"/>
          <w:u w:val="single"/>
        </w:rPr>
        <w:t>approved</w:t>
      </w:r>
      <w:r w:rsidR="00137553">
        <w:rPr>
          <w:rFonts w:cstheme="minorHAnsi"/>
          <w:i/>
          <w:iCs/>
          <w:sz w:val="24"/>
          <w:szCs w:val="24"/>
          <w:u w:val="single"/>
        </w:rPr>
        <w:t xml:space="preserve"> third-party inspection</w:t>
      </w:r>
      <w:r w:rsidRPr="00322F46">
        <w:rPr>
          <w:rFonts w:cstheme="minorHAnsi"/>
          <w:i/>
          <w:iCs/>
          <w:sz w:val="24"/>
          <w:szCs w:val="24"/>
          <w:u w:val="single"/>
        </w:rPr>
        <w:t xml:space="preserve"> agency </w:t>
      </w:r>
      <w:r w:rsidRPr="00322F46">
        <w:rPr>
          <w:rFonts w:cstheme="minorHAnsi"/>
          <w:sz w:val="24"/>
          <w:szCs w:val="24"/>
          <w:u w:val="single"/>
        </w:rPr>
        <w:t xml:space="preserve">shall </w:t>
      </w:r>
      <w:r w:rsidR="00A83CCC">
        <w:rPr>
          <w:rFonts w:cstheme="minorHAnsi"/>
          <w:sz w:val="24"/>
          <w:szCs w:val="24"/>
          <w:u w:val="single"/>
        </w:rPr>
        <w:t xml:space="preserve">ensure employed </w:t>
      </w:r>
      <w:r w:rsidRPr="00322F46">
        <w:rPr>
          <w:rFonts w:cstheme="minorHAnsi"/>
          <w:sz w:val="24"/>
          <w:szCs w:val="24"/>
          <w:u w:val="single"/>
        </w:rPr>
        <w:t>personnel</w:t>
      </w:r>
      <w:r w:rsidR="00A83CCC">
        <w:rPr>
          <w:rFonts w:cstheme="minorHAnsi"/>
          <w:sz w:val="24"/>
          <w:szCs w:val="24"/>
          <w:u w:val="single"/>
        </w:rPr>
        <w:t xml:space="preserve"> are properly trained</w:t>
      </w:r>
      <w:r w:rsidR="00932DEC" w:rsidRPr="00322F46">
        <w:rPr>
          <w:rFonts w:cstheme="minorHAnsi"/>
          <w:sz w:val="24"/>
          <w:szCs w:val="24"/>
          <w:u w:val="single"/>
        </w:rPr>
        <w:t xml:space="preserve">, and upon request, be able to </w:t>
      </w:r>
      <w:r w:rsidR="00962E9A" w:rsidRPr="00322F46">
        <w:rPr>
          <w:rFonts w:cstheme="minorHAnsi"/>
          <w:sz w:val="24"/>
          <w:szCs w:val="24"/>
          <w:u w:val="single"/>
        </w:rPr>
        <w:t xml:space="preserve">provide written documentation to the </w:t>
      </w:r>
      <w:r w:rsidR="00A83CCC">
        <w:rPr>
          <w:rFonts w:cstheme="minorHAnsi"/>
          <w:i/>
          <w:iCs/>
          <w:sz w:val="24"/>
          <w:szCs w:val="24"/>
          <w:u w:val="single"/>
        </w:rPr>
        <w:t>code</w:t>
      </w:r>
      <w:r w:rsidR="00962E9A" w:rsidRPr="00322F46">
        <w:rPr>
          <w:rFonts w:cstheme="minorHAnsi"/>
          <w:i/>
          <w:iCs/>
          <w:sz w:val="24"/>
          <w:szCs w:val="24"/>
          <w:u w:val="single"/>
        </w:rPr>
        <w:t xml:space="preserve"> official </w:t>
      </w:r>
      <w:r w:rsidR="00962E9A" w:rsidRPr="00322F46">
        <w:rPr>
          <w:rFonts w:cstheme="minorHAnsi"/>
          <w:sz w:val="24"/>
          <w:szCs w:val="24"/>
          <w:u w:val="single"/>
        </w:rPr>
        <w:t>demonstrating the competence and relevant experience or</w:t>
      </w:r>
      <w:r w:rsidR="00962E9A" w:rsidRPr="00322F46">
        <w:rPr>
          <w:rFonts w:cstheme="minorHAnsi"/>
          <w:i/>
          <w:iCs/>
          <w:sz w:val="24"/>
          <w:szCs w:val="24"/>
          <w:u w:val="single"/>
        </w:rPr>
        <w:t xml:space="preserve"> </w:t>
      </w:r>
      <w:r w:rsidR="00962E9A" w:rsidRPr="00322F46">
        <w:rPr>
          <w:rFonts w:cstheme="minorHAnsi"/>
          <w:sz w:val="24"/>
          <w:szCs w:val="24"/>
          <w:u w:val="single"/>
        </w:rPr>
        <w:t xml:space="preserve">training of </w:t>
      </w:r>
      <w:r w:rsidR="00962E9A" w:rsidRPr="00322F46">
        <w:rPr>
          <w:rFonts w:cstheme="minorHAnsi"/>
          <w:i/>
          <w:iCs/>
          <w:sz w:val="24"/>
          <w:szCs w:val="24"/>
          <w:u w:val="single"/>
        </w:rPr>
        <w:t xml:space="preserve">special inspectors </w:t>
      </w:r>
      <w:r w:rsidR="00962E9A" w:rsidRPr="00322F46">
        <w:rPr>
          <w:rFonts w:cstheme="minorHAnsi"/>
          <w:sz w:val="24"/>
          <w:szCs w:val="24"/>
          <w:u w:val="single"/>
        </w:rPr>
        <w:t xml:space="preserve">who generate </w:t>
      </w:r>
      <w:r w:rsidR="00962E9A" w:rsidRPr="00322F46">
        <w:rPr>
          <w:rFonts w:cstheme="minorHAnsi"/>
          <w:i/>
          <w:iCs/>
          <w:sz w:val="24"/>
          <w:szCs w:val="24"/>
          <w:u w:val="single"/>
        </w:rPr>
        <w:t>compliance documentation</w:t>
      </w:r>
      <w:r w:rsidR="00962E9A" w:rsidRPr="00322F46">
        <w:rPr>
          <w:rFonts w:cstheme="minorHAnsi"/>
          <w:sz w:val="24"/>
          <w:szCs w:val="24"/>
          <w:u w:val="single"/>
        </w:rPr>
        <w:t>, perform</w:t>
      </w:r>
      <w:r w:rsidR="00D36DB4">
        <w:rPr>
          <w:rFonts w:cstheme="minorHAnsi"/>
          <w:sz w:val="24"/>
          <w:szCs w:val="24"/>
          <w:u w:val="single"/>
        </w:rPr>
        <w:t xml:space="preserve"> </w:t>
      </w:r>
      <w:r w:rsidR="00962E9A" w:rsidRPr="00322F46">
        <w:rPr>
          <w:rFonts w:cstheme="minorHAnsi"/>
          <w:sz w:val="24"/>
          <w:szCs w:val="24"/>
          <w:u w:val="single"/>
        </w:rPr>
        <w:t>the</w:t>
      </w:r>
      <w:r w:rsidR="00962E9A" w:rsidRPr="00322F46">
        <w:rPr>
          <w:rFonts w:cstheme="minorHAnsi"/>
          <w:i/>
          <w:iCs/>
          <w:sz w:val="24"/>
          <w:szCs w:val="24"/>
          <w:u w:val="single"/>
        </w:rPr>
        <w:t xml:space="preserve"> special inspections</w:t>
      </w:r>
      <w:r w:rsidR="00A83CCC">
        <w:rPr>
          <w:rFonts w:cstheme="minorHAnsi"/>
          <w:i/>
          <w:iCs/>
          <w:sz w:val="24"/>
          <w:szCs w:val="24"/>
          <w:u w:val="single"/>
        </w:rPr>
        <w:t>,</w:t>
      </w:r>
      <w:r w:rsidR="00962E9A" w:rsidRPr="00322F46">
        <w:rPr>
          <w:rFonts w:cstheme="minorHAnsi"/>
          <w:i/>
          <w:iCs/>
          <w:sz w:val="24"/>
          <w:szCs w:val="24"/>
          <w:u w:val="single"/>
        </w:rPr>
        <w:t xml:space="preserve"> </w:t>
      </w:r>
      <w:r w:rsidR="00962E9A" w:rsidRPr="00322F46">
        <w:rPr>
          <w:rFonts w:cstheme="minorHAnsi"/>
          <w:sz w:val="24"/>
          <w:szCs w:val="24"/>
          <w:u w:val="single"/>
        </w:rPr>
        <w:t xml:space="preserve">and tests during construction. </w:t>
      </w:r>
    </w:p>
    <w:p w14:paraId="649C4F49" w14:textId="77777777" w:rsidR="00322F46" w:rsidRPr="009C7A5A" w:rsidRDefault="00322F46" w:rsidP="00A83CCC">
      <w:pPr>
        <w:widowControl/>
        <w:autoSpaceDE w:val="0"/>
        <w:autoSpaceDN w:val="0"/>
        <w:adjustRightInd w:val="0"/>
        <w:spacing w:after="0" w:line="240" w:lineRule="auto"/>
        <w:rPr>
          <w:rFonts w:cstheme="minorHAnsi"/>
          <w:sz w:val="20"/>
          <w:szCs w:val="20"/>
          <w:u w:val="single"/>
        </w:rPr>
      </w:pPr>
    </w:p>
    <w:p w14:paraId="15859C09" w14:textId="35EE38CD" w:rsidR="00932DEC" w:rsidRPr="0036657D" w:rsidRDefault="00932DEC" w:rsidP="00D11E46">
      <w:pPr>
        <w:widowControl/>
        <w:autoSpaceDE w:val="0"/>
        <w:autoSpaceDN w:val="0"/>
        <w:adjustRightInd w:val="0"/>
        <w:spacing w:after="0" w:line="240" w:lineRule="auto"/>
        <w:ind w:left="720"/>
        <w:rPr>
          <w:rFonts w:cstheme="minorHAnsi"/>
          <w:sz w:val="24"/>
          <w:szCs w:val="24"/>
          <w:u w:val="single"/>
        </w:rPr>
      </w:pPr>
      <w:r w:rsidRPr="0036657D">
        <w:rPr>
          <w:rFonts w:cstheme="minorHAnsi"/>
          <w:b/>
          <w:bCs/>
          <w:sz w:val="24"/>
          <w:szCs w:val="24"/>
          <w:u w:val="single"/>
        </w:rPr>
        <w:t xml:space="preserve">R105.4.1.4 Authorization. </w:t>
      </w:r>
      <w:r w:rsidRPr="0036657D">
        <w:rPr>
          <w:rFonts w:cstheme="minorHAnsi"/>
          <w:sz w:val="24"/>
          <w:szCs w:val="24"/>
          <w:u w:val="single"/>
        </w:rPr>
        <w:t xml:space="preserve">Upon approval of the </w:t>
      </w:r>
      <w:r w:rsidRPr="0036657D">
        <w:rPr>
          <w:rFonts w:cstheme="minorHAnsi"/>
          <w:i/>
          <w:iCs/>
          <w:sz w:val="24"/>
          <w:szCs w:val="24"/>
          <w:u w:val="single"/>
        </w:rPr>
        <w:t>building official</w:t>
      </w:r>
      <w:r w:rsidRPr="0036657D">
        <w:rPr>
          <w:rFonts w:cstheme="minorHAnsi"/>
          <w:sz w:val="24"/>
          <w:szCs w:val="24"/>
          <w:u w:val="single"/>
        </w:rPr>
        <w:t xml:space="preserve"> the approved </w:t>
      </w:r>
      <w:r w:rsidR="00962E9A" w:rsidRPr="0036657D">
        <w:rPr>
          <w:rFonts w:cstheme="minorHAnsi"/>
          <w:sz w:val="24"/>
          <w:szCs w:val="24"/>
          <w:u w:val="single"/>
        </w:rPr>
        <w:t>third-party</w:t>
      </w:r>
      <w:r w:rsidRPr="0036657D">
        <w:rPr>
          <w:rFonts w:cstheme="minorHAnsi"/>
          <w:sz w:val="24"/>
          <w:szCs w:val="24"/>
          <w:u w:val="single"/>
        </w:rPr>
        <w:t xml:space="preserve"> inspection agency shall have the authority to</w:t>
      </w:r>
      <w:r w:rsidR="00962E9A" w:rsidRPr="0036657D">
        <w:rPr>
          <w:rFonts w:cstheme="minorHAnsi"/>
          <w:sz w:val="24"/>
          <w:szCs w:val="24"/>
          <w:u w:val="single"/>
        </w:rPr>
        <w:t xml:space="preserve"> pass or fail delegated inspections and tests required by this code.</w:t>
      </w:r>
    </w:p>
    <w:p w14:paraId="0993DEDB" w14:textId="5EEF5BE7" w:rsidR="00900FBC" w:rsidRPr="008F3A04" w:rsidRDefault="00900FBC" w:rsidP="00F3741C">
      <w:pPr>
        <w:spacing w:after="0" w:line="229" w:lineRule="auto"/>
        <w:ind w:right="-52"/>
        <w:jc w:val="both"/>
        <w:rPr>
          <w:rFonts w:eastAsia="Times New Roman" w:cstheme="minorHAnsi"/>
          <w:sz w:val="28"/>
          <w:szCs w:val="28"/>
          <w:u w:val="single"/>
        </w:rPr>
      </w:pPr>
    </w:p>
    <w:p w14:paraId="7B472E29" w14:textId="02226994" w:rsidR="00060D7E" w:rsidRPr="00D36DB4" w:rsidRDefault="002269BF" w:rsidP="00D36DB4">
      <w:pPr>
        <w:widowControl/>
        <w:autoSpaceDE w:val="0"/>
        <w:autoSpaceDN w:val="0"/>
        <w:adjustRightInd w:val="0"/>
        <w:spacing w:after="0" w:line="240" w:lineRule="auto"/>
        <w:rPr>
          <w:rFonts w:eastAsia="Arial" w:cstheme="minorHAnsi"/>
          <w:sz w:val="24"/>
          <w:szCs w:val="24"/>
          <w:u w:val="single"/>
        </w:rPr>
      </w:pPr>
      <w:r w:rsidRPr="00322F46">
        <w:rPr>
          <w:rFonts w:eastAsia="Arial" w:cstheme="minorHAnsi"/>
          <w:b/>
          <w:sz w:val="24"/>
          <w:szCs w:val="24"/>
          <w:u w:val="single"/>
        </w:rPr>
        <w:t>R105.4.</w:t>
      </w:r>
      <w:r w:rsidR="00962E9A" w:rsidRPr="00322F46">
        <w:rPr>
          <w:rFonts w:eastAsia="Arial" w:cstheme="minorHAnsi"/>
          <w:b/>
          <w:sz w:val="24"/>
          <w:szCs w:val="24"/>
          <w:u w:val="single"/>
        </w:rPr>
        <w:t>2</w:t>
      </w:r>
      <w:r w:rsidRPr="00322F46">
        <w:rPr>
          <w:rFonts w:eastAsia="Arial" w:cstheme="minorHAnsi"/>
          <w:b/>
          <w:sz w:val="24"/>
          <w:szCs w:val="24"/>
          <w:u w:val="single"/>
        </w:rPr>
        <w:t xml:space="preserve"> </w:t>
      </w:r>
      <w:r w:rsidRPr="00322F46">
        <w:rPr>
          <w:rFonts w:eastAsia="Times New Roman" w:cstheme="minorHAnsi"/>
          <w:b/>
          <w:sz w:val="24"/>
          <w:szCs w:val="24"/>
          <w:u w:val="single"/>
        </w:rPr>
        <w:t>Approved third-party inspections</w:t>
      </w:r>
      <w:r w:rsidRPr="00322F46">
        <w:rPr>
          <w:rFonts w:eastAsia="Arial" w:cstheme="minorHAnsi"/>
          <w:b/>
          <w:sz w:val="24"/>
          <w:szCs w:val="24"/>
          <w:u w:val="single"/>
        </w:rPr>
        <w:t xml:space="preserve"> reporting.</w:t>
      </w:r>
      <w:r w:rsidRPr="00322F46">
        <w:rPr>
          <w:rFonts w:eastAsia="Arial" w:cstheme="minorHAnsi"/>
          <w:sz w:val="24"/>
          <w:szCs w:val="24"/>
          <w:u w:val="single"/>
        </w:rPr>
        <w:t xml:space="preserve"> </w:t>
      </w:r>
      <w:r w:rsidR="009C7A5A" w:rsidRPr="00322F46">
        <w:rPr>
          <w:rFonts w:cstheme="minorHAnsi"/>
          <w:i/>
          <w:iCs/>
          <w:sz w:val="24"/>
          <w:szCs w:val="24"/>
          <w:u w:val="single"/>
        </w:rPr>
        <w:t xml:space="preserve">Approved </w:t>
      </w:r>
      <w:r w:rsidR="00137553">
        <w:rPr>
          <w:rFonts w:cstheme="minorHAnsi"/>
          <w:i/>
          <w:iCs/>
          <w:sz w:val="24"/>
          <w:szCs w:val="24"/>
          <w:u w:val="single"/>
        </w:rPr>
        <w:t xml:space="preserve">third-party inspection </w:t>
      </w:r>
      <w:r w:rsidR="009C7A5A" w:rsidRPr="00322F46">
        <w:rPr>
          <w:rFonts w:cstheme="minorHAnsi"/>
          <w:i/>
          <w:iCs/>
          <w:sz w:val="24"/>
          <w:szCs w:val="24"/>
          <w:u w:val="single"/>
        </w:rPr>
        <w:t xml:space="preserve">agencies </w:t>
      </w:r>
      <w:r w:rsidR="009C7A5A" w:rsidRPr="00322F46">
        <w:rPr>
          <w:rFonts w:cstheme="minorHAnsi"/>
          <w:sz w:val="24"/>
          <w:szCs w:val="24"/>
          <w:u w:val="single"/>
        </w:rPr>
        <w:t xml:space="preserve">shall keep records of </w:t>
      </w:r>
      <w:r w:rsidR="009C7A5A" w:rsidRPr="00322F46">
        <w:rPr>
          <w:rFonts w:cstheme="minorHAnsi"/>
          <w:i/>
          <w:iCs/>
          <w:sz w:val="24"/>
          <w:szCs w:val="24"/>
          <w:u w:val="single"/>
        </w:rPr>
        <w:t>special inspections</w:t>
      </w:r>
      <w:r w:rsidR="00850263" w:rsidRPr="00322F46">
        <w:rPr>
          <w:rFonts w:cstheme="minorHAnsi"/>
          <w:i/>
          <w:iCs/>
          <w:sz w:val="24"/>
          <w:szCs w:val="24"/>
          <w:u w:val="single"/>
        </w:rPr>
        <w:t xml:space="preserve">, </w:t>
      </w:r>
      <w:r w:rsidR="009C7A5A" w:rsidRPr="00322F46">
        <w:rPr>
          <w:rFonts w:cstheme="minorHAnsi"/>
          <w:sz w:val="24"/>
          <w:szCs w:val="24"/>
          <w:u w:val="single"/>
        </w:rPr>
        <w:t>tests</w:t>
      </w:r>
      <w:r w:rsidR="00850263" w:rsidRPr="00322F46">
        <w:rPr>
          <w:rFonts w:cstheme="minorHAnsi"/>
          <w:sz w:val="24"/>
          <w:szCs w:val="24"/>
          <w:u w:val="single"/>
        </w:rPr>
        <w:t xml:space="preserve">, and </w:t>
      </w:r>
      <w:r w:rsidR="00850263" w:rsidRPr="00322F46">
        <w:rPr>
          <w:rFonts w:cstheme="minorHAnsi"/>
          <w:i/>
          <w:iCs/>
          <w:sz w:val="24"/>
          <w:szCs w:val="24"/>
          <w:u w:val="single"/>
        </w:rPr>
        <w:t>compliance documentation</w:t>
      </w:r>
      <w:r w:rsidR="00850263" w:rsidRPr="00322F46">
        <w:rPr>
          <w:rFonts w:cstheme="minorHAnsi"/>
          <w:sz w:val="24"/>
          <w:szCs w:val="24"/>
          <w:u w:val="single"/>
        </w:rPr>
        <w:t xml:space="preserve"> required by this code and created by the </w:t>
      </w:r>
      <w:r w:rsidR="00850263" w:rsidRPr="00322F46">
        <w:rPr>
          <w:rFonts w:cstheme="minorHAnsi"/>
          <w:i/>
          <w:iCs/>
          <w:sz w:val="24"/>
          <w:szCs w:val="24"/>
          <w:u w:val="single"/>
        </w:rPr>
        <w:t xml:space="preserve">approved </w:t>
      </w:r>
      <w:r w:rsidR="00060D7E" w:rsidRPr="00322F46">
        <w:rPr>
          <w:rFonts w:cstheme="minorHAnsi"/>
          <w:i/>
          <w:iCs/>
          <w:sz w:val="24"/>
          <w:szCs w:val="24"/>
          <w:u w:val="single"/>
        </w:rPr>
        <w:t>third-party</w:t>
      </w:r>
      <w:r w:rsidR="00850263" w:rsidRPr="00322F46">
        <w:rPr>
          <w:rFonts w:cstheme="minorHAnsi"/>
          <w:i/>
          <w:iCs/>
          <w:sz w:val="24"/>
          <w:szCs w:val="24"/>
          <w:u w:val="single"/>
        </w:rPr>
        <w:t xml:space="preserve"> inspection agency</w:t>
      </w:r>
      <w:r w:rsidR="00850263" w:rsidRPr="00322F46">
        <w:rPr>
          <w:rFonts w:cstheme="minorHAnsi"/>
          <w:sz w:val="24"/>
          <w:szCs w:val="24"/>
          <w:u w:val="single"/>
        </w:rPr>
        <w:t xml:space="preserve"> or </w:t>
      </w:r>
      <w:r w:rsidR="00850263" w:rsidRPr="00322F46">
        <w:rPr>
          <w:rFonts w:cstheme="minorHAnsi"/>
          <w:i/>
          <w:iCs/>
          <w:sz w:val="24"/>
          <w:szCs w:val="24"/>
          <w:u w:val="single"/>
        </w:rPr>
        <w:t>special inspector</w:t>
      </w:r>
      <w:r w:rsidR="009C7A5A" w:rsidRPr="00322F46">
        <w:rPr>
          <w:rFonts w:cstheme="minorHAnsi"/>
          <w:sz w:val="24"/>
          <w:szCs w:val="24"/>
          <w:u w:val="single"/>
        </w:rPr>
        <w:t xml:space="preserve">. The </w:t>
      </w:r>
      <w:r w:rsidR="009C7A5A" w:rsidRPr="00322F46">
        <w:rPr>
          <w:rFonts w:cstheme="minorHAnsi"/>
          <w:i/>
          <w:iCs/>
          <w:sz w:val="24"/>
          <w:szCs w:val="24"/>
          <w:u w:val="single"/>
        </w:rPr>
        <w:t xml:space="preserve">approved agency </w:t>
      </w:r>
      <w:r w:rsidR="009C7A5A" w:rsidRPr="00322F46">
        <w:rPr>
          <w:rFonts w:cstheme="minorHAnsi"/>
          <w:sz w:val="24"/>
          <w:szCs w:val="24"/>
          <w:u w:val="single"/>
        </w:rPr>
        <w:t xml:space="preserve">shall submit reports of </w:t>
      </w:r>
      <w:r w:rsidR="009C7A5A" w:rsidRPr="00322F46">
        <w:rPr>
          <w:rFonts w:cstheme="minorHAnsi"/>
          <w:i/>
          <w:iCs/>
          <w:sz w:val="24"/>
          <w:szCs w:val="24"/>
          <w:u w:val="single"/>
        </w:rPr>
        <w:t>special inspections</w:t>
      </w:r>
      <w:r w:rsidR="009C7A5A" w:rsidRPr="00322F46">
        <w:rPr>
          <w:rFonts w:cstheme="minorHAnsi"/>
          <w:sz w:val="24"/>
          <w:szCs w:val="24"/>
          <w:u w:val="single"/>
        </w:rPr>
        <w:t xml:space="preserve"> and tests to the </w:t>
      </w:r>
      <w:r w:rsidR="00A83CCC">
        <w:rPr>
          <w:rFonts w:cstheme="minorHAnsi"/>
          <w:i/>
          <w:iCs/>
          <w:sz w:val="24"/>
          <w:szCs w:val="24"/>
          <w:u w:val="single"/>
        </w:rPr>
        <w:t>code</w:t>
      </w:r>
      <w:r w:rsidR="009C7A5A" w:rsidRPr="00322F46">
        <w:rPr>
          <w:rFonts w:cstheme="minorHAnsi"/>
          <w:i/>
          <w:iCs/>
          <w:sz w:val="24"/>
          <w:szCs w:val="24"/>
          <w:u w:val="single"/>
        </w:rPr>
        <w:t xml:space="preserve"> official </w:t>
      </w:r>
      <w:r w:rsidR="009C7A5A" w:rsidRPr="00322F46">
        <w:rPr>
          <w:rFonts w:cstheme="minorHAnsi"/>
          <w:sz w:val="24"/>
          <w:szCs w:val="24"/>
          <w:u w:val="single"/>
        </w:rPr>
        <w:t xml:space="preserve">and to the </w:t>
      </w:r>
      <w:r w:rsidR="009C7A5A" w:rsidRPr="00322F46">
        <w:rPr>
          <w:rFonts w:cstheme="minorHAnsi"/>
          <w:i/>
          <w:iCs/>
          <w:sz w:val="24"/>
          <w:szCs w:val="24"/>
          <w:u w:val="single"/>
        </w:rPr>
        <w:t>owner</w:t>
      </w:r>
      <w:r w:rsidR="009C7A5A" w:rsidRPr="00322F46">
        <w:rPr>
          <w:rFonts w:cstheme="minorHAnsi"/>
          <w:sz w:val="24"/>
          <w:szCs w:val="24"/>
          <w:u w:val="single"/>
        </w:rPr>
        <w:t xml:space="preserve"> or owner’s representative. Reports shall indicate that work inspected or tested was or was not completed in conformance to the </w:t>
      </w:r>
      <w:r w:rsidR="009C7A5A" w:rsidRPr="00322F46">
        <w:rPr>
          <w:rFonts w:cstheme="minorHAnsi"/>
          <w:i/>
          <w:iCs/>
          <w:sz w:val="24"/>
          <w:szCs w:val="24"/>
          <w:u w:val="single"/>
        </w:rPr>
        <w:t>approved construction</w:t>
      </w:r>
      <w:r w:rsidR="009C7A5A" w:rsidRPr="00322F46">
        <w:rPr>
          <w:rFonts w:cstheme="minorHAnsi"/>
          <w:sz w:val="24"/>
          <w:szCs w:val="24"/>
          <w:u w:val="single"/>
        </w:rPr>
        <w:t xml:space="preserve"> </w:t>
      </w:r>
      <w:r w:rsidR="009C7A5A" w:rsidRPr="00322F46">
        <w:rPr>
          <w:rFonts w:cstheme="minorHAnsi"/>
          <w:i/>
          <w:iCs/>
          <w:sz w:val="24"/>
          <w:szCs w:val="24"/>
          <w:u w:val="single"/>
        </w:rPr>
        <w:t xml:space="preserve">documents </w:t>
      </w:r>
      <w:r w:rsidR="009C7A5A" w:rsidRPr="00322F46">
        <w:rPr>
          <w:rFonts w:cstheme="minorHAnsi"/>
          <w:sz w:val="24"/>
          <w:szCs w:val="24"/>
          <w:u w:val="single"/>
        </w:rPr>
        <w:t xml:space="preserve">or the requirements of this code. A final report documenting required </w:t>
      </w:r>
      <w:r w:rsidR="009C7A5A" w:rsidRPr="00322F46">
        <w:rPr>
          <w:rFonts w:cstheme="minorHAnsi"/>
          <w:i/>
          <w:iCs/>
          <w:sz w:val="24"/>
          <w:szCs w:val="24"/>
          <w:u w:val="single"/>
        </w:rPr>
        <w:t xml:space="preserve">special inspections </w:t>
      </w:r>
      <w:r w:rsidR="009C7A5A" w:rsidRPr="00322F46">
        <w:rPr>
          <w:rFonts w:cstheme="minorHAnsi"/>
          <w:sz w:val="24"/>
          <w:szCs w:val="24"/>
          <w:u w:val="single"/>
        </w:rPr>
        <w:t>and tests, and correction of any discrepancies noted in the inspections or tests, shall be submitted</w:t>
      </w:r>
      <w:r w:rsidR="00850263" w:rsidRPr="00322F46">
        <w:rPr>
          <w:rFonts w:cstheme="minorHAnsi"/>
          <w:sz w:val="24"/>
          <w:szCs w:val="24"/>
          <w:u w:val="single"/>
        </w:rPr>
        <w:t>, along with</w:t>
      </w:r>
      <w:r w:rsidR="00060D7E" w:rsidRPr="00322F46">
        <w:rPr>
          <w:rFonts w:cstheme="minorHAnsi"/>
          <w:sz w:val="24"/>
          <w:szCs w:val="24"/>
          <w:u w:val="single"/>
        </w:rPr>
        <w:t xml:space="preserve"> other</w:t>
      </w:r>
      <w:r w:rsidR="00850263" w:rsidRPr="00322F46">
        <w:rPr>
          <w:rFonts w:cstheme="minorHAnsi"/>
          <w:sz w:val="24"/>
          <w:szCs w:val="24"/>
          <w:u w:val="single"/>
        </w:rPr>
        <w:t xml:space="preserve"> require </w:t>
      </w:r>
      <w:r w:rsidR="00060D7E" w:rsidRPr="00322F46">
        <w:rPr>
          <w:rFonts w:cstheme="minorHAnsi"/>
          <w:i/>
          <w:iCs/>
          <w:sz w:val="24"/>
          <w:szCs w:val="24"/>
          <w:u w:val="single"/>
        </w:rPr>
        <w:t>compliance documentation</w:t>
      </w:r>
      <w:r w:rsidR="00060D7E" w:rsidRPr="00322F46">
        <w:rPr>
          <w:rFonts w:cstheme="minorHAnsi"/>
          <w:sz w:val="24"/>
          <w:szCs w:val="24"/>
          <w:u w:val="single"/>
        </w:rPr>
        <w:t xml:space="preserve">, </w:t>
      </w:r>
      <w:r w:rsidR="009C7A5A" w:rsidRPr="00322F46">
        <w:rPr>
          <w:rFonts w:cstheme="minorHAnsi"/>
          <w:sz w:val="24"/>
          <w:szCs w:val="24"/>
          <w:u w:val="single"/>
        </w:rPr>
        <w:t xml:space="preserve">at a point in time agreed upon prior to the start of work by the </w:t>
      </w:r>
      <w:r w:rsidR="00060D7E" w:rsidRPr="00322F46">
        <w:rPr>
          <w:rFonts w:cstheme="minorHAnsi"/>
          <w:i/>
          <w:iCs/>
          <w:sz w:val="24"/>
          <w:szCs w:val="24"/>
          <w:u w:val="single"/>
        </w:rPr>
        <w:t>approved third-party inspection agency</w:t>
      </w:r>
      <w:r w:rsidR="00060D7E" w:rsidRPr="00322F46">
        <w:rPr>
          <w:rFonts w:cstheme="minorHAnsi"/>
          <w:sz w:val="24"/>
          <w:szCs w:val="24"/>
          <w:u w:val="single"/>
        </w:rPr>
        <w:t xml:space="preserve"> and</w:t>
      </w:r>
      <w:r w:rsidR="009C7A5A" w:rsidRPr="00322F46">
        <w:rPr>
          <w:rFonts w:cstheme="minorHAnsi"/>
          <w:sz w:val="24"/>
          <w:szCs w:val="24"/>
          <w:u w:val="single"/>
        </w:rPr>
        <w:t xml:space="preserve"> the </w:t>
      </w:r>
      <w:r w:rsidR="009C7A5A" w:rsidRPr="00322F46">
        <w:rPr>
          <w:rFonts w:cstheme="minorHAnsi"/>
          <w:i/>
          <w:iCs/>
          <w:sz w:val="24"/>
          <w:szCs w:val="24"/>
          <w:u w:val="single"/>
        </w:rPr>
        <w:t>building official</w:t>
      </w:r>
      <w:r w:rsidR="009C7A5A" w:rsidRPr="00322F46">
        <w:rPr>
          <w:rFonts w:cstheme="minorHAnsi"/>
          <w:sz w:val="24"/>
          <w:szCs w:val="24"/>
          <w:u w:val="single"/>
        </w:rPr>
        <w:t>.</w:t>
      </w:r>
      <w:bookmarkEnd w:id="0"/>
      <w:r w:rsidR="00B52D6B" w:rsidRPr="00322F46">
        <w:rPr>
          <w:rFonts w:eastAsia="Arial" w:cstheme="minorHAnsi"/>
          <w:color w:val="FF0000"/>
          <w:spacing w:val="47"/>
          <w:sz w:val="28"/>
          <w:szCs w:val="28"/>
          <w:u w:val="single"/>
        </w:rPr>
        <w:t xml:space="preserve"> </w:t>
      </w:r>
    </w:p>
    <w:p w14:paraId="75751E1F" w14:textId="6ED14643" w:rsidR="00492D91" w:rsidRPr="002269BF" w:rsidRDefault="00492D91" w:rsidP="00502877">
      <w:pPr>
        <w:spacing w:after="0" w:line="240" w:lineRule="auto"/>
        <w:ind w:right="-58"/>
        <w:rPr>
          <w:rFonts w:eastAsia="Times New Roman" w:cstheme="minorHAnsi"/>
          <w:sz w:val="28"/>
          <w:szCs w:val="28"/>
        </w:rPr>
      </w:pPr>
    </w:p>
    <w:p w14:paraId="7721AD4C" w14:textId="01CFAD62" w:rsidR="004706B3" w:rsidRPr="00D04EFC" w:rsidRDefault="00D04EFC" w:rsidP="00900FBC">
      <w:pPr>
        <w:spacing w:after="0"/>
        <w:rPr>
          <w:sz w:val="28"/>
          <w:szCs w:val="28"/>
        </w:rPr>
      </w:pPr>
      <w:r w:rsidRPr="00D04EFC">
        <w:rPr>
          <w:sz w:val="28"/>
          <w:szCs w:val="28"/>
        </w:rPr>
        <w:t>Reason Statements:</w:t>
      </w:r>
    </w:p>
    <w:p w14:paraId="708F798D" w14:textId="552881D1" w:rsidR="00D04EFC" w:rsidRDefault="00D04EFC" w:rsidP="00900FBC">
      <w:pPr>
        <w:spacing w:after="0"/>
        <w:rPr>
          <w:sz w:val="28"/>
          <w:szCs w:val="28"/>
        </w:rPr>
      </w:pPr>
      <w:r w:rsidRPr="00D04EFC">
        <w:rPr>
          <w:sz w:val="28"/>
          <w:szCs w:val="28"/>
        </w:rPr>
        <w:t>In relation to the International Energy Conservation Code</w:t>
      </w:r>
      <w:r>
        <w:rPr>
          <w:sz w:val="28"/>
          <w:szCs w:val="28"/>
        </w:rPr>
        <w:t>,</w:t>
      </w:r>
      <w:r w:rsidRPr="00D04EFC">
        <w:rPr>
          <w:sz w:val="28"/>
          <w:szCs w:val="28"/>
        </w:rPr>
        <w:t xml:space="preserve"> third-party inspection agencies </w:t>
      </w:r>
      <w:r w:rsidR="00CE33E8">
        <w:rPr>
          <w:sz w:val="28"/>
          <w:szCs w:val="28"/>
        </w:rPr>
        <w:t xml:space="preserve">and building officials </w:t>
      </w:r>
      <w:r w:rsidRPr="00D04EFC">
        <w:rPr>
          <w:sz w:val="28"/>
          <w:szCs w:val="28"/>
        </w:rPr>
        <w:t>currently have a variety of ideas regarding what should constitute the work</w:t>
      </w:r>
      <w:r w:rsidR="00CE33E8">
        <w:rPr>
          <w:sz w:val="28"/>
          <w:szCs w:val="28"/>
        </w:rPr>
        <w:t xml:space="preserve"> of the agency</w:t>
      </w:r>
      <w:r w:rsidRPr="00D04EFC">
        <w:rPr>
          <w:sz w:val="28"/>
          <w:szCs w:val="28"/>
        </w:rPr>
        <w:t>. For the ERI path, for example, many Raters understand that they must develop an ERI score</w:t>
      </w:r>
      <w:r>
        <w:rPr>
          <w:sz w:val="28"/>
          <w:szCs w:val="28"/>
        </w:rPr>
        <w:t>,</w:t>
      </w:r>
      <w:r w:rsidRPr="00D04EFC">
        <w:rPr>
          <w:sz w:val="28"/>
          <w:szCs w:val="28"/>
        </w:rPr>
        <w:t xml:space="preserve"> but do not </w:t>
      </w:r>
      <w:r>
        <w:rPr>
          <w:sz w:val="28"/>
          <w:szCs w:val="28"/>
        </w:rPr>
        <w:t xml:space="preserve">fully </w:t>
      </w:r>
      <w:r w:rsidRPr="00D04EFC">
        <w:rPr>
          <w:sz w:val="28"/>
          <w:szCs w:val="28"/>
        </w:rPr>
        <w:t xml:space="preserve">understand </w:t>
      </w:r>
      <w:r>
        <w:rPr>
          <w:sz w:val="28"/>
          <w:szCs w:val="28"/>
        </w:rPr>
        <w:t xml:space="preserve">their relationship to inspection of </w:t>
      </w:r>
      <w:r w:rsidR="00F4214A">
        <w:rPr>
          <w:sz w:val="28"/>
          <w:szCs w:val="28"/>
        </w:rPr>
        <w:t xml:space="preserve">other </w:t>
      </w:r>
      <w:r>
        <w:rPr>
          <w:sz w:val="28"/>
          <w:szCs w:val="28"/>
        </w:rPr>
        <w:t xml:space="preserve">requirements </w:t>
      </w:r>
      <w:r w:rsidR="00F4214A">
        <w:rPr>
          <w:sz w:val="28"/>
          <w:szCs w:val="28"/>
        </w:rPr>
        <w:t>in</w:t>
      </w:r>
      <w:r>
        <w:rPr>
          <w:sz w:val="28"/>
          <w:szCs w:val="28"/>
        </w:rPr>
        <w:t xml:space="preserve"> the IECC.  J</w:t>
      </w:r>
      <w:r w:rsidRPr="00D04EFC">
        <w:rPr>
          <w:sz w:val="28"/>
          <w:szCs w:val="28"/>
        </w:rPr>
        <w:t>urisdiction</w:t>
      </w:r>
      <w:r w:rsidR="006F1282">
        <w:rPr>
          <w:sz w:val="28"/>
          <w:szCs w:val="28"/>
        </w:rPr>
        <w:t>s</w:t>
      </w:r>
      <w:r w:rsidRPr="00D04EFC">
        <w:rPr>
          <w:sz w:val="28"/>
          <w:szCs w:val="28"/>
        </w:rPr>
        <w:t xml:space="preserve"> having authority</w:t>
      </w:r>
      <w:r>
        <w:rPr>
          <w:sz w:val="28"/>
          <w:szCs w:val="28"/>
        </w:rPr>
        <w:t>, are often either abdicating inspections or believe that Rater’s are looking at mandatory inspection items. In addition, the creation of a HERS Index score is different from the creation of</w:t>
      </w:r>
      <w:r w:rsidR="00CE33E8">
        <w:rPr>
          <w:sz w:val="28"/>
          <w:szCs w:val="28"/>
        </w:rPr>
        <w:t xml:space="preserve"> an ERI score</w:t>
      </w:r>
      <w:r w:rsidR="004E4CF4">
        <w:rPr>
          <w:sz w:val="28"/>
          <w:szCs w:val="28"/>
        </w:rPr>
        <w:t xml:space="preserve"> for code compliance</w:t>
      </w:r>
      <w:r w:rsidR="00CE33E8">
        <w:rPr>
          <w:sz w:val="28"/>
          <w:szCs w:val="28"/>
        </w:rPr>
        <w:t>. A HERS Index score is an asset rating which allows for the derating of the R-value of poorly installed insulation</w:t>
      </w:r>
      <w:r w:rsidR="00EB4D1A">
        <w:rPr>
          <w:sz w:val="28"/>
          <w:szCs w:val="28"/>
        </w:rPr>
        <w:t xml:space="preserve"> in the energy model,</w:t>
      </w:r>
      <w:r w:rsidR="00CE33E8">
        <w:rPr>
          <w:sz w:val="28"/>
          <w:szCs w:val="28"/>
        </w:rPr>
        <w:t xml:space="preserve"> as the objective is to benchmark the energy performance of the home on the HERS Index scale</w:t>
      </w:r>
      <w:r w:rsidR="004E4CF4">
        <w:rPr>
          <w:sz w:val="28"/>
          <w:szCs w:val="28"/>
        </w:rPr>
        <w:t xml:space="preserve"> as it was built</w:t>
      </w:r>
      <w:r w:rsidR="00CE33E8">
        <w:rPr>
          <w:sz w:val="28"/>
          <w:szCs w:val="28"/>
        </w:rPr>
        <w:t>.  A</w:t>
      </w:r>
      <w:r w:rsidR="00EB4D1A">
        <w:rPr>
          <w:sz w:val="28"/>
          <w:szCs w:val="28"/>
        </w:rPr>
        <w:t>n</w:t>
      </w:r>
      <w:r w:rsidR="00CE33E8">
        <w:rPr>
          <w:sz w:val="28"/>
          <w:szCs w:val="28"/>
        </w:rPr>
        <w:t xml:space="preserve"> IECC ERI evaluation of the installation of Insulation does not allow for the </w:t>
      </w:r>
      <w:r w:rsidR="00CE33E8" w:rsidRPr="003D2CF0">
        <w:rPr>
          <w:noProof/>
          <w:sz w:val="28"/>
          <w:szCs w:val="28"/>
        </w:rPr>
        <w:t>deration</w:t>
      </w:r>
      <w:r w:rsidR="00CE33E8">
        <w:rPr>
          <w:sz w:val="28"/>
          <w:szCs w:val="28"/>
        </w:rPr>
        <w:t xml:space="preserve"> of poorly installed insulation. If i</w:t>
      </w:r>
      <w:r w:rsidR="00EB4D1A">
        <w:rPr>
          <w:sz w:val="28"/>
          <w:szCs w:val="28"/>
        </w:rPr>
        <w:t>nsulation</w:t>
      </w:r>
      <w:r w:rsidR="00CE33E8">
        <w:rPr>
          <w:sz w:val="28"/>
          <w:szCs w:val="28"/>
        </w:rPr>
        <w:t xml:space="preserve"> is not installed in accordance with the manufactures instruction and the guidance given in </w:t>
      </w:r>
      <w:r w:rsidR="00F4214A">
        <w:rPr>
          <w:sz w:val="28"/>
          <w:szCs w:val="28"/>
        </w:rPr>
        <w:t>T</w:t>
      </w:r>
      <w:r w:rsidR="00CE33E8">
        <w:rPr>
          <w:sz w:val="28"/>
          <w:szCs w:val="28"/>
        </w:rPr>
        <w:t>able R402.4.1.1</w:t>
      </w:r>
      <w:r w:rsidR="002D618A">
        <w:rPr>
          <w:sz w:val="28"/>
          <w:szCs w:val="28"/>
        </w:rPr>
        <w:t>,</w:t>
      </w:r>
      <w:r w:rsidR="00CE33E8">
        <w:rPr>
          <w:sz w:val="28"/>
          <w:szCs w:val="28"/>
        </w:rPr>
        <w:t xml:space="preserve"> then the installation should fail inspection and be reinstalled until it meets the mandatory </w:t>
      </w:r>
      <w:r w:rsidR="00CE33E8" w:rsidRPr="003D2CF0">
        <w:rPr>
          <w:noProof/>
          <w:sz w:val="28"/>
          <w:szCs w:val="28"/>
        </w:rPr>
        <w:t>requir</w:t>
      </w:r>
      <w:r w:rsidR="003D2CF0">
        <w:rPr>
          <w:noProof/>
          <w:sz w:val="28"/>
          <w:szCs w:val="28"/>
        </w:rPr>
        <w:t>e</w:t>
      </w:r>
      <w:r w:rsidR="00CE33E8" w:rsidRPr="003D2CF0">
        <w:rPr>
          <w:noProof/>
          <w:sz w:val="28"/>
          <w:szCs w:val="28"/>
        </w:rPr>
        <w:t>ment</w:t>
      </w:r>
      <w:r w:rsidR="00CE33E8">
        <w:rPr>
          <w:sz w:val="28"/>
          <w:szCs w:val="28"/>
        </w:rPr>
        <w:t xml:space="preserve"> of the code.  This disconnect in understanding is the genesis of this code change proposal.</w:t>
      </w:r>
    </w:p>
    <w:p w14:paraId="306797DD" w14:textId="52F6696E" w:rsidR="00EB4D1A" w:rsidRDefault="00EB4D1A" w:rsidP="00900FBC">
      <w:pPr>
        <w:spacing w:after="0"/>
        <w:rPr>
          <w:sz w:val="28"/>
          <w:szCs w:val="28"/>
        </w:rPr>
      </w:pPr>
    </w:p>
    <w:p w14:paraId="5486C59D" w14:textId="132B6F2D" w:rsidR="004E4CF4" w:rsidRDefault="004E4CF4" w:rsidP="004D13FB">
      <w:pPr>
        <w:widowControl/>
        <w:autoSpaceDE w:val="0"/>
        <w:autoSpaceDN w:val="0"/>
        <w:adjustRightInd w:val="0"/>
        <w:spacing w:after="0" w:line="240" w:lineRule="auto"/>
        <w:rPr>
          <w:rFonts w:cstheme="minorHAnsi"/>
          <w:sz w:val="28"/>
          <w:szCs w:val="28"/>
        </w:rPr>
      </w:pPr>
      <w:r>
        <w:rPr>
          <w:rFonts w:cstheme="minorHAnsi"/>
          <w:sz w:val="28"/>
          <w:szCs w:val="28"/>
        </w:rPr>
        <w:t>Members of the committee and other interested parties suggested that a modification be made to this proposal that looked at the Special Inspection section of the IBC. Approved agencies and Special inspections are defined and handled differently in the IRC and IBC compared to the IECC, however, there was good information in Chapter 17 Section 1703 Approvals in the IBC that was incorporated in this Modification. Section 1703 of the IBC specifically address the relationship between an approved agency and the jurisdiction having authority.</w:t>
      </w:r>
    </w:p>
    <w:p w14:paraId="7572C61C" w14:textId="4F27089F" w:rsidR="00B50A91" w:rsidRDefault="00B50A91" w:rsidP="00900FBC">
      <w:pPr>
        <w:spacing w:after="0"/>
        <w:rPr>
          <w:sz w:val="28"/>
          <w:szCs w:val="28"/>
        </w:rPr>
      </w:pPr>
    </w:p>
    <w:p w14:paraId="27829DB2" w14:textId="5F31E6C4" w:rsidR="00B50A91" w:rsidRDefault="00B50A91" w:rsidP="00900FBC">
      <w:pPr>
        <w:spacing w:after="0"/>
        <w:rPr>
          <w:sz w:val="28"/>
          <w:szCs w:val="28"/>
        </w:rPr>
      </w:pPr>
      <w:r>
        <w:rPr>
          <w:sz w:val="28"/>
          <w:szCs w:val="28"/>
        </w:rPr>
        <w:t>The clarity gained in the relationship between the authority having jurisdiction and the approved third-party inspection agency is crucial as we progress into more complicated and meaningful energy codes.  Nationally</w:t>
      </w:r>
      <w:r w:rsidR="002D618A">
        <w:rPr>
          <w:sz w:val="28"/>
          <w:szCs w:val="28"/>
        </w:rPr>
        <w:t>,</w:t>
      </w:r>
      <w:r>
        <w:rPr>
          <w:sz w:val="28"/>
          <w:szCs w:val="28"/>
        </w:rPr>
        <w:t xml:space="preserve"> jurisdictions are losing </w:t>
      </w:r>
      <w:r w:rsidR="006F1282" w:rsidRPr="003D2CF0">
        <w:rPr>
          <w:noProof/>
          <w:sz w:val="28"/>
          <w:szCs w:val="28"/>
        </w:rPr>
        <w:t>experienced</w:t>
      </w:r>
      <w:r w:rsidR="006F1282">
        <w:rPr>
          <w:sz w:val="28"/>
          <w:szCs w:val="28"/>
        </w:rPr>
        <w:t xml:space="preserve"> professionals</w:t>
      </w:r>
      <w:r>
        <w:rPr>
          <w:sz w:val="28"/>
          <w:szCs w:val="28"/>
        </w:rPr>
        <w:t xml:space="preserve"> to retirement</w:t>
      </w:r>
      <w:r w:rsidR="006F1282">
        <w:rPr>
          <w:sz w:val="28"/>
          <w:szCs w:val="28"/>
        </w:rPr>
        <w:t>.</w:t>
      </w:r>
      <w:r>
        <w:rPr>
          <w:sz w:val="28"/>
          <w:szCs w:val="28"/>
        </w:rPr>
        <w:t xml:space="preserve"> </w:t>
      </w:r>
      <w:r w:rsidR="006F1282">
        <w:rPr>
          <w:sz w:val="28"/>
          <w:szCs w:val="28"/>
        </w:rPr>
        <w:t>Consequently</w:t>
      </w:r>
      <w:r w:rsidR="006F1282" w:rsidRPr="00B76176">
        <w:rPr>
          <w:noProof/>
          <w:sz w:val="28"/>
          <w:szCs w:val="28"/>
        </w:rPr>
        <w:t>,</w:t>
      </w:r>
      <w:r>
        <w:rPr>
          <w:sz w:val="28"/>
          <w:szCs w:val="28"/>
        </w:rPr>
        <w:t xml:space="preserve"> more third-party inspection agencies </w:t>
      </w:r>
      <w:r w:rsidR="006F1282">
        <w:rPr>
          <w:sz w:val="28"/>
          <w:szCs w:val="28"/>
        </w:rPr>
        <w:t xml:space="preserve">are </w:t>
      </w:r>
      <w:r>
        <w:rPr>
          <w:sz w:val="28"/>
          <w:szCs w:val="28"/>
        </w:rPr>
        <w:t>stepping in to</w:t>
      </w:r>
      <w:r w:rsidR="00EE2859">
        <w:rPr>
          <w:sz w:val="28"/>
          <w:szCs w:val="28"/>
        </w:rPr>
        <w:t xml:space="preserve"> fill the gap.  The</w:t>
      </w:r>
      <w:r w:rsidR="006F1282">
        <w:rPr>
          <w:sz w:val="28"/>
          <w:szCs w:val="28"/>
        </w:rPr>
        <w:t>se</w:t>
      </w:r>
      <w:r w:rsidR="00EE2859">
        <w:rPr>
          <w:sz w:val="28"/>
          <w:szCs w:val="28"/>
        </w:rPr>
        <w:t xml:space="preserve"> third-party inspection agencies tend to be solely focused on energy</w:t>
      </w:r>
      <w:r w:rsidR="006F1282">
        <w:rPr>
          <w:sz w:val="28"/>
          <w:szCs w:val="28"/>
        </w:rPr>
        <w:t xml:space="preserve"> and</w:t>
      </w:r>
      <w:r w:rsidR="002D618A">
        <w:rPr>
          <w:sz w:val="28"/>
          <w:szCs w:val="28"/>
        </w:rPr>
        <w:t xml:space="preserve"> </w:t>
      </w:r>
      <w:r w:rsidR="00EE2859">
        <w:rPr>
          <w:sz w:val="28"/>
          <w:szCs w:val="28"/>
        </w:rPr>
        <w:t>are capable, and eager to work in the energy code compliance niche</w:t>
      </w:r>
      <w:r w:rsidR="006F1282">
        <w:rPr>
          <w:sz w:val="28"/>
          <w:szCs w:val="28"/>
        </w:rPr>
        <w:t>. They are</w:t>
      </w:r>
      <w:r w:rsidR="002D618A">
        <w:rPr>
          <w:sz w:val="28"/>
          <w:szCs w:val="28"/>
        </w:rPr>
        <w:t xml:space="preserve"> </w:t>
      </w:r>
      <w:r w:rsidR="00EE2859">
        <w:rPr>
          <w:sz w:val="28"/>
          <w:szCs w:val="28"/>
        </w:rPr>
        <w:t xml:space="preserve">filling a need </w:t>
      </w:r>
      <w:r w:rsidR="006F1282" w:rsidRPr="00B76176">
        <w:rPr>
          <w:noProof/>
          <w:sz w:val="28"/>
          <w:szCs w:val="28"/>
        </w:rPr>
        <w:t>for</w:t>
      </w:r>
      <w:r w:rsidR="002D618A">
        <w:rPr>
          <w:noProof/>
          <w:sz w:val="28"/>
          <w:szCs w:val="28"/>
        </w:rPr>
        <w:t xml:space="preserve"> </w:t>
      </w:r>
      <w:r w:rsidR="00EE2859">
        <w:rPr>
          <w:sz w:val="28"/>
          <w:szCs w:val="28"/>
        </w:rPr>
        <w:t xml:space="preserve">jurisdictions that </w:t>
      </w:r>
      <w:r w:rsidR="006F1282">
        <w:rPr>
          <w:sz w:val="28"/>
          <w:szCs w:val="28"/>
        </w:rPr>
        <w:t xml:space="preserve">are </w:t>
      </w:r>
      <w:r w:rsidR="00EE2859">
        <w:rPr>
          <w:sz w:val="28"/>
          <w:szCs w:val="28"/>
        </w:rPr>
        <w:t xml:space="preserve">either </w:t>
      </w:r>
      <w:r w:rsidR="004E4CF4">
        <w:rPr>
          <w:sz w:val="28"/>
          <w:szCs w:val="28"/>
        </w:rPr>
        <w:t>understaffed</w:t>
      </w:r>
      <w:r w:rsidR="006F1282">
        <w:rPr>
          <w:sz w:val="28"/>
          <w:szCs w:val="28"/>
        </w:rPr>
        <w:t xml:space="preserve"> </w:t>
      </w:r>
      <w:r w:rsidR="003D2CF0" w:rsidRPr="00B76176">
        <w:rPr>
          <w:noProof/>
          <w:sz w:val="28"/>
          <w:szCs w:val="28"/>
        </w:rPr>
        <w:t>or</w:t>
      </w:r>
      <w:r w:rsidR="003D2CF0">
        <w:rPr>
          <w:sz w:val="28"/>
          <w:szCs w:val="28"/>
        </w:rPr>
        <w:t xml:space="preserve"> </w:t>
      </w:r>
      <w:r w:rsidR="00EE2859">
        <w:rPr>
          <w:sz w:val="28"/>
          <w:szCs w:val="28"/>
        </w:rPr>
        <w:t xml:space="preserve">lack a desire to fully </w:t>
      </w:r>
      <w:r w:rsidR="00EE2859" w:rsidRPr="00B76176">
        <w:rPr>
          <w:noProof/>
          <w:sz w:val="28"/>
          <w:szCs w:val="28"/>
        </w:rPr>
        <w:t>e</w:t>
      </w:r>
      <w:r w:rsidR="006F1282" w:rsidRPr="00B76176">
        <w:rPr>
          <w:noProof/>
          <w:sz w:val="28"/>
          <w:szCs w:val="28"/>
        </w:rPr>
        <w:t>nforce</w:t>
      </w:r>
      <w:r w:rsidR="002D618A">
        <w:rPr>
          <w:noProof/>
          <w:sz w:val="28"/>
          <w:szCs w:val="28"/>
        </w:rPr>
        <w:t xml:space="preserve"> </w:t>
      </w:r>
      <w:r w:rsidR="00EE2859">
        <w:rPr>
          <w:sz w:val="28"/>
          <w:szCs w:val="28"/>
        </w:rPr>
        <w:t xml:space="preserve">the energy components of the code.  This proposal </w:t>
      </w:r>
      <w:r w:rsidR="006F1282">
        <w:rPr>
          <w:sz w:val="28"/>
          <w:szCs w:val="28"/>
        </w:rPr>
        <w:t xml:space="preserve">clearly </w:t>
      </w:r>
      <w:r w:rsidR="00EE2859">
        <w:rPr>
          <w:sz w:val="28"/>
          <w:szCs w:val="28"/>
        </w:rPr>
        <w:t xml:space="preserve">defines a path forward to meet the need by defining scope and responsibilities to better ensure compliance and </w:t>
      </w:r>
      <w:r w:rsidR="006F1282">
        <w:rPr>
          <w:sz w:val="28"/>
          <w:szCs w:val="28"/>
        </w:rPr>
        <w:t xml:space="preserve">thus achieve </w:t>
      </w:r>
      <w:r w:rsidR="006F1282" w:rsidRPr="003D2CF0">
        <w:rPr>
          <w:noProof/>
          <w:sz w:val="28"/>
          <w:szCs w:val="28"/>
        </w:rPr>
        <w:t>expected</w:t>
      </w:r>
      <w:r w:rsidR="003D2CF0">
        <w:rPr>
          <w:noProof/>
          <w:sz w:val="28"/>
          <w:szCs w:val="28"/>
        </w:rPr>
        <w:t xml:space="preserve"> </w:t>
      </w:r>
      <w:r w:rsidR="00EE2859">
        <w:rPr>
          <w:sz w:val="28"/>
          <w:szCs w:val="28"/>
        </w:rPr>
        <w:t>energy savings.</w:t>
      </w:r>
    </w:p>
    <w:p w14:paraId="32DCB9C6" w14:textId="58CFBDD7" w:rsidR="00EE2859" w:rsidRDefault="00EE2859" w:rsidP="00900FBC">
      <w:pPr>
        <w:spacing w:after="0"/>
        <w:rPr>
          <w:sz w:val="28"/>
          <w:szCs w:val="28"/>
        </w:rPr>
      </w:pPr>
    </w:p>
    <w:p w14:paraId="34B2C3F0" w14:textId="0DB4D160" w:rsidR="00EE2859" w:rsidRDefault="00EE2859" w:rsidP="00900FBC">
      <w:pPr>
        <w:spacing w:after="0"/>
        <w:rPr>
          <w:sz w:val="28"/>
          <w:szCs w:val="28"/>
        </w:rPr>
      </w:pPr>
      <w:r>
        <w:rPr>
          <w:sz w:val="28"/>
          <w:szCs w:val="28"/>
        </w:rPr>
        <w:t>Cost Impact:</w:t>
      </w:r>
    </w:p>
    <w:p w14:paraId="6CD10632" w14:textId="546815DB" w:rsidR="00EE2859" w:rsidRPr="00D04EFC" w:rsidRDefault="00EE2859" w:rsidP="00900FBC">
      <w:pPr>
        <w:spacing w:after="0"/>
        <w:rPr>
          <w:sz w:val="28"/>
          <w:szCs w:val="28"/>
        </w:rPr>
      </w:pPr>
      <w:r>
        <w:rPr>
          <w:sz w:val="28"/>
          <w:szCs w:val="28"/>
        </w:rPr>
        <w:t xml:space="preserve">This proposal does not increase cost but better allocates dollars currently being spent to ensure that the job being undertaken by </w:t>
      </w:r>
      <w:r w:rsidRPr="003D2CF0">
        <w:rPr>
          <w:noProof/>
          <w:sz w:val="28"/>
          <w:szCs w:val="28"/>
        </w:rPr>
        <w:t>approve</w:t>
      </w:r>
      <w:r w:rsidR="006F1282" w:rsidRPr="003D2CF0">
        <w:rPr>
          <w:noProof/>
          <w:sz w:val="28"/>
          <w:szCs w:val="28"/>
        </w:rPr>
        <w:t>d</w:t>
      </w:r>
      <w:r>
        <w:rPr>
          <w:sz w:val="28"/>
          <w:szCs w:val="28"/>
        </w:rPr>
        <w:t xml:space="preserve"> third party inspection agencies truly meets the needs of the authority having jurisdiction.</w:t>
      </w:r>
    </w:p>
    <w:sectPr w:rsidR="00EE2859" w:rsidRPr="00D04EFC" w:rsidSect="00AE42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SanL-Bold">
    <w:altName w:val="Calibri"/>
    <w:panose1 w:val="00000000000000000000"/>
    <w:charset w:val="00"/>
    <w:family w:val="auto"/>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A2B3B"/>
    <w:multiLevelType w:val="hybridMultilevel"/>
    <w:tmpl w:val="68308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0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1NDQ2sjA3tTQzMrdU0lEKTi0uzszPAymwqAUAJgAQbiwAAAA="/>
  </w:docVars>
  <w:rsids>
    <w:rsidRoot w:val="00F3741C"/>
    <w:rsid w:val="000006A4"/>
    <w:rsid w:val="000024BE"/>
    <w:rsid w:val="00016F28"/>
    <w:rsid w:val="00022C8D"/>
    <w:rsid w:val="00022D62"/>
    <w:rsid w:val="00025B86"/>
    <w:rsid w:val="000312D6"/>
    <w:rsid w:val="0003132C"/>
    <w:rsid w:val="00033E97"/>
    <w:rsid w:val="00035921"/>
    <w:rsid w:val="00036556"/>
    <w:rsid w:val="0004088F"/>
    <w:rsid w:val="0004213F"/>
    <w:rsid w:val="00043281"/>
    <w:rsid w:val="00043B7F"/>
    <w:rsid w:val="0005066C"/>
    <w:rsid w:val="00060D7E"/>
    <w:rsid w:val="00061862"/>
    <w:rsid w:val="00066500"/>
    <w:rsid w:val="000802A0"/>
    <w:rsid w:val="00090023"/>
    <w:rsid w:val="000A0C88"/>
    <w:rsid w:val="000A1471"/>
    <w:rsid w:val="000A2EAA"/>
    <w:rsid w:val="000B1D25"/>
    <w:rsid w:val="000B2952"/>
    <w:rsid w:val="000B6476"/>
    <w:rsid w:val="000D0B1B"/>
    <w:rsid w:val="000D76C5"/>
    <w:rsid w:val="000D79E1"/>
    <w:rsid w:val="000E14EC"/>
    <w:rsid w:val="000E29DA"/>
    <w:rsid w:val="000F6891"/>
    <w:rsid w:val="000F69AE"/>
    <w:rsid w:val="000F7EBA"/>
    <w:rsid w:val="001059B2"/>
    <w:rsid w:val="00117029"/>
    <w:rsid w:val="0012252A"/>
    <w:rsid w:val="00124959"/>
    <w:rsid w:val="00127B8A"/>
    <w:rsid w:val="00135906"/>
    <w:rsid w:val="00137553"/>
    <w:rsid w:val="00137D7A"/>
    <w:rsid w:val="001430D6"/>
    <w:rsid w:val="00172DC1"/>
    <w:rsid w:val="00176FB5"/>
    <w:rsid w:val="001777AC"/>
    <w:rsid w:val="001902AA"/>
    <w:rsid w:val="00195E89"/>
    <w:rsid w:val="001A1CDE"/>
    <w:rsid w:val="001A1FBC"/>
    <w:rsid w:val="001A4662"/>
    <w:rsid w:val="001B4E20"/>
    <w:rsid w:val="001B4FAE"/>
    <w:rsid w:val="001C0E82"/>
    <w:rsid w:val="001C46BA"/>
    <w:rsid w:val="00215166"/>
    <w:rsid w:val="00221D6A"/>
    <w:rsid w:val="00222A51"/>
    <w:rsid w:val="002269BF"/>
    <w:rsid w:val="0024278B"/>
    <w:rsid w:val="0026093A"/>
    <w:rsid w:val="002624FF"/>
    <w:rsid w:val="00267173"/>
    <w:rsid w:val="002823DC"/>
    <w:rsid w:val="00285BF5"/>
    <w:rsid w:val="002910DD"/>
    <w:rsid w:val="002A285F"/>
    <w:rsid w:val="002C3FAA"/>
    <w:rsid w:val="002C5871"/>
    <w:rsid w:val="002D618A"/>
    <w:rsid w:val="002D7DDC"/>
    <w:rsid w:val="002E02EB"/>
    <w:rsid w:val="002E1CA4"/>
    <w:rsid w:val="002E26E1"/>
    <w:rsid w:val="002F04B6"/>
    <w:rsid w:val="002F6932"/>
    <w:rsid w:val="00303C28"/>
    <w:rsid w:val="00305052"/>
    <w:rsid w:val="00310476"/>
    <w:rsid w:val="00315A2A"/>
    <w:rsid w:val="00322F46"/>
    <w:rsid w:val="0032556D"/>
    <w:rsid w:val="003500F1"/>
    <w:rsid w:val="0035283C"/>
    <w:rsid w:val="00356A26"/>
    <w:rsid w:val="00361A22"/>
    <w:rsid w:val="00363264"/>
    <w:rsid w:val="0036657D"/>
    <w:rsid w:val="00367DB5"/>
    <w:rsid w:val="00374E68"/>
    <w:rsid w:val="003822AC"/>
    <w:rsid w:val="00387B45"/>
    <w:rsid w:val="00396DBD"/>
    <w:rsid w:val="003A1ACB"/>
    <w:rsid w:val="003B0C6B"/>
    <w:rsid w:val="003B27C7"/>
    <w:rsid w:val="003B73E9"/>
    <w:rsid w:val="003B7C16"/>
    <w:rsid w:val="003D1AA6"/>
    <w:rsid w:val="003D1C56"/>
    <w:rsid w:val="003D2CF0"/>
    <w:rsid w:val="003F056A"/>
    <w:rsid w:val="003F3DB5"/>
    <w:rsid w:val="003F740C"/>
    <w:rsid w:val="004052B2"/>
    <w:rsid w:val="00411E58"/>
    <w:rsid w:val="004158BF"/>
    <w:rsid w:val="0041690F"/>
    <w:rsid w:val="00422F60"/>
    <w:rsid w:val="00440B19"/>
    <w:rsid w:val="004415B8"/>
    <w:rsid w:val="00441C2E"/>
    <w:rsid w:val="00446767"/>
    <w:rsid w:val="00451F3D"/>
    <w:rsid w:val="004546C9"/>
    <w:rsid w:val="00454BCA"/>
    <w:rsid w:val="00454D2B"/>
    <w:rsid w:val="00464BCB"/>
    <w:rsid w:val="004706B3"/>
    <w:rsid w:val="00473783"/>
    <w:rsid w:val="00474870"/>
    <w:rsid w:val="00476E4D"/>
    <w:rsid w:val="00481B09"/>
    <w:rsid w:val="00481FD9"/>
    <w:rsid w:val="00492D91"/>
    <w:rsid w:val="00496878"/>
    <w:rsid w:val="004A47FD"/>
    <w:rsid w:val="004B248C"/>
    <w:rsid w:val="004B4775"/>
    <w:rsid w:val="004C398B"/>
    <w:rsid w:val="004C6388"/>
    <w:rsid w:val="004D13FB"/>
    <w:rsid w:val="004E10A7"/>
    <w:rsid w:val="004E265C"/>
    <w:rsid w:val="004E4354"/>
    <w:rsid w:val="004E45A4"/>
    <w:rsid w:val="004E4CF4"/>
    <w:rsid w:val="004E74E5"/>
    <w:rsid w:val="004E77B7"/>
    <w:rsid w:val="004F0635"/>
    <w:rsid w:val="0050046C"/>
    <w:rsid w:val="00502877"/>
    <w:rsid w:val="00515554"/>
    <w:rsid w:val="00524831"/>
    <w:rsid w:val="005325D7"/>
    <w:rsid w:val="00533741"/>
    <w:rsid w:val="005479F1"/>
    <w:rsid w:val="005549CD"/>
    <w:rsid w:val="00557486"/>
    <w:rsid w:val="005622A4"/>
    <w:rsid w:val="00566B35"/>
    <w:rsid w:val="00571921"/>
    <w:rsid w:val="00575C10"/>
    <w:rsid w:val="005832DE"/>
    <w:rsid w:val="00585A9A"/>
    <w:rsid w:val="0059053C"/>
    <w:rsid w:val="00592294"/>
    <w:rsid w:val="005A1DC6"/>
    <w:rsid w:val="005A675A"/>
    <w:rsid w:val="005B358E"/>
    <w:rsid w:val="005C1111"/>
    <w:rsid w:val="005C7FA2"/>
    <w:rsid w:val="005D1A63"/>
    <w:rsid w:val="005E4133"/>
    <w:rsid w:val="005E4FB0"/>
    <w:rsid w:val="005F09FA"/>
    <w:rsid w:val="005F2CCA"/>
    <w:rsid w:val="006014DE"/>
    <w:rsid w:val="00601C0F"/>
    <w:rsid w:val="00603349"/>
    <w:rsid w:val="00614097"/>
    <w:rsid w:val="00617DE8"/>
    <w:rsid w:val="00620203"/>
    <w:rsid w:val="0062168B"/>
    <w:rsid w:val="006247DB"/>
    <w:rsid w:val="0062488C"/>
    <w:rsid w:val="00630368"/>
    <w:rsid w:val="00632BAC"/>
    <w:rsid w:val="00635513"/>
    <w:rsid w:val="00645439"/>
    <w:rsid w:val="00655B5A"/>
    <w:rsid w:val="006760D8"/>
    <w:rsid w:val="00677029"/>
    <w:rsid w:val="00685A66"/>
    <w:rsid w:val="00693C52"/>
    <w:rsid w:val="00695650"/>
    <w:rsid w:val="006B3BB8"/>
    <w:rsid w:val="006B4CD0"/>
    <w:rsid w:val="006C6A6D"/>
    <w:rsid w:val="006D1D7E"/>
    <w:rsid w:val="006D42E4"/>
    <w:rsid w:val="006D725E"/>
    <w:rsid w:val="006E3C38"/>
    <w:rsid w:val="006F0B73"/>
    <w:rsid w:val="006F1282"/>
    <w:rsid w:val="006F3F38"/>
    <w:rsid w:val="006F4AE2"/>
    <w:rsid w:val="00703AFD"/>
    <w:rsid w:val="00705697"/>
    <w:rsid w:val="00724CAD"/>
    <w:rsid w:val="0073432D"/>
    <w:rsid w:val="00737AA2"/>
    <w:rsid w:val="007547DE"/>
    <w:rsid w:val="0077380D"/>
    <w:rsid w:val="00787DD2"/>
    <w:rsid w:val="00797ABE"/>
    <w:rsid w:val="007A1ACD"/>
    <w:rsid w:val="007A2C53"/>
    <w:rsid w:val="007A6782"/>
    <w:rsid w:val="007B0E57"/>
    <w:rsid w:val="007B16F6"/>
    <w:rsid w:val="007B34F3"/>
    <w:rsid w:val="007B5F91"/>
    <w:rsid w:val="007C1A4D"/>
    <w:rsid w:val="007C698F"/>
    <w:rsid w:val="007D4945"/>
    <w:rsid w:val="007D61CA"/>
    <w:rsid w:val="007D6FE7"/>
    <w:rsid w:val="007E2205"/>
    <w:rsid w:val="007E25D3"/>
    <w:rsid w:val="007F3E08"/>
    <w:rsid w:val="007F535E"/>
    <w:rsid w:val="007F580C"/>
    <w:rsid w:val="007F791F"/>
    <w:rsid w:val="00801214"/>
    <w:rsid w:val="00806024"/>
    <w:rsid w:val="0081134C"/>
    <w:rsid w:val="0081163A"/>
    <w:rsid w:val="00820B7C"/>
    <w:rsid w:val="00823B31"/>
    <w:rsid w:val="00830B28"/>
    <w:rsid w:val="00836AFD"/>
    <w:rsid w:val="0084411F"/>
    <w:rsid w:val="00850263"/>
    <w:rsid w:val="00850FD8"/>
    <w:rsid w:val="00854209"/>
    <w:rsid w:val="00860F8F"/>
    <w:rsid w:val="00873B98"/>
    <w:rsid w:val="008865CB"/>
    <w:rsid w:val="008944C0"/>
    <w:rsid w:val="008A3BE4"/>
    <w:rsid w:val="008A4C73"/>
    <w:rsid w:val="008A6D2E"/>
    <w:rsid w:val="008D6F48"/>
    <w:rsid w:val="008E016F"/>
    <w:rsid w:val="008E3146"/>
    <w:rsid w:val="008F3A04"/>
    <w:rsid w:val="00900FBC"/>
    <w:rsid w:val="00906995"/>
    <w:rsid w:val="00912676"/>
    <w:rsid w:val="0091383E"/>
    <w:rsid w:val="009165F5"/>
    <w:rsid w:val="00922B7E"/>
    <w:rsid w:val="009256DE"/>
    <w:rsid w:val="009275F8"/>
    <w:rsid w:val="00932767"/>
    <w:rsid w:val="00932DEC"/>
    <w:rsid w:val="00944E56"/>
    <w:rsid w:val="009556C1"/>
    <w:rsid w:val="00962E9A"/>
    <w:rsid w:val="00971493"/>
    <w:rsid w:val="0097204F"/>
    <w:rsid w:val="00977577"/>
    <w:rsid w:val="009849FD"/>
    <w:rsid w:val="00985A2C"/>
    <w:rsid w:val="009940A6"/>
    <w:rsid w:val="00994CE1"/>
    <w:rsid w:val="009964D3"/>
    <w:rsid w:val="009B43D7"/>
    <w:rsid w:val="009B6F7D"/>
    <w:rsid w:val="009C1409"/>
    <w:rsid w:val="009C6442"/>
    <w:rsid w:val="009C6568"/>
    <w:rsid w:val="009C7A5A"/>
    <w:rsid w:val="009D0093"/>
    <w:rsid w:val="009D194C"/>
    <w:rsid w:val="009D7476"/>
    <w:rsid w:val="009F2946"/>
    <w:rsid w:val="009F302A"/>
    <w:rsid w:val="009F322B"/>
    <w:rsid w:val="009F6A5D"/>
    <w:rsid w:val="00A02AFF"/>
    <w:rsid w:val="00A071E4"/>
    <w:rsid w:val="00A10BEA"/>
    <w:rsid w:val="00A21F08"/>
    <w:rsid w:val="00A330C5"/>
    <w:rsid w:val="00A36F81"/>
    <w:rsid w:val="00A405B0"/>
    <w:rsid w:val="00A41C4B"/>
    <w:rsid w:val="00A43329"/>
    <w:rsid w:val="00A479FC"/>
    <w:rsid w:val="00A5604F"/>
    <w:rsid w:val="00A64C3F"/>
    <w:rsid w:val="00A7163B"/>
    <w:rsid w:val="00A80A48"/>
    <w:rsid w:val="00A83CCC"/>
    <w:rsid w:val="00A8593B"/>
    <w:rsid w:val="00A86574"/>
    <w:rsid w:val="00A91F0A"/>
    <w:rsid w:val="00A92E24"/>
    <w:rsid w:val="00A9359A"/>
    <w:rsid w:val="00AB2419"/>
    <w:rsid w:val="00AB3B63"/>
    <w:rsid w:val="00AC6DD4"/>
    <w:rsid w:val="00AC77DB"/>
    <w:rsid w:val="00AE237B"/>
    <w:rsid w:val="00AE2559"/>
    <w:rsid w:val="00AE4242"/>
    <w:rsid w:val="00AE48DD"/>
    <w:rsid w:val="00AE5D92"/>
    <w:rsid w:val="00AE6931"/>
    <w:rsid w:val="00AF7665"/>
    <w:rsid w:val="00B016FF"/>
    <w:rsid w:val="00B042B9"/>
    <w:rsid w:val="00B14340"/>
    <w:rsid w:val="00B15957"/>
    <w:rsid w:val="00B218BF"/>
    <w:rsid w:val="00B26048"/>
    <w:rsid w:val="00B321A2"/>
    <w:rsid w:val="00B32869"/>
    <w:rsid w:val="00B365A0"/>
    <w:rsid w:val="00B41590"/>
    <w:rsid w:val="00B453AC"/>
    <w:rsid w:val="00B45982"/>
    <w:rsid w:val="00B50A91"/>
    <w:rsid w:val="00B52D6B"/>
    <w:rsid w:val="00B60A86"/>
    <w:rsid w:val="00B63C1F"/>
    <w:rsid w:val="00B67BB9"/>
    <w:rsid w:val="00B701DE"/>
    <w:rsid w:val="00B76176"/>
    <w:rsid w:val="00B82316"/>
    <w:rsid w:val="00B8388B"/>
    <w:rsid w:val="00B83E80"/>
    <w:rsid w:val="00B859F7"/>
    <w:rsid w:val="00B867F9"/>
    <w:rsid w:val="00B87DFC"/>
    <w:rsid w:val="00BA0F7E"/>
    <w:rsid w:val="00BC16D4"/>
    <w:rsid w:val="00BC2062"/>
    <w:rsid w:val="00BC4403"/>
    <w:rsid w:val="00BC5450"/>
    <w:rsid w:val="00BD7A00"/>
    <w:rsid w:val="00BE5684"/>
    <w:rsid w:val="00BE5B0F"/>
    <w:rsid w:val="00BF306C"/>
    <w:rsid w:val="00BF7600"/>
    <w:rsid w:val="00C07286"/>
    <w:rsid w:val="00C105B7"/>
    <w:rsid w:val="00C10FB3"/>
    <w:rsid w:val="00C12057"/>
    <w:rsid w:val="00C14C4A"/>
    <w:rsid w:val="00C176C3"/>
    <w:rsid w:val="00C1796B"/>
    <w:rsid w:val="00C32CCD"/>
    <w:rsid w:val="00C400AC"/>
    <w:rsid w:val="00C439CD"/>
    <w:rsid w:val="00C5694A"/>
    <w:rsid w:val="00C7313F"/>
    <w:rsid w:val="00C85BB5"/>
    <w:rsid w:val="00C90623"/>
    <w:rsid w:val="00C958A7"/>
    <w:rsid w:val="00CA0986"/>
    <w:rsid w:val="00CA44DF"/>
    <w:rsid w:val="00CA651D"/>
    <w:rsid w:val="00CA7177"/>
    <w:rsid w:val="00CC0E19"/>
    <w:rsid w:val="00CC40AA"/>
    <w:rsid w:val="00CC5C36"/>
    <w:rsid w:val="00CC75B2"/>
    <w:rsid w:val="00CD090B"/>
    <w:rsid w:val="00CD21EF"/>
    <w:rsid w:val="00CE1A81"/>
    <w:rsid w:val="00CE2553"/>
    <w:rsid w:val="00CE33E8"/>
    <w:rsid w:val="00CF0755"/>
    <w:rsid w:val="00CF088F"/>
    <w:rsid w:val="00D0191C"/>
    <w:rsid w:val="00D04EFC"/>
    <w:rsid w:val="00D071A5"/>
    <w:rsid w:val="00D11E46"/>
    <w:rsid w:val="00D20EEB"/>
    <w:rsid w:val="00D26C81"/>
    <w:rsid w:val="00D35033"/>
    <w:rsid w:val="00D36DB4"/>
    <w:rsid w:val="00D372A0"/>
    <w:rsid w:val="00D40E72"/>
    <w:rsid w:val="00D46E90"/>
    <w:rsid w:val="00D47739"/>
    <w:rsid w:val="00D51334"/>
    <w:rsid w:val="00D548C6"/>
    <w:rsid w:val="00D61551"/>
    <w:rsid w:val="00D64F49"/>
    <w:rsid w:val="00D6735E"/>
    <w:rsid w:val="00D71511"/>
    <w:rsid w:val="00D71D72"/>
    <w:rsid w:val="00D848F5"/>
    <w:rsid w:val="00D84A03"/>
    <w:rsid w:val="00DB4D42"/>
    <w:rsid w:val="00DB60A2"/>
    <w:rsid w:val="00DC1DF3"/>
    <w:rsid w:val="00DC29F0"/>
    <w:rsid w:val="00DC603A"/>
    <w:rsid w:val="00DC7F37"/>
    <w:rsid w:val="00DD16A4"/>
    <w:rsid w:val="00DE64BA"/>
    <w:rsid w:val="00DE7FC9"/>
    <w:rsid w:val="00DF3E5E"/>
    <w:rsid w:val="00DF7E74"/>
    <w:rsid w:val="00E02BB2"/>
    <w:rsid w:val="00E04F46"/>
    <w:rsid w:val="00E14F90"/>
    <w:rsid w:val="00E16DD8"/>
    <w:rsid w:val="00E26AB1"/>
    <w:rsid w:val="00E27D40"/>
    <w:rsid w:val="00E311F9"/>
    <w:rsid w:val="00E34D21"/>
    <w:rsid w:val="00E37264"/>
    <w:rsid w:val="00E55683"/>
    <w:rsid w:val="00E668FD"/>
    <w:rsid w:val="00E715BC"/>
    <w:rsid w:val="00E7348B"/>
    <w:rsid w:val="00E7401C"/>
    <w:rsid w:val="00E9218A"/>
    <w:rsid w:val="00E94792"/>
    <w:rsid w:val="00EA28B8"/>
    <w:rsid w:val="00EA3744"/>
    <w:rsid w:val="00EA55E5"/>
    <w:rsid w:val="00EA6F7B"/>
    <w:rsid w:val="00EB27FE"/>
    <w:rsid w:val="00EB4D1A"/>
    <w:rsid w:val="00EB4FFC"/>
    <w:rsid w:val="00ED6BB7"/>
    <w:rsid w:val="00EE2859"/>
    <w:rsid w:val="00EE4CAE"/>
    <w:rsid w:val="00EF0C49"/>
    <w:rsid w:val="00F00CC1"/>
    <w:rsid w:val="00F05183"/>
    <w:rsid w:val="00F06477"/>
    <w:rsid w:val="00F06E64"/>
    <w:rsid w:val="00F07903"/>
    <w:rsid w:val="00F119C9"/>
    <w:rsid w:val="00F20475"/>
    <w:rsid w:val="00F24316"/>
    <w:rsid w:val="00F270ED"/>
    <w:rsid w:val="00F323E4"/>
    <w:rsid w:val="00F373B2"/>
    <w:rsid w:val="00F3741C"/>
    <w:rsid w:val="00F4214A"/>
    <w:rsid w:val="00F42976"/>
    <w:rsid w:val="00F47497"/>
    <w:rsid w:val="00F528B6"/>
    <w:rsid w:val="00F57CEB"/>
    <w:rsid w:val="00F6364F"/>
    <w:rsid w:val="00F6580A"/>
    <w:rsid w:val="00F66A58"/>
    <w:rsid w:val="00F80822"/>
    <w:rsid w:val="00F90B72"/>
    <w:rsid w:val="00FB021B"/>
    <w:rsid w:val="00FB327C"/>
    <w:rsid w:val="00FC3F9C"/>
    <w:rsid w:val="00FD0055"/>
    <w:rsid w:val="00FD511C"/>
    <w:rsid w:val="00FD5BF3"/>
    <w:rsid w:val="00FE0EFE"/>
    <w:rsid w:val="00FE6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990E"/>
  <w15:chartTrackingRefBased/>
  <w15:docId w15:val="{25585515-A9DA-4624-BA9C-ACA1EEFF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1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6F28"/>
    <w:rPr>
      <w:sz w:val="16"/>
      <w:szCs w:val="16"/>
    </w:rPr>
  </w:style>
  <w:style w:type="paragraph" w:styleId="CommentText">
    <w:name w:val="annotation text"/>
    <w:basedOn w:val="Normal"/>
    <w:link w:val="CommentTextChar"/>
    <w:uiPriority w:val="99"/>
    <w:semiHidden/>
    <w:unhideWhenUsed/>
    <w:rsid w:val="00016F28"/>
    <w:pPr>
      <w:spacing w:line="240" w:lineRule="auto"/>
    </w:pPr>
    <w:rPr>
      <w:sz w:val="20"/>
      <w:szCs w:val="20"/>
    </w:rPr>
  </w:style>
  <w:style w:type="character" w:customStyle="1" w:styleId="CommentTextChar">
    <w:name w:val="Comment Text Char"/>
    <w:basedOn w:val="DefaultParagraphFont"/>
    <w:link w:val="CommentText"/>
    <w:uiPriority w:val="99"/>
    <w:semiHidden/>
    <w:rsid w:val="00016F28"/>
    <w:rPr>
      <w:sz w:val="20"/>
      <w:szCs w:val="20"/>
    </w:rPr>
  </w:style>
  <w:style w:type="paragraph" w:styleId="CommentSubject">
    <w:name w:val="annotation subject"/>
    <w:basedOn w:val="CommentText"/>
    <w:next w:val="CommentText"/>
    <w:link w:val="CommentSubjectChar"/>
    <w:uiPriority w:val="99"/>
    <w:semiHidden/>
    <w:unhideWhenUsed/>
    <w:rsid w:val="00016F28"/>
    <w:rPr>
      <w:b/>
      <w:bCs/>
    </w:rPr>
  </w:style>
  <w:style w:type="character" w:customStyle="1" w:styleId="CommentSubjectChar">
    <w:name w:val="Comment Subject Char"/>
    <w:basedOn w:val="CommentTextChar"/>
    <w:link w:val="CommentSubject"/>
    <w:uiPriority w:val="99"/>
    <w:semiHidden/>
    <w:rsid w:val="00016F28"/>
    <w:rPr>
      <w:b/>
      <w:bCs/>
      <w:sz w:val="20"/>
      <w:szCs w:val="20"/>
    </w:rPr>
  </w:style>
  <w:style w:type="paragraph" w:styleId="BalloonText">
    <w:name w:val="Balloon Text"/>
    <w:basedOn w:val="Normal"/>
    <w:link w:val="BalloonTextChar"/>
    <w:uiPriority w:val="99"/>
    <w:semiHidden/>
    <w:unhideWhenUsed/>
    <w:rsid w:val="00016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F28"/>
    <w:rPr>
      <w:rFonts w:ascii="Segoe UI" w:hAnsi="Segoe UI" w:cs="Segoe UI"/>
      <w:sz w:val="18"/>
      <w:szCs w:val="18"/>
    </w:rPr>
  </w:style>
  <w:style w:type="paragraph" w:styleId="ListParagraph">
    <w:name w:val="List Paragraph"/>
    <w:basedOn w:val="Normal"/>
    <w:uiPriority w:val="34"/>
    <w:qFormat/>
    <w:rsid w:val="004D1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Schwarz</dc:creator>
  <cp:keywords/>
  <dc:description/>
  <cp:lastModifiedBy>Robby Schwarz</cp:lastModifiedBy>
  <cp:revision>2</cp:revision>
  <dcterms:created xsi:type="dcterms:W3CDTF">2023-02-28T16:37:00Z</dcterms:created>
  <dcterms:modified xsi:type="dcterms:W3CDTF">2023-02-28T16:37:00Z</dcterms:modified>
</cp:coreProperties>
</file>