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8B98" w14:textId="532FCB67" w:rsidR="003E4A24" w:rsidRDefault="003E4A24" w:rsidP="00CB023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</w:rPr>
      </w:pPr>
      <w:r w:rsidRPr="003E4A24">
        <w:rPr>
          <w:rFonts w:ascii="Times New Roman" w:hAnsi="Times New Roman" w:cs="Times New Roman"/>
          <w:b/>
          <w:bCs/>
          <w:highlight w:val="yellow"/>
        </w:rPr>
        <w:t>Yellow highlights indicate the modified language from submitted prop</w:t>
      </w:r>
      <w:bookmarkStart w:id="0" w:name="_GoBack"/>
      <w:bookmarkEnd w:id="0"/>
      <w:r w:rsidRPr="003E4A24">
        <w:rPr>
          <w:rFonts w:ascii="Times New Roman" w:hAnsi="Times New Roman" w:cs="Times New Roman"/>
          <w:b/>
          <w:bCs/>
          <w:highlight w:val="yellow"/>
        </w:rPr>
        <w:t>osal</w:t>
      </w:r>
    </w:p>
    <w:p w14:paraId="23A1D870" w14:textId="77777777" w:rsidR="003E4A24" w:rsidRDefault="003E4A24" w:rsidP="00CB023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</w:rPr>
      </w:pPr>
    </w:p>
    <w:p w14:paraId="6829D176" w14:textId="7C6034AB" w:rsidR="00CB0234" w:rsidRDefault="00CB0234" w:rsidP="00CB023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REPI-158 Revision</w:t>
      </w:r>
    </w:p>
    <w:p w14:paraId="517176A1" w14:textId="77777777" w:rsidR="00CB0234" w:rsidRDefault="00CB0234" w:rsidP="00CB023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</w:rPr>
      </w:pPr>
    </w:p>
    <w:p w14:paraId="428BEC77" w14:textId="1B85696A" w:rsidR="00CB0234" w:rsidRPr="00F519CC" w:rsidRDefault="00CB0234" w:rsidP="00CB023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</w:rPr>
      </w:pPr>
      <w:r w:rsidRPr="00F519CC">
        <w:rPr>
          <w:rFonts w:ascii="Times New Roman" w:hAnsi="Times New Roman" w:cs="Times New Roman"/>
          <w:b/>
          <w:bCs/>
        </w:rPr>
        <w:t xml:space="preserve">Revise definition as follows: </w:t>
      </w:r>
    </w:p>
    <w:p w14:paraId="459E4C12" w14:textId="77777777" w:rsidR="00CB0234" w:rsidRPr="00F519CC" w:rsidRDefault="00CB0234" w:rsidP="00CB023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</w:rPr>
      </w:pPr>
    </w:p>
    <w:p w14:paraId="64D92CDF" w14:textId="77777777" w:rsidR="00CB0234" w:rsidRPr="00F519CC" w:rsidRDefault="00CB0234" w:rsidP="00CB023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F519CC">
        <w:rPr>
          <w:rFonts w:ascii="Times New Roman" w:hAnsi="Times New Roman" w:cs="Times New Roman"/>
          <w:b/>
          <w:bCs/>
        </w:rPr>
        <w:t>RENEWABLE ENERGY CERTIFICATE</w:t>
      </w:r>
      <w:r w:rsidRPr="00F519CC">
        <w:rPr>
          <w:rFonts w:ascii="Times New Roman" w:hAnsi="Times New Roman" w:cs="Times New Roman"/>
          <w:b/>
        </w:rPr>
        <w:t xml:space="preserve"> (REC): </w:t>
      </w:r>
      <w:r w:rsidRPr="00F519CC">
        <w:rPr>
          <w:rFonts w:ascii="Times New Roman" w:hAnsi="Times New Roman" w:cs="Times New Roman"/>
          <w:bCs/>
        </w:rPr>
        <w:t>A</w:t>
      </w:r>
      <w:r w:rsidRPr="00F519CC">
        <w:rPr>
          <w:rFonts w:ascii="Times New Roman" w:hAnsi="Times New Roman" w:cs="Times New Roman"/>
          <w:bCs/>
          <w:strike/>
        </w:rPr>
        <w:t>n</w:t>
      </w:r>
      <w:r w:rsidRPr="00F519CC">
        <w:rPr>
          <w:rFonts w:ascii="Times New Roman" w:hAnsi="Times New Roman" w:cs="Times New Roman"/>
          <w:bCs/>
        </w:rPr>
        <w:t xml:space="preserve"> </w:t>
      </w:r>
      <w:r w:rsidRPr="00F519CC">
        <w:rPr>
          <w:rFonts w:ascii="Times New Roman" w:hAnsi="Times New Roman" w:cs="Times New Roman"/>
          <w:u w:val="single"/>
        </w:rPr>
        <w:t>market-based</w:t>
      </w:r>
      <w:r w:rsidRPr="00F519CC">
        <w:rPr>
          <w:rFonts w:ascii="Times New Roman" w:hAnsi="Times New Roman" w:cs="Times New Roman"/>
        </w:rPr>
        <w:t xml:space="preserve"> </w:t>
      </w:r>
      <w:r w:rsidRPr="00F519CC">
        <w:rPr>
          <w:rFonts w:ascii="Times New Roman" w:hAnsi="Times New Roman" w:cs="Times New Roman"/>
          <w:bCs/>
        </w:rPr>
        <w:t>instrument that represents</w:t>
      </w:r>
      <w:r w:rsidRPr="00F519CC">
        <w:rPr>
          <w:rFonts w:ascii="Times New Roman" w:hAnsi="Times New Roman" w:cs="Times New Roman"/>
          <w:bCs/>
          <w:u w:val="single"/>
        </w:rPr>
        <w:t xml:space="preserve"> </w:t>
      </w:r>
      <w:r w:rsidRPr="00F519CC">
        <w:rPr>
          <w:rFonts w:ascii="Times New Roman" w:hAnsi="Times New Roman" w:cs="Times New Roman"/>
          <w:u w:val="single"/>
        </w:rPr>
        <w:t>and conveys</w:t>
      </w:r>
      <w:r w:rsidRPr="00F519CC">
        <w:rPr>
          <w:rFonts w:ascii="Times New Roman" w:hAnsi="Times New Roman" w:cs="Times New Roman"/>
        </w:rPr>
        <w:t xml:space="preserve"> </w:t>
      </w:r>
      <w:r w:rsidRPr="00F519CC">
        <w:rPr>
          <w:rFonts w:ascii="Times New Roman" w:hAnsi="Times New Roman" w:cs="Times New Roman"/>
          <w:bCs/>
        </w:rPr>
        <w:t>the environmental</w:t>
      </w:r>
      <w:r w:rsidRPr="00F519CC">
        <w:rPr>
          <w:rFonts w:ascii="Times New Roman" w:hAnsi="Times New Roman" w:cs="Times New Roman"/>
          <w:u w:val="single"/>
        </w:rPr>
        <w:t>, social, and other non-power</w:t>
      </w:r>
      <w:r w:rsidRPr="00F519CC">
        <w:rPr>
          <w:rFonts w:ascii="Times New Roman" w:hAnsi="Times New Roman" w:cs="Times New Roman"/>
          <w:bCs/>
          <w:u w:val="single"/>
        </w:rPr>
        <w:t xml:space="preserve"> </w:t>
      </w:r>
      <w:r w:rsidRPr="00F519CC">
        <w:rPr>
          <w:rFonts w:ascii="Times New Roman" w:hAnsi="Times New Roman" w:cs="Times New Roman"/>
          <w:bCs/>
        </w:rPr>
        <w:t xml:space="preserve">attributes of one megawatt hour of renewable </w:t>
      </w:r>
      <w:r w:rsidRPr="00F519CC">
        <w:rPr>
          <w:rFonts w:ascii="Times New Roman" w:hAnsi="Times New Roman" w:cs="Times New Roman"/>
          <w:u w:val="single"/>
        </w:rPr>
        <w:t>electricity generation and could be sold separately from the underlying physical electricity associated with renewable energy resources</w:t>
      </w:r>
      <w:r w:rsidRPr="00F519CC">
        <w:rPr>
          <w:rFonts w:ascii="Times New Roman" w:hAnsi="Times New Roman" w:cs="Times New Roman"/>
          <w:bCs/>
        </w:rPr>
        <w:t xml:space="preserve"> </w:t>
      </w:r>
      <w:r w:rsidRPr="00F519CC">
        <w:rPr>
          <w:rFonts w:ascii="Times New Roman" w:hAnsi="Times New Roman" w:cs="Times New Roman"/>
          <w:bCs/>
          <w:strike/>
        </w:rPr>
        <w:t>energy</w:t>
      </w:r>
      <w:r w:rsidRPr="00F519CC">
        <w:rPr>
          <w:rFonts w:ascii="Times New Roman" w:hAnsi="Times New Roman" w:cs="Times New Roman"/>
          <w:bCs/>
        </w:rPr>
        <w:t xml:space="preserve">; also known as an </w:t>
      </w:r>
      <w:r w:rsidRPr="00F519CC">
        <w:rPr>
          <w:rFonts w:ascii="Times New Roman" w:hAnsi="Times New Roman" w:cs="Times New Roman"/>
          <w:bCs/>
          <w:u w:val="single"/>
        </w:rPr>
        <w:t xml:space="preserve">energy attribute and </w:t>
      </w:r>
      <w:r w:rsidRPr="00F519CC">
        <w:rPr>
          <w:rFonts w:ascii="Times New Roman" w:hAnsi="Times New Roman" w:cs="Times New Roman"/>
          <w:bCs/>
        </w:rPr>
        <w:t xml:space="preserve">energy attribute certificate (EAC). </w:t>
      </w:r>
    </w:p>
    <w:p w14:paraId="7A9B5B26" w14:textId="77777777" w:rsidR="00CB0234" w:rsidRPr="00F519CC" w:rsidRDefault="00CB0234" w:rsidP="00CB023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</w:p>
    <w:p w14:paraId="3504AF7A" w14:textId="77777777" w:rsidR="00CB0234" w:rsidRDefault="00CB0234" w:rsidP="00CB0234">
      <w:pPr>
        <w:ind w:left="0"/>
        <w:rPr>
          <w:rFonts w:ascii="Times New Roman" w:hAnsi="Times New Roman" w:cs="Times New Roman"/>
          <w:b/>
          <w:bCs/>
        </w:rPr>
      </w:pPr>
      <w:r w:rsidRPr="7DA900C6">
        <w:rPr>
          <w:rFonts w:ascii="Times New Roman" w:hAnsi="Times New Roman" w:cs="Times New Roman"/>
          <w:b/>
          <w:bCs/>
        </w:rPr>
        <w:t xml:space="preserve">Revise as follows: </w:t>
      </w:r>
      <w:r>
        <w:br/>
      </w:r>
    </w:p>
    <w:p w14:paraId="0FCC99BD" w14:textId="77777777" w:rsidR="00CB0234" w:rsidRDefault="00CB0234" w:rsidP="00CB0234">
      <w:pPr>
        <w:ind w:left="0"/>
        <w:rPr>
          <w:rFonts w:ascii="Times New Roman" w:hAnsi="Times New Roman" w:cs="Times New Roman"/>
          <w:b/>
          <w:bCs/>
        </w:rPr>
      </w:pPr>
      <w:r w:rsidRPr="7DA900C6">
        <w:rPr>
          <w:rFonts w:ascii="Times New Roman" w:hAnsi="Times New Roman" w:cs="Times New Roman"/>
          <w:b/>
          <w:bCs/>
        </w:rPr>
        <w:t>SECTION R404</w:t>
      </w:r>
    </w:p>
    <w:p w14:paraId="3732A6E7" w14:textId="77777777" w:rsidR="00CB0234" w:rsidRDefault="00CB0234" w:rsidP="00CB0234">
      <w:pPr>
        <w:ind w:left="0"/>
        <w:rPr>
          <w:rFonts w:ascii="Times New Roman" w:hAnsi="Times New Roman" w:cs="Times New Roman"/>
          <w:b/>
          <w:bCs/>
        </w:rPr>
      </w:pPr>
      <w:r w:rsidRPr="7DA900C6">
        <w:rPr>
          <w:rFonts w:ascii="Times New Roman" w:hAnsi="Times New Roman" w:cs="Times New Roman"/>
          <w:b/>
          <w:bCs/>
        </w:rPr>
        <w:t>ELECTRICAL POWER</w:t>
      </w:r>
      <w:r w:rsidRPr="7DA900C6">
        <w:rPr>
          <w:rFonts w:ascii="Times New Roman" w:hAnsi="Times New Roman" w:cs="Times New Roman"/>
          <w:b/>
          <w:bCs/>
          <w:u w:val="single"/>
        </w:rPr>
        <w:t>,</w:t>
      </w:r>
      <w:r w:rsidRPr="7DA900C6">
        <w:rPr>
          <w:rFonts w:ascii="Times New Roman" w:hAnsi="Times New Roman" w:cs="Times New Roman"/>
          <w:b/>
          <w:bCs/>
        </w:rPr>
        <w:t xml:space="preserve"> </w:t>
      </w:r>
      <w:r w:rsidRPr="7DA900C6">
        <w:rPr>
          <w:rFonts w:ascii="Times New Roman" w:hAnsi="Times New Roman" w:cs="Times New Roman"/>
          <w:b/>
          <w:bCs/>
          <w:strike/>
        </w:rPr>
        <w:t>AND</w:t>
      </w:r>
      <w:r w:rsidRPr="7DA900C6">
        <w:rPr>
          <w:rFonts w:ascii="Times New Roman" w:hAnsi="Times New Roman" w:cs="Times New Roman"/>
          <w:b/>
          <w:bCs/>
        </w:rPr>
        <w:t>LIGHTING</w:t>
      </w:r>
      <w:r w:rsidRPr="7DA900C6">
        <w:rPr>
          <w:rFonts w:ascii="Times New Roman" w:hAnsi="Times New Roman" w:cs="Times New Roman"/>
          <w:b/>
          <w:bCs/>
          <w:u w:val="single"/>
        </w:rPr>
        <w:t>, AND RENEWABLE ENERGY</w:t>
      </w:r>
      <w:r w:rsidRPr="7DA900C6">
        <w:rPr>
          <w:rFonts w:ascii="Times New Roman" w:hAnsi="Times New Roman" w:cs="Times New Roman"/>
          <w:b/>
          <w:bCs/>
        </w:rPr>
        <w:t xml:space="preserve"> SYSTEMS</w:t>
      </w:r>
    </w:p>
    <w:p w14:paraId="2D39AB16" w14:textId="77777777" w:rsidR="00CB0234" w:rsidRDefault="00CB0234" w:rsidP="00CB0234">
      <w:pPr>
        <w:ind w:left="0"/>
        <w:rPr>
          <w:rFonts w:ascii="Times New Roman" w:hAnsi="Times New Roman" w:cs="Times New Roman"/>
          <w:b/>
          <w:bCs/>
        </w:rPr>
      </w:pPr>
    </w:p>
    <w:p w14:paraId="18652331" w14:textId="77777777" w:rsidR="00CB0234" w:rsidRDefault="00CB0234" w:rsidP="00CB0234">
      <w:pPr>
        <w:ind w:left="0"/>
        <w:rPr>
          <w:rFonts w:ascii="Times New Roman" w:hAnsi="Times New Roman" w:cs="Times New Roman"/>
          <w:b/>
          <w:bCs/>
        </w:rPr>
      </w:pPr>
    </w:p>
    <w:p w14:paraId="7B03CB1D" w14:textId="77777777" w:rsidR="00CB0234" w:rsidRPr="00F519CC" w:rsidRDefault="00CB0234" w:rsidP="00CB023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 new section as follows:</w:t>
      </w:r>
    </w:p>
    <w:p w14:paraId="5B942034" w14:textId="77777777" w:rsidR="00CB0234" w:rsidRDefault="00CB0234" w:rsidP="00CB0234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</w:p>
    <w:p w14:paraId="5CA450B7" w14:textId="01590444" w:rsidR="00CB0234" w:rsidRPr="007C16DA" w:rsidRDefault="00CB0234" w:rsidP="00CB023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7C16DA">
        <w:rPr>
          <w:rFonts w:ascii="Times New Roman" w:hAnsi="Times New Roman" w:cs="Times New Roman"/>
          <w:b/>
          <w:u w:val="single"/>
        </w:rPr>
        <w:t>R404.</w:t>
      </w:r>
      <w:r w:rsidRPr="00EE130C">
        <w:rPr>
          <w:rFonts w:ascii="Times New Roman" w:hAnsi="Times New Roman" w:cs="Times New Roman"/>
          <w:b/>
          <w:bCs/>
          <w:highlight w:val="yellow"/>
          <w:u w:val="single"/>
        </w:rPr>
        <w:t>5</w:t>
      </w:r>
      <w:r w:rsidRPr="007C16DA">
        <w:rPr>
          <w:rFonts w:ascii="Times New Roman" w:hAnsi="Times New Roman" w:cs="Times New Roman"/>
          <w:b/>
          <w:u w:val="single"/>
        </w:rPr>
        <w:t xml:space="preserve"> Renewable energy </w:t>
      </w:r>
      <w:r w:rsidRPr="007C16DA">
        <w:rPr>
          <w:rFonts w:ascii="Times New Roman" w:hAnsi="Times New Roman" w:cs="Times New Roman"/>
          <w:b/>
          <w:bCs/>
          <w:u w:val="single"/>
        </w:rPr>
        <w:t>certificate (REC</w:t>
      </w:r>
      <w:r w:rsidRPr="007C16DA">
        <w:rPr>
          <w:rFonts w:ascii="Times New Roman" w:hAnsi="Times New Roman" w:cs="Times New Roman"/>
          <w:b/>
          <w:u w:val="single"/>
        </w:rPr>
        <w:t>) documentation.</w:t>
      </w:r>
      <w:r w:rsidRPr="007C16DA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7C16DA">
        <w:rPr>
          <w:rFonts w:ascii="Times New Roman" w:eastAsia="Times New Roman" w:hAnsi="Times New Roman" w:cs="Times New Roman"/>
          <w:color w:val="000000"/>
          <w:u w:val="single"/>
        </w:rPr>
        <w:t>Where on-site renewable energy generation is required by this code</w:t>
      </w:r>
      <w:r w:rsidRPr="007C16DA">
        <w:rPr>
          <w:rFonts w:ascii="Times New Roman" w:eastAsia="Times New Roman" w:hAnsi="Times New Roman" w:cs="Times New Roman"/>
          <w:u w:val="single"/>
        </w:rPr>
        <w:t> </w:t>
      </w:r>
      <w:r w:rsidRPr="007C16DA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the property owner or owner’s authorized agent shall demonstrate that </w:t>
      </w:r>
      <w:r w:rsidRPr="00EE130C">
        <w:rPr>
          <w:rFonts w:ascii="Times New Roman" w:hAnsi="Times New Roman" w:cs="Times New Roman"/>
          <w:color w:val="000000"/>
          <w:highlight w:val="yellow"/>
          <w:u w:val="single"/>
          <w:shd w:val="clear" w:color="auto" w:fill="FFFFFF"/>
        </w:rPr>
        <w:t>where</w:t>
      </w:r>
      <w:r w:rsidRPr="007C16DA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RECs or EACs </w:t>
      </w:r>
      <w:r w:rsidRPr="00EE130C">
        <w:rPr>
          <w:rFonts w:ascii="Times New Roman" w:hAnsi="Times New Roman" w:cs="Times New Roman"/>
          <w:color w:val="000000"/>
          <w:highlight w:val="yellow"/>
          <w:u w:val="single"/>
          <w:shd w:val="clear" w:color="auto" w:fill="FFFFFF"/>
        </w:rPr>
        <w:t>are</w:t>
      </w:r>
      <w:r w:rsidRPr="007C16DA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associated with on-site renewable energy, </w:t>
      </w:r>
      <w:r w:rsidRPr="00EE130C">
        <w:rPr>
          <w:rFonts w:ascii="Times New Roman" w:hAnsi="Times New Roman" w:cs="Times New Roman"/>
          <w:color w:val="000000"/>
          <w:highlight w:val="yellow"/>
          <w:u w:val="single"/>
          <w:shd w:val="clear" w:color="auto" w:fill="FFFFFF"/>
        </w:rPr>
        <w:t>the RECS or EACS shall be</w:t>
      </w:r>
      <w:r w:rsidRPr="007C16DA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retained or retired, on behalf of the property owner.</w:t>
      </w:r>
    </w:p>
    <w:p w14:paraId="26B976EA" w14:textId="77777777" w:rsidR="00CB0234" w:rsidRDefault="00CB0234" w:rsidP="00CB023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</w:rPr>
      </w:pPr>
    </w:p>
    <w:p w14:paraId="3413C135" w14:textId="77777777" w:rsidR="00CB0234" w:rsidRDefault="00CB0234" w:rsidP="00CB023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</w:rPr>
      </w:pPr>
    </w:p>
    <w:p w14:paraId="74E7CBB1" w14:textId="77777777" w:rsidR="00CB0234" w:rsidRPr="00F519CC" w:rsidRDefault="00CB0234" w:rsidP="00CB023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</w:rPr>
      </w:pPr>
      <w:r w:rsidRPr="00F519CC">
        <w:rPr>
          <w:rFonts w:ascii="Times New Roman" w:hAnsi="Times New Roman" w:cs="Times New Roman"/>
          <w:b/>
          <w:bCs/>
        </w:rPr>
        <w:t xml:space="preserve">Revise text as follows: </w:t>
      </w:r>
    </w:p>
    <w:p w14:paraId="7B7E4367" w14:textId="77777777" w:rsidR="00CB0234" w:rsidRPr="00F519CC" w:rsidRDefault="00CB0234" w:rsidP="00CB0234">
      <w:pPr>
        <w:ind w:left="0"/>
        <w:rPr>
          <w:rFonts w:ascii="Times New Roman" w:eastAsia="Times New Roman" w:hAnsi="Times New Roman" w:cs="Times New Roman"/>
          <w:b/>
          <w:bCs/>
        </w:rPr>
      </w:pPr>
    </w:p>
    <w:p w14:paraId="35ECBB3B" w14:textId="77777777" w:rsidR="00CB0234" w:rsidRPr="002D6A8B" w:rsidRDefault="00CB0234" w:rsidP="00CB023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strike/>
          <w:sz w:val="20"/>
          <w:szCs w:val="20"/>
        </w:rPr>
      </w:pPr>
      <w:r w:rsidRPr="002D6A8B">
        <w:rPr>
          <w:rFonts w:ascii="Times New Roman" w:hAnsi="Times New Roman" w:cs="Times New Roman"/>
          <w:b/>
          <w:sz w:val="20"/>
          <w:szCs w:val="20"/>
        </w:rPr>
        <w:t>R406.7.3 Renewable energy certificate (REC) documentation.</w:t>
      </w:r>
      <w:r w:rsidRPr="002D6A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D6A8B">
        <w:rPr>
          <w:rFonts w:ascii="Times New Roman" w:eastAsia="Times New Roman" w:hAnsi="Times New Roman" w:cs="Times New Roman"/>
          <w:color w:val="000000"/>
        </w:rPr>
        <w:t xml:space="preserve">Where onsite renewable energy is included in the calculation of an ERI, </w:t>
      </w:r>
      <w:r w:rsidRPr="002D6A8B">
        <w:rPr>
          <w:rFonts w:ascii="Times New Roman" w:eastAsia="Times New Roman" w:hAnsi="Times New Roman" w:cs="Times New Roman"/>
          <w:color w:val="000000"/>
          <w:u w:val="single"/>
        </w:rPr>
        <w:t>documentation shall comply with Section R404.</w:t>
      </w:r>
      <w:r w:rsidRPr="00EE130C">
        <w:rPr>
          <w:rFonts w:ascii="Times New Roman" w:eastAsia="Times New Roman" w:hAnsi="Times New Roman" w:cs="Times New Roman"/>
          <w:color w:val="000000"/>
          <w:highlight w:val="yellow"/>
          <w:u w:val="single"/>
        </w:rPr>
        <w:t>5</w:t>
      </w:r>
      <w:r w:rsidRPr="002D6A8B">
        <w:rPr>
          <w:rFonts w:ascii="Times New Roman" w:eastAsia="Times New Roman" w:hAnsi="Times New Roman" w:cs="Times New Roman"/>
          <w:color w:val="000000"/>
          <w:u w:val="single"/>
        </w:rPr>
        <w:t>.</w:t>
      </w:r>
      <w:r w:rsidRPr="002D6A8B">
        <w:rPr>
          <w:rFonts w:ascii="Times New Roman" w:eastAsia="Times New Roman" w:hAnsi="Times New Roman" w:cs="Times New Roman"/>
          <w:strike/>
        </w:rPr>
        <w:t> one of the following forms of documentation shall be provided to the </w:t>
      </w:r>
      <w:r w:rsidRPr="002D6A8B">
        <w:rPr>
          <w:rFonts w:ascii="Times New Roman" w:eastAsia="Times New Roman" w:hAnsi="Times New Roman" w:cs="Times New Roman"/>
          <w:i/>
          <w:strike/>
        </w:rPr>
        <w:t>code official</w:t>
      </w:r>
      <w:r w:rsidRPr="002D6A8B">
        <w:rPr>
          <w:rFonts w:ascii="Times New Roman" w:eastAsia="Times New Roman" w:hAnsi="Times New Roman" w:cs="Times New Roman"/>
          <w:strike/>
        </w:rPr>
        <w:t>:</w:t>
      </w:r>
    </w:p>
    <w:p w14:paraId="55D7A72A" w14:textId="77777777" w:rsidR="00CB0234" w:rsidRPr="00F519CC" w:rsidRDefault="00CB0234" w:rsidP="00CB023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519CC">
        <w:rPr>
          <w:rFonts w:ascii="Times New Roman" w:eastAsia="Times New Roman" w:hAnsi="Times New Roman" w:cs="Times New Roman"/>
          <w:strike/>
        </w:rPr>
        <w:t>Substantiation that the </w:t>
      </w:r>
      <w:r w:rsidRPr="00F519CC">
        <w:rPr>
          <w:rFonts w:ascii="Times New Roman" w:eastAsia="Times New Roman" w:hAnsi="Times New Roman" w:cs="Times New Roman"/>
          <w:i/>
          <w:iCs/>
          <w:strike/>
        </w:rPr>
        <w:t>RECs</w:t>
      </w:r>
      <w:r w:rsidRPr="00F519CC">
        <w:rPr>
          <w:rFonts w:ascii="Times New Roman" w:eastAsia="Times New Roman" w:hAnsi="Times New Roman" w:cs="Times New Roman"/>
          <w:strike/>
        </w:rPr>
        <w:t> associated with the onsite renewable energy are owned by, or retired on behalf of, the homeowner.</w:t>
      </w:r>
    </w:p>
    <w:p w14:paraId="4D34E334" w14:textId="77777777" w:rsidR="00CB0234" w:rsidRPr="00F519CC" w:rsidRDefault="00CB0234" w:rsidP="00CB023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519CC">
        <w:rPr>
          <w:rFonts w:ascii="Times New Roman" w:eastAsia="Times New Roman" w:hAnsi="Times New Roman" w:cs="Times New Roman"/>
          <w:strike/>
        </w:rPr>
        <w:t>A contract that conveys to the homeowner the </w:t>
      </w:r>
      <w:r w:rsidRPr="00F519CC">
        <w:rPr>
          <w:rFonts w:ascii="Times New Roman" w:eastAsia="Times New Roman" w:hAnsi="Times New Roman" w:cs="Times New Roman"/>
          <w:i/>
          <w:iCs/>
          <w:strike/>
        </w:rPr>
        <w:t>REC</w:t>
      </w:r>
      <w:r w:rsidRPr="00F519CC">
        <w:rPr>
          <w:rFonts w:ascii="Times New Roman" w:eastAsia="Times New Roman" w:hAnsi="Times New Roman" w:cs="Times New Roman"/>
          <w:strike/>
        </w:rPr>
        <w:t xml:space="preserve">s associated with the onsite renewable </w:t>
      </w:r>
      <w:proofErr w:type="gramStart"/>
      <w:r w:rsidRPr="00F519CC">
        <w:rPr>
          <w:rFonts w:ascii="Times New Roman" w:eastAsia="Times New Roman" w:hAnsi="Times New Roman" w:cs="Times New Roman"/>
          <w:strike/>
        </w:rPr>
        <w:t>energy, or</w:t>
      </w:r>
      <w:proofErr w:type="gramEnd"/>
      <w:r w:rsidRPr="00F519CC">
        <w:rPr>
          <w:rFonts w:ascii="Times New Roman" w:eastAsia="Times New Roman" w:hAnsi="Times New Roman" w:cs="Times New Roman"/>
          <w:strike/>
        </w:rPr>
        <w:t xml:space="preserve"> conveys to the homeowner an equivalent quantity of </w:t>
      </w:r>
      <w:r w:rsidRPr="00F519CC">
        <w:rPr>
          <w:rFonts w:ascii="Times New Roman" w:eastAsia="Times New Roman" w:hAnsi="Times New Roman" w:cs="Times New Roman"/>
          <w:i/>
          <w:iCs/>
          <w:strike/>
        </w:rPr>
        <w:t>RECs</w:t>
      </w:r>
      <w:r w:rsidRPr="00F519CC">
        <w:rPr>
          <w:rFonts w:ascii="Times New Roman" w:eastAsia="Times New Roman" w:hAnsi="Times New Roman" w:cs="Times New Roman"/>
          <w:strike/>
        </w:rPr>
        <w:t> associated with other renewable energy.</w:t>
      </w:r>
    </w:p>
    <w:p w14:paraId="00FD1FC8" w14:textId="77777777" w:rsidR="00CB0234" w:rsidRDefault="00CB0234" w:rsidP="00CB023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</w:rPr>
      </w:pPr>
    </w:p>
    <w:p w14:paraId="09B8DFA0" w14:textId="77777777" w:rsidR="00CB0234" w:rsidRPr="0034738B" w:rsidRDefault="00CB0234" w:rsidP="00CB023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</w:rPr>
      </w:pPr>
      <w:r w:rsidRPr="7DA900C6">
        <w:rPr>
          <w:rFonts w:ascii="Times New Roman" w:hAnsi="Times New Roman" w:cs="Times New Roman"/>
          <w:b/>
          <w:bCs/>
        </w:rPr>
        <w:t xml:space="preserve">Revise text as follows: </w:t>
      </w:r>
    </w:p>
    <w:p w14:paraId="1467B7CC" w14:textId="77777777" w:rsidR="00CB0234" w:rsidRDefault="00CB0234" w:rsidP="00CB0234">
      <w:pPr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trike/>
        </w:rPr>
      </w:pPr>
    </w:p>
    <w:p w14:paraId="6A02D4B3" w14:textId="77777777" w:rsidR="00CB0234" w:rsidRPr="00813FB4" w:rsidRDefault="00CB0234" w:rsidP="00CB023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u w:val="single"/>
        </w:rPr>
      </w:pPr>
      <w:r w:rsidRPr="00813FB4">
        <w:rPr>
          <w:rFonts w:ascii="Times New Roman" w:hAnsi="Times New Roman" w:cs="Times New Roman"/>
          <w:b/>
          <w:bCs/>
          <w:sz w:val="20"/>
          <w:szCs w:val="20"/>
          <w:u w:val="single"/>
        </w:rPr>
        <w:t>RC102.3</w:t>
      </w:r>
      <w:r w:rsidRPr="00813FB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13FB4">
        <w:rPr>
          <w:rFonts w:ascii="Times New Roman" w:hAnsi="Times New Roman" w:cs="Times New Roman"/>
          <w:b/>
          <w:sz w:val="20"/>
          <w:szCs w:val="20"/>
          <w:u w:val="single"/>
        </w:rPr>
        <w:t xml:space="preserve">Renewable energy </w:t>
      </w:r>
      <w:r w:rsidRPr="00813FB4">
        <w:rPr>
          <w:rFonts w:ascii="Times New Roman" w:hAnsi="Times New Roman" w:cs="Times New Roman"/>
          <w:b/>
          <w:bCs/>
          <w:sz w:val="20"/>
          <w:szCs w:val="20"/>
          <w:u w:val="single"/>
        </w:rPr>
        <w:t>certificate (REC</w:t>
      </w:r>
      <w:r w:rsidRPr="00813FB4">
        <w:rPr>
          <w:rFonts w:ascii="Times New Roman" w:hAnsi="Times New Roman" w:cs="Times New Roman"/>
          <w:b/>
          <w:sz w:val="20"/>
          <w:szCs w:val="20"/>
          <w:u w:val="single"/>
        </w:rPr>
        <w:t>) documentation.</w:t>
      </w:r>
      <w:r w:rsidRPr="00813FB4">
        <w:rPr>
          <w:rFonts w:ascii="Times New Roman" w:hAnsi="Times New Roman" w:cs="Times New Roman"/>
          <w:sz w:val="20"/>
          <w:szCs w:val="20"/>
          <w:u w:val="single"/>
        </w:rPr>
        <w:t xml:space="preserve"> Documentation shall comply with Section R404.</w:t>
      </w:r>
      <w:r w:rsidRPr="00EE130C">
        <w:rPr>
          <w:rFonts w:ascii="Times New Roman" w:hAnsi="Times New Roman" w:cs="Times New Roman"/>
          <w:sz w:val="20"/>
          <w:szCs w:val="20"/>
          <w:highlight w:val="yellow"/>
          <w:u w:val="single"/>
        </w:rPr>
        <w:t>5</w:t>
      </w:r>
    </w:p>
    <w:p w14:paraId="12C3E2BC" w14:textId="77777777" w:rsidR="00BC0CAE" w:rsidRDefault="00BC0CAE"/>
    <w:sectPr w:rsidR="00BC0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57251"/>
    <w:multiLevelType w:val="multilevel"/>
    <w:tmpl w:val="A59A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34"/>
    <w:rsid w:val="000E223E"/>
    <w:rsid w:val="003E4A24"/>
    <w:rsid w:val="0043603E"/>
    <w:rsid w:val="007C16DA"/>
    <w:rsid w:val="00B51133"/>
    <w:rsid w:val="00BA767E"/>
    <w:rsid w:val="00BC0CAE"/>
    <w:rsid w:val="00C860D8"/>
    <w:rsid w:val="00CB0234"/>
    <w:rsid w:val="00E73E8E"/>
    <w:rsid w:val="00E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064B2"/>
  <w15:chartTrackingRefBased/>
  <w15:docId w15:val="{9B5DE7C3-DF8F-4C13-B07A-87282DC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234"/>
    <w:pPr>
      <w:spacing w:after="0" w:line="240" w:lineRule="auto"/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2FC4FD661A243A2CE26D4C88BB242" ma:contentTypeVersion="14" ma:contentTypeDescription="Create a new document." ma:contentTypeScope="" ma:versionID="09412358d6554e53776655164e319059">
  <xsd:schema xmlns:xsd="http://www.w3.org/2001/XMLSchema" xmlns:xs="http://www.w3.org/2001/XMLSchema" xmlns:p="http://schemas.microsoft.com/office/2006/metadata/properties" xmlns:ns2="d2004692-a83b-4e1e-b868-ef75efccb025" xmlns:ns3="1c6c2a5a-b89f-4baa-8462-4507b32daec6" targetNamespace="http://schemas.microsoft.com/office/2006/metadata/properties" ma:root="true" ma:fieldsID="ac49055b9eedf660ded277051ac40a6f" ns2:_="" ns3:_="">
    <xsd:import namespace="d2004692-a83b-4e1e-b868-ef75efccb025"/>
    <xsd:import namespace="1c6c2a5a-b89f-4baa-8462-4507b32da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04692-a83b-4e1e-b868-ef75efccb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c2a5a-b89f-4baa-8462-4507b32dae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2004692-a83b-4e1e-b868-ef75efccb0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5C52A6-F243-47EB-94FE-FABEF3A79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04692-a83b-4e1e-b868-ef75efccb025"/>
    <ds:schemaRef ds:uri="1c6c2a5a-b89f-4baa-8462-4507b32da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7E18E-5E28-48A4-A116-20965F9C43FA}">
  <ds:schemaRefs>
    <ds:schemaRef ds:uri="http://schemas.microsoft.com/office/2006/metadata/properties"/>
    <ds:schemaRef ds:uri="http://schemas.microsoft.com/office/infopath/2007/PartnerControls"/>
    <ds:schemaRef ds:uri="d2004692-a83b-4e1e-b868-ef75efccb025"/>
  </ds:schemaRefs>
</ds:datastoreItem>
</file>

<file path=customXml/itemProps3.xml><?xml version="1.0" encoding="utf-8"?>
<ds:datastoreItem xmlns:ds="http://schemas.openxmlformats.org/officeDocument/2006/customXml" ds:itemID="{8D6344F1-7DFB-4236-B3AD-8C9B979D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1482</Characters>
  <Application>Microsoft Office Word</Application>
  <DocSecurity>4</DocSecurity>
  <Lines>52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Burk</dc:creator>
  <cp:keywords/>
  <dc:description/>
  <cp:lastModifiedBy>Kristopher Stenger</cp:lastModifiedBy>
  <cp:revision>2</cp:revision>
  <dcterms:created xsi:type="dcterms:W3CDTF">2022-04-26T13:47:00Z</dcterms:created>
  <dcterms:modified xsi:type="dcterms:W3CDTF">2022-04-26T13:47:00Z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0x0101000DF2FC4FD661A243A2CE26D4C88BB242</vt:lpwstr>
  </property>
</Properties>
</file>