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E6FBE" w14:textId="61105D1B" w:rsidR="63E5915C" w:rsidRDefault="63E5915C" w:rsidP="63E5915C">
      <w:pPr>
        <w:spacing w:before="24"/>
        <w:ind w:left="110"/>
        <w:rPr>
          <w:sz w:val="32"/>
          <w:szCs w:val="32"/>
        </w:rPr>
      </w:pPr>
    </w:p>
    <w:p w14:paraId="02688AE0" w14:textId="02785730" w:rsidR="63E5915C" w:rsidRDefault="63E5915C" w:rsidP="63E5915C">
      <w:pPr>
        <w:spacing w:before="24"/>
        <w:ind w:left="110"/>
        <w:rPr>
          <w:sz w:val="32"/>
          <w:szCs w:val="32"/>
        </w:rPr>
      </w:pPr>
      <w:r w:rsidRPr="63E5915C">
        <w:rPr>
          <w:rFonts w:ascii="Times New Roman" w:hAnsi="Times New Roman" w:cs="Times New Roman"/>
          <w:sz w:val="32"/>
          <w:szCs w:val="32"/>
        </w:rPr>
        <w:t>REPI- 17 (modified)</w:t>
      </w:r>
    </w:p>
    <w:p w14:paraId="08DC58A0" w14:textId="2244A795" w:rsidR="0052566E" w:rsidRDefault="0052566E" w:rsidP="63E5915C">
      <w:pPr>
        <w:spacing w:before="24"/>
        <w:ind w:left="110"/>
        <w:rPr>
          <w:rFonts w:ascii="Times New Roman" w:hAnsi="Times New Roman" w:cs="Times New Roman"/>
          <w:sz w:val="32"/>
          <w:szCs w:val="32"/>
        </w:rPr>
      </w:pPr>
      <w:r w:rsidRPr="63E5915C">
        <w:rPr>
          <w:rFonts w:ascii="Times New Roman" w:hAnsi="Times New Roman" w:cs="Times New Roman"/>
          <w:sz w:val="32"/>
          <w:szCs w:val="32"/>
        </w:rPr>
        <w:t>Residential Electr</w:t>
      </w:r>
      <w:r w:rsidR="00A45EAE">
        <w:rPr>
          <w:rFonts w:ascii="Times New Roman" w:hAnsi="Times New Roman" w:cs="Times New Roman"/>
          <w:sz w:val="32"/>
          <w:szCs w:val="32"/>
        </w:rPr>
        <w:t xml:space="preserve">ic-Ready </w:t>
      </w:r>
      <w:r w:rsidR="00816D02" w:rsidRPr="63E5915C">
        <w:rPr>
          <w:rFonts w:ascii="Times New Roman" w:hAnsi="Times New Roman" w:cs="Times New Roman"/>
          <w:sz w:val="32"/>
          <w:szCs w:val="32"/>
        </w:rPr>
        <w:t>(Space Heating)</w:t>
      </w:r>
    </w:p>
    <w:p w14:paraId="3512A7F0" w14:textId="69F217AF" w:rsidR="63E5915C" w:rsidRDefault="63E5915C" w:rsidP="63E5915C">
      <w:pPr>
        <w:spacing w:before="24"/>
        <w:ind w:left="110"/>
        <w:rPr>
          <w:sz w:val="32"/>
          <w:szCs w:val="32"/>
        </w:rPr>
      </w:pPr>
    </w:p>
    <w:p w14:paraId="44DC4E8B" w14:textId="69503834" w:rsidR="00930DAA" w:rsidRPr="001B35AB" w:rsidRDefault="0052566E">
      <w:pPr>
        <w:pStyle w:val="BodyText"/>
        <w:spacing w:before="172"/>
        <w:rPr>
          <w:b w:val="0"/>
          <w:i/>
          <w:iCs/>
          <w:sz w:val="20"/>
          <w:szCs w:val="20"/>
        </w:rPr>
      </w:pPr>
      <w:r w:rsidRPr="001B35AB">
        <w:rPr>
          <w:b w:val="0"/>
          <w:i/>
          <w:iCs/>
          <w:sz w:val="20"/>
          <w:szCs w:val="20"/>
        </w:rPr>
        <w:t>Add new text as follows:</w:t>
      </w:r>
    </w:p>
    <w:p w14:paraId="52BE065B" w14:textId="77777777" w:rsidR="00930DAA" w:rsidRPr="001B35AB" w:rsidRDefault="00930DAA">
      <w:pPr>
        <w:pStyle w:val="BodyText"/>
        <w:spacing w:before="7"/>
        <w:ind w:left="0"/>
        <w:rPr>
          <w:b w:val="0"/>
          <w:sz w:val="20"/>
          <w:szCs w:val="20"/>
        </w:rPr>
      </w:pPr>
    </w:p>
    <w:p w14:paraId="5A4971BF" w14:textId="0DB92806" w:rsidR="003B7DC9" w:rsidRPr="001B35AB" w:rsidRDefault="003B7DC9" w:rsidP="63E5915C">
      <w:pPr>
        <w:ind w:left="720"/>
        <w:rPr>
          <w:sz w:val="20"/>
          <w:szCs w:val="20"/>
          <w:u w:val="single"/>
        </w:rPr>
      </w:pPr>
      <w:r w:rsidRPr="001B35AB">
        <w:rPr>
          <w:b/>
          <w:bCs/>
          <w:sz w:val="20"/>
          <w:szCs w:val="20"/>
          <w:u w:val="single"/>
        </w:rPr>
        <w:t>R404.</w:t>
      </w:r>
      <w:r w:rsidR="008D3225" w:rsidRPr="001B35AB">
        <w:rPr>
          <w:b/>
          <w:bCs/>
          <w:sz w:val="20"/>
          <w:szCs w:val="20"/>
          <w:u w:val="single"/>
        </w:rPr>
        <w:t>4.</w:t>
      </w:r>
      <w:r w:rsidRPr="001B35AB">
        <w:rPr>
          <w:b/>
          <w:bCs/>
          <w:sz w:val="20"/>
          <w:szCs w:val="20"/>
          <w:u w:val="single"/>
        </w:rPr>
        <w:t>6 Combustion space heating.</w:t>
      </w:r>
      <w:r w:rsidRPr="001B35AB">
        <w:rPr>
          <w:sz w:val="20"/>
          <w:szCs w:val="20"/>
          <w:u w:val="single"/>
        </w:rPr>
        <w:t xml:space="preserve"> </w:t>
      </w:r>
      <w:r w:rsidR="002002BF" w:rsidRPr="001B35AB">
        <w:rPr>
          <w:sz w:val="20"/>
          <w:szCs w:val="20"/>
          <w:u w:val="single"/>
        </w:rPr>
        <w:t xml:space="preserve">All fossil fuel space heating systems shall comply with the requirements </w:t>
      </w:r>
      <w:r w:rsidR="008D3225" w:rsidRPr="001B35AB">
        <w:rPr>
          <w:sz w:val="20"/>
          <w:szCs w:val="20"/>
          <w:u w:val="single"/>
        </w:rPr>
        <w:t>of Sections 404.4.6.1 and 404.4.6.2</w:t>
      </w:r>
    </w:p>
    <w:p w14:paraId="2E774D76" w14:textId="77777777" w:rsidR="003B7DC9" w:rsidRPr="001B35AB" w:rsidRDefault="003B7DC9" w:rsidP="63E5915C">
      <w:pPr>
        <w:ind w:left="720"/>
        <w:rPr>
          <w:sz w:val="20"/>
          <w:szCs w:val="20"/>
          <w:u w:val="single"/>
        </w:rPr>
      </w:pPr>
    </w:p>
    <w:p w14:paraId="31BBA6C0" w14:textId="77777777" w:rsidR="003B7DC9" w:rsidRPr="001B35AB" w:rsidRDefault="003B7DC9" w:rsidP="003B7DC9">
      <w:pPr>
        <w:ind w:left="1440"/>
        <w:rPr>
          <w:b/>
          <w:bCs/>
          <w:sz w:val="20"/>
          <w:szCs w:val="20"/>
          <w:u w:val="single"/>
        </w:rPr>
      </w:pPr>
      <w:r w:rsidRPr="001B35AB">
        <w:rPr>
          <w:b/>
          <w:bCs/>
          <w:sz w:val="20"/>
          <w:szCs w:val="20"/>
          <w:u w:val="single"/>
        </w:rPr>
        <w:t xml:space="preserve">Exceptions: </w:t>
      </w:r>
    </w:p>
    <w:p w14:paraId="185DB9B2" w14:textId="674E185C" w:rsidR="003B7DC9" w:rsidRPr="001B35AB" w:rsidRDefault="003B7DC9" w:rsidP="003B7DC9">
      <w:pPr>
        <w:ind w:left="1440"/>
        <w:rPr>
          <w:sz w:val="20"/>
          <w:szCs w:val="20"/>
          <w:u w:val="single"/>
        </w:rPr>
      </w:pPr>
      <w:r w:rsidRPr="001B35AB">
        <w:rPr>
          <w:b/>
          <w:bCs/>
          <w:sz w:val="20"/>
          <w:szCs w:val="20"/>
          <w:u w:val="single"/>
        </w:rPr>
        <w:t xml:space="preserve">1. </w:t>
      </w:r>
      <w:r w:rsidRPr="001B35AB">
        <w:rPr>
          <w:sz w:val="20"/>
          <w:szCs w:val="20"/>
          <w:u w:val="single"/>
        </w:rPr>
        <w:t>Where an electrical circuit in compliance with IRC Section E3702.11 exists for space cooling equipment.</w:t>
      </w:r>
    </w:p>
    <w:p w14:paraId="3A096574" w14:textId="22E97078" w:rsidR="003B7DC9" w:rsidRPr="001B35AB" w:rsidRDefault="003B7DC9" w:rsidP="003B7DC9">
      <w:pPr>
        <w:ind w:left="1440"/>
        <w:rPr>
          <w:sz w:val="20"/>
          <w:szCs w:val="20"/>
          <w:u w:val="single"/>
        </w:rPr>
      </w:pPr>
      <w:r w:rsidRPr="001B35AB">
        <w:rPr>
          <w:sz w:val="20"/>
          <w:szCs w:val="20"/>
          <w:u w:val="single"/>
        </w:rPr>
        <w:t xml:space="preserve">2. Space heaters in a centralized space heating system serving multiple dwelling units in a R-2 occupancy that comply with C40X.X. </w:t>
      </w:r>
    </w:p>
    <w:p w14:paraId="0FADC4A5" w14:textId="77777777" w:rsidR="003B7DC9" w:rsidRPr="001B35AB" w:rsidRDefault="003B7DC9" w:rsidP="63E5915C">
      <w:pPr>
        <w:ind w:left="110"/>
        <w:rPr>
          <w:sz w:val="20"/>
          <w:szCs w:val="20"/>
          <w:u w:val="single"/>
        </w:rPr>
      </w:pPr>
    </w:p>
    <w:p w14:paraId="7C29A78D" w14:textId="034EC629" w:rsidR="002002BF" w:rsidRPr="001B35AB" w:rsidRDefault="002002BF" w:rsidP="63E5915C">
      <w:pPr>
        <w:pStyle w:val="BodyText"/>
        <w:ind w:left="720"/>
        <w:rPr>
          <w:sz w:val="20"/>
          <w:szCs w:val="20"/>
        </w:rPr>
      </w:pPr>
      <w:r w:rsidRPr="001B35AB">
        <w:rPr>
          <w:sz w:val="20"/>
          <w:szCs w:val="20"/>
          <w:u w:val="single"/>
        </w:rPr>
        <w:t>R404.4.</w:t>
      </w:r>
      <w:r w:rsidR="008D3225" w:rsidRPr="001B35AB">
        <w:rPr>
          <w:sz w:val="20"/>
          <w:szCs w:val="20"/>
          <w:u w:val="single"/>
        </w:rPr>
        <w:t>6.1</w:t>
      </w:r>
      <w:r w:rsidRPr="001B35AB">
        <w:rPr>
          <w:sz w:val="20"/>
          <w:szCs w:val="20"/>
          <w:u w:val="single"/>
        </w:rPr>
        <w:t xml:space="preserve"> Space heater</w:t>
      </w:r>
      <w:r w:rsidR="008D3225" w:rsidRPr="001B35AB">
        <w:rPr>
          <w:sz w:val="20"/>
          <w:szCs w:val="20"/>
          <w:u w:val="single"/>
        </w:rPr>
        <w:t>s</w:t>
      </w:r>
      <w:r w:rsidRPr="001B35AB">
        <w:rPr>
          <w:sz w:val="20"/>
          <w:szCs w:val="20"/>
        </w:rPr>
        <w:t>.</w:t>
      </w:r>
    </w:p>
    <w:p w14:paraId="5BE0C467" w14:textId="77777777" w:rsidR="002002BF" w:rsidRPr="001B35AB" w:rsidRDefault="002002BF" w:rsidP="63E5915C">
      <w:pPr>
        <w:ind w:left="720"/>
        <w:rPr>
          <w:sz w:val="20"/>
          <w:szCs w:val="20"/>
          <w:u w:val="single"/>
        </w:rPr>
      </w:pPr>
      <w:r w:rsidRPr="001B35AB">
        <w:rPr>
          <w:sz w:val="20"/>
          <w:szCs w:val="20"/>
          <w:u w:val="single"/>
        </w:rPr>
        <w:t>An individual branch circuit outlet in compliance with IRC Section E3702.11 based on heat pump space heating equipment sized in accordance with R403.7 shall be installed and terminate within three feet of each fossil fuel space heater.</w:t>
      </w:r>
    </w:p>
    <w:p w14:paraId="6BD2C8EC" w14:textId="77777777" w:rsidR="008D3225" w:rsidRPr="001B35AB" w:rsidRDefault="008D3225" w:rsidP="63E5915C">
      <w:pPr>
        <w:pStyle w:val="BodyText"/>
        <w:ind w:left="720"/>
        <w:rPr>
          <w:sz w:val="20"/>
          <w:szCs w:val="20"/>
          <w:u w:val="single"/>
        </w:rPr>
      </w:pPr>
    </w:p>
    <w:p w14:paraId="3F1CD0D7" w14:textId="3E8ABF1E" w:rsidR="003B7DC9" w:rsidRPr="001B35AB" w:rsidRDefault="003B7DC9" w:rsidP="63E5915C">
      <w:pPr>
        <w:pStyle w:val="BodyText"/>
        <w:ind w:left="720"/>
        <w:rPr>
          <w:sz w:val="20"/>
          <w:szCs w:val="20"/>
        </w:rPr>
      </w:pPr>
      <w:r w:rsidRPr="001B35AB">
        <w:rPr>
          <w:sz w:val="20"/>
          <w:szCs w:val="20"/>
          <w:u w:val="single"/>
        </w:rPr>
        <w:t>R404.4.</w:t>
      </w:r>
      <w:r w:rsidR="008D3225" w:rsidRPr="001B35AB">
        <w:rPr>
          <w:sz w:val="20"/>
          <w:szCs w:val="20"/>
          <w:u w:val="single"/>
        </w:rPr>
        <w:t>6.2</w:t>
      </w:r>
      <w:r w:rsidRPr="001B35AB">
        <w:rPr>
          <w:sz w:val="20"/>
          <w:szCs w:val="20"/>
          <w:u w:val="single"/>
        </w:rPr>
        <w:t xml:space="preserve"> </w:t>
      </w:r>
      <w:r w:rsidR="008D3225" w:rsidRPr="001B35AB">
        <w:rPr>
          <w:sz w:val="20"/>
          <w:szCs w:val="20"/>
          <w:u w:val="single"/>
        </w:rPr>
        <w:t>Condensate drainage</w:t>
      </w:r>
      <w:r w:rsidRPr="001B35AB">
        <w:rPr>
          <w:sz w:val="20"/>
          <w:szCs w:val="20"/>
        </w:rPr>
        <w:t>.</w:t>
      </w:r>
    </w:p>
    <w:p w14:paraId="4F84AD55" w14:textId="3C0E7E98" w:rsidR="003B7DC9" w:rsidRPr="001B35AB" w:rsidRDefault="003B7DC9" w:rsidP="63E5915C">
      <w:pPr>
        <w:pStyle w:val="BodyText"/>
        <w:spacing w:before="41"/>
        <w:ind w:left="720"/>
        <w:rPr>
          <w:b w:val="0"/>
          <w:bCs w:val="0"/>
          <w:sz w:val="20"/>
          <w:szCs w:val="20"/>
        </w:rPr>
      </w:pPr>
      <w:r w:rsidRPr="001B35AB">
        <w:rPr>
          <w:b w:val="0"/>
          <w:bCs w:val="0"/>
          <w:sz w:val="20"/>
          <w:szCs w:val="20"/>
          <w:u w:val="single"/>
        </w:rPr>
        <w:t xml:space="preserve">A space that </w:t>
      </w:r>
      <w:r w:rsidR="002002BF" w:rsidRPr="001B35AB">
        <w:rPr>
          <w:b w:val="0"/>
          <w:bCs w:val="0"/>
          <w:sz w:val="20"/>
          <w:szCs w:val="20"/>
          <w:u w:val="single"/>
        </w:rPr>
        <w:t xml:space="preserve">allows for natural drainage for condensate from cooling equipment operation or a condensate drain shall be located within 3 feet (914 mm) of the installed space heater.  </w:t>
      </w:r>
    </w:p>
    <w:p w14:paraId="430CEA91" w14:textId="3F84C35B" w:rsidR="003B7DC9" w:rsidRDefault="003B7DC9">
      <w:pPr>
        <w:pStyle w:val="BodyText"/>
        <w:rPr>
          <w:rFonts w:ascii="Times New Roman" w:hAnsi="Times New Roman" w:cs="Times New Roman"/>
          <w:bCs w:val="0"/>
          <w:sz w:val="22"/>
          <w:szCs w:val="22"/>
          <w:u w:val="single"/>
        </w:rPr>
      </w:pPr>
    </w:p>
    <w:p w14:paraId="634753D2" w14:textId="10BB4CDB"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2E7EC27B" w14:textId="77777777" w:rsidR="004F1F1B" w:rsidRDefault="004F1F1B" w:rsidP="004F1F1B">
      <w:pPr>
        <w:adjustRightInd w:val="0"/>
        <w:rPr>
          <w:b/>
          <w:bCs/>
          <w:color w:val="000000" w:themeColor="text1"/>
        </w:rPr>
      </w:pPr>
    </w:p>
    <w:p w14:paraId="4FF7ACDE" w14:textId="77777777" w:rsidR="004F1F1B" w:rsidRPr="0009033B" w:rsidRDefault="004F1F1B" w:rsidP="004F1F1B">
      <w:pPr>
        <w:adjustRightInd w:val="0"/>
        <w:rPr>
          <w:b/>
          <w:bCs/>
          <w:color w:val="000000" w:themeColor="text1"/>
          <w:sz w:val="28"/>
          <w:szCs w:val="28"/>
        </w:rPr>
      </w:pPr>
      <w:commentRangeStart w:id="0"/>
      <w:r w:rsidRPr="0009033B">
        <w:rPr>
          <w:b/>
          <w:bCs/>
          <w:color w:val="000000" w:themeColor="text1"/>
          <w:sz w:val="28"/>
          <w:szCs w:val="28"/>
        </w:rPr>
        <w:t>REPI-86-21</w:t>
      </w:r>
      <w:r>
        <w:rPr>
          <w:b/>
          <w:bCs/>
          <w:color w:val="000000" w:themeColor="text1"/>
          <w:sz w:val="28"/>
          <w:szCs w:val="28"/>
        </w:rPr>
        <w:t xml:space="preserve"> (modification replaces the monograph)</w:t>
      </w:r>
      <w:commentRangeEnd w:id="0"/>
      <w:r>
        <w:rPr>
          <w:rStyle w:val="CommentReference"/>
        </w:rPr>
        <w:commentReference w:id="0"/>
      </w:r>
    </w:p>
    <w:p w14:paraId="6BAFA5B9" w14:textId="77777777" w:rsidR="004F1F1B" w:rsidRDefault="004F1F1B" w:rsidP="004F1F1B">
      <w:pPr>
        <w:adjustRightInd w:val="0"/>
        <w:rPr>
          <w:b/>
          <w:bCs/>
          <w:color w:val="000000" w:themeColor="text1"/>
        </w:rPr>
      </w:pPr>
    </w:p>
    <w:p w14:paraId="4C75ABAF" w14:textId="77777777" w:rsidR="004F1F1B" w:rsidRPr="00B94E99" w:rsidRDefault="004F1F1B" w:rsidP="004F1F1B">
      <w:pPr>
        <w:adjustRightInd w:val="0"/>
        <w:rPr>
          <w:b/>
          <w:bCs/>
          <w:color w:val="000000" w:themeColor="text1"/>
        </w:rPr>
      </w:pPr>
      <w:r w:rsidRPr="00B94E99">
        <w:rPr>
          <w:b/>
          <w:bCs/>
          <w:color w:val="000000" w:themeColor="text1"/>
        </w:rPr>
        <w:t>IECC®: R403.3.6, TABLE R405.2</w:t>
      </w:r>
    </w:p>
    <w:p w14:paraId="59482D9E" w14:textId="77777777" w:rsidR="004F1F1B" w:rsidRDefault="004F1F1B" w:rsidP="004F1F1B">
      <w:pPr>
        <w:adjustRightInd w:val="0"/>
        <w:rPr>
          <w:b/>
          <w:bCs/>
          <w:color w:val="000000" w:themeColor="text1"/>
        </w:rPr>
      </w:pPr>
    </w:p>
    <w:p w14:paraId="410AE675" w14:textId="77777777" w:rsidR="004F1F1B" w:rsidRPr="00B94E99" w:rsidRDefault="004F1F1B" w:rsidP="004F1F1B">
      <w:pPr>
        <w:adjustRightInd w:val="0"/>
        <w:rPr>
          <w:b/>
          <w:bCs/>
          <w:color w:val="000000" w:themeColor="text1"/>
        </w:rPr>
      </w:pPr>
      <w:r w:rsidRPr="00B94E99">
        <w:rPr>
          <w:b/>
          <w:bCs/>
          <w:color w:val="000000" w:themeColor="text1"/>
        </w:rPr>
        <w:t>Proponents:</w:t>
      </w:r>
    </w:p>
    <w:p w14:paraId="5A37EB19" w14:textId="77777777" w:rsidR="004F1F1B" w:rsidRPr="00953D51" w:rsidRDefault="004F1F1B" w:rsidP="004F1F1B">
      <w:pPr>
        <w:adjustRightInd w:val="0"/>
        <w:rPr>
          <w:color w:val="000000" w:themeColor="text1"/>
        </w:rPr>
      </w:pPr>
      <w:r w:rsidRPr="00B94E99">
        <w:rPr>
          <w:color w:val="000000" w:themeColor="text1"/>
        </w:rPr>
        <w:t>David Springer, representing on behalf of the California Statewide Utility Codes and Standards Team (</w:t>
      </w:r>
      <w:hyperlink r:id="rId11" w:history="1">
        <w:r w:rsidRPr="009F2434">
          <w:rPr>
            <w:rStyle w:val="Hyperlink"/>
          </w:rPr>
          <w:t>iecc-ducts2@2050partners.com</w:t>
        </w:r>
      </w:hyperlink>
      <w:r w:rsidRPr="00B94E99">
        <w:rPr>
          <w:color w:val="000000" w:themeColor="text1"/>
        </w:rPr>
        <w:t>);</w:t>
      </w:r>
      <w:r>
        <w:rPr>
          <w:color w:val="000000" w:themeColor="text1"/>
        </w:rPr>
        <w:t xml:space="preserve"> </w:t>
      </w:r>
      <w:r w:rsidRPr="00B94E99">
        <w:rPr>
          <w:color w:val="000000" w:themeColor="text1"/>
        </w:rPr>
        <w:t>Mark Lyles, representing New Buildings Institute (markl@newbuildings.org); Kevin Rose, representing</w:t>
      </w:r>
      <w:r>
        <w:rPr>
          <w:color w:val="000000" w:themeColor="text1"/>
        </w:rPr>
        <w:t xml:space="preserve"> </w:t>
      </w:r>
      <w:r w:rsidRPr="00B94E99">
        <w:rPr>
          <w:color w:val="000000" w:themeColor="text1"/>
        </w:rPr>
        <w:t>Northwest Energy Efficiency Alliance (NEEA) (</w:t>
      </w:r>
      <w:hyperlink r:id="rId12" w:history="1">
        <w:r w:rsidRPr="009F2434">
          <w:rPr>
            <w:rStyle w:val="Hyperlink"/>
          </w:rPr>
          <w:t>krose@neea.org</w:t>
        </w:r>
      </w:hyperlink>
      <w:r w:rsidRPr="00B94E99">
        <w:rPr>
          <w:color w:val="000000" w:themeColor="text1"/>
        </w:rPr>
        <w:t>)</w:t>
      </w:r>
    </w:p>
    <w:p w14:paraId="2E42FAB2" w14:textId="77777777" w:rsidR="004F1F1B" w:rsidRPr="00B94E99" w:rsidRDefault="004F1F1B" w:rsidP="004F1F1B">
      <w:pPr>
        <w:adjustRightInd w:val="0"/>
        <w:rPr>
          <w:color w:val="000000" w:themeColor="text1"/>
        </w:rPr>
      </w:pPr>
    </w:p>
    <w:p w14:paraId="5A98459F" w14:textId="77777777" w:rsidR="004F1F1B" w:rsidRDefault="004F1F1B" w:rsidP="004F1F1B">
      <w:pPr>
        <w:adjustRightInd w:val="0"/>
        <w:rPr>
          <w:b/>
          <w:bCs/>
          <w:color w:val="000000" w:themeColor="text1"/>
        </w:rPr>
      </w:pPr>
      <w:r w:rsidRPr="00B94E99">
        <w:rPr>
          <w:b/>
          <w:bCs/>
          <w:color w:val="000000" w:themeColor="text1"/>
        </w:rPr>
        <w:t>2021 International Energy Conservation Code</w:t>
      </w:r>
    </w:p>
    <w:p w14:paraId="1EB3BF21" w14:textId="77777777" w:rsidR="004F1F1B" w:rsidRDefault="004F1F1B" w:rsidP="004F1F1B">
      <w:pPr>
        <w:adjustRightInd w:val="0"/>
        <w:rPr>
          <w:b/>
          <w:bCs/>
          <w:color w:val="000000" w:themeColor="text1"/>
        </w:rPr>
      </w:pPr>
    </w:p>
    <w:p w14:paraId="70B80AB6" w14:textId="77777777" w:rsidR="004F1F1B" w:rsidRDefault="004F1F1B" w:rsidP="004F1F1B">
      <w:pPr>
        <w:adjustRightInd w:val="0"/>
        <w:rPr>
          <w:b/>
          <w:bCs/>
          <w:color w:val="000000" w:themeColor="text1"/>
        </w:rPr>
      </w:pPr>
      <w:r>
        <w:rPr>
          <w:b/>
          <w:bCs/>
          <w:color w:val="000000" w:themeColor="text1"/>
        </w:rPr>
        <w:t>CHAPTER 2 [RE] DEFINITIONS</w:t>
      </w:r>
    </w:p>
    <w:p w14:paraId="5F7FCB05" w14:textId="77777777" w:rsidR="004F1F1B" w:rsidRDefault="004F1F1B" w:rsidP="004F1F1B">
      <w:pPr>
        <w:adjustRightInd w:val="0"/>
        <w:rPr>
          <w:b/>
          <w:bCs/>
          <w:color w:val="000000" w:themeColor="text1"/>
        </w:rPr>
      </w:pPr>
    </w:p>
    <w:p w14:paraId="449C7607" w14:textId="77777777" w:rsidR="004F1F1B" w:rsidRDefault="004F1F1B" w:rsidP="004F1F1B">
      <w:pPr>
        <w:adjustRightInd w:val="0"/>
        <w:rPr>
          <w:b/>
          <w:bCs/>
          <w:color w:val="000000" w:themeColor="text1"/>
        </w:rPr>
      </w:pPr>
      <w:r>
        <w:rPr>
          <w:b/>
          <w:bCs/>
          <w:color w:val="000000" w:themeColor="text1"/>
        </w:rPr>
        <w:t>No change (</w:t>
      </w:r>
      <w:r w:rsidRPr="00E524B6">
        <w:rPr>
          <w:b/>
          <w:bCs/>
          <w:color w:val="FF0000"/>
        </w:rPr>
        <w:t>shown for contex</w:t>
      </w:r>
      <w:r>
        <w:rPr>
          <w:b/>
          <w:bCs/>
          <w:color w:val="FF0000"/>
        </w:rPr>
        <w:t>t only</w:t>
      </w:r>
      <w:r>
        <w:rPr>
          <w:b/>
          <w:bCs/>
          <w:color w:val="000000" w:themeColor="text1"/>
        </w:rPr>
        <w:t xml:space="preserve">): </w:t>
      </w:r>
    </w:p>
    <w:p w14:paraId="4168C402" w14:textId="77777777" w:rsidR="004F1F1B" w:rsidRDefault="004F1F1B" w:rsidP="004F1F1B">
      <w:pPr>
        <w:adjustRightInd w:val="0"/>
        <w:rPr>
          <w:b/>
          <w:bCs/>
          <w:color w:val="000000" w:themeColor="text1"/>
        </w:rPr>
      </w:pPr>
    </w:p>
    <w:p w14:paraId="6B3455EB" w14:textId="77777777" w:rsidR="004F1F1B" w:rsidRPr="00DE1A3E" w:rsidRDefault="004F1F1B" w:rsidP="004F1F1B">
      <w:pPr>
        <w:pStyle w:val="NormalWeb"/>
        <w:spacing w:before="0" w:beforeAutospacing="0" w:after="0" w:afterAutospacing="0"/>
        <w:rPr>
          <w:rFonts w:ascii="Arial" w:hAnsi="Arial" w:cs="Arial"/>
          <w:sz w:val="20"/>
          <w:szCs w:val="20"/>
        </w:rPr>
      </w:pPr>
      <w:r w:rsidRPr="00DE1A3E">
        <w:rPr>
          <w:rFonts w:ascii="Arial" w:hAnsi="Arial" w:cs="Arial"/>
          <w:b/>
          <w:bCs/>
          <w:sz w:val="20"/>
          <w:szCs w:val="20"/>
        </w:rPr>
        <w:t>DUCT</w:t>
      </w:r>
      <w:r w:rsidRPr="00DE1A3E">
        <w:rPr>
          <w:rFonts w:ascii="Arial" w:hAnsi="Arial" w:cs="Arial"/>
          <w:sz w:val="20"/>
          <w:szCs w:val="20"/>
        </w:rPr>
        <w:t>. A tube or conduit utilized for conveying air.</w:t>
      </w:r>
      <w:r>
        <w:rPr>
          <w:rFonts w:ascii="Arial" w:hAnsi="Arial" w:cs="Arial"/>
          <w:sz w:val="20"/>
          <w:szCs w:val="20"/>
        </w:rPr>
        <w:t xml:space="preserve"> </w:t>
      </w:r>
      <w:r w:rsidRPr="00DE1A3E">
        <w:rPr>
          <w:rFonts w:ascii="Arial" w:hAnsi="Arial" w:cs="Arial"/>
          <w:sz w:val="20"/>
          <w:szCs w:val="20"/>
        </w:rPr>
        <w:t xml:space="preserve">The air passages of self-contained systems are not to be construed as air ducts.  </w:t>
      </w:r>
    </w:p>
    <w:p w14:paraId="51D1065D" w14:textId="77777777" w:rsidR="004F1F1B" w:rsidRPr="00DE1A3E" w:rsidRDefault="004F1F1B" w:rsidP="004F1F1B">
      <w:pPr>
        <w:pStyle w:val="NormalWeb"/>
        <w:spacing w:before="0" w:beforeAutospacing="0" w:after="0" w:afterAutospacing="0"/>
        <w:rPr>
          <w:rFonts w:ascii="Arial" w:hAnsi="Arial" w:cs="Arial"/>
          <w:sz w:val="20"/>
          <w:szCs w:val="20"/>
        </w:rPr>
      </w:pPr>
    </w:p>
    <w:p w14:paraId="5AEE1080" w14:textId="77777777" w:rsidR="004F1F1B" w:rsidRPr="00DE1A3E" w:rsidRDefault="004F1F1B" w:rsidP="004F1F1B">
      <w:pPr>
        <w:pStyle w:val="NormalWeb"/>
        <w:spacing w:before="0" w:beforeAutospacing="0" w:after="0" w:afterAutospacing="0"/>
        <w:rPr>
          <w:rFonts w:ascii="Arial" w:hAnsi="Arial" w:cs="Arial"/>
          <w:sz w:val="20"/>
          <w:szCs w:val="20"/>
        </w:rPr>
      </w:pPr>
      <w:r w:rsidRPr="00DE1A3E">
        <w:rPr>
          <w:rFonts w:ascii="Arial" w:hAnsi="Arial" w:cs="Arial"/>
          <w:b/>
          <w:bCs/>
          <w:sz w:val="20"/>
          <w:szCs w:val="20"/>
        </w:rPr>
        <w:t>DUCT SYSTEM</w:t>
      </w:r>
      <w:r w:rsidRPr="00DE1A3E">
        <w:rPr>
          <w:rFonts w:ascii="Arial" w:hAnsi="Arial" w:cs="Arial"/>
          <w:sz w:val="20"/>
          <w:szCs w:val="20"/>
        </w:rPr>
        <w:t>. A continuous passageway for the transmission of air that, in addition to ducts, includes duct fittings, dampers, plenums, fans and accessory air-handling equipment and appliance</w:t>
      </w:r>
      <w:r>
        <w:rPr>
          <w:rFonts w:ascii="Arial" w:hAnsi="Arial" w:cs="Arial"/>
          <w:sz w:val="20"/>
          <w:szCs w:val="20"/>
        </w:rPr>
        <w:t>s.</w:t>
      </w:r>
      <w:r w:rsidRPr="00DE1A3E">
        <w:rPr>
          <w:rFonts w:ascii="Arial" w:hAnsi="Arial" w:cs="Arial"/>
          <w:sz w:val="20"/>
          <w:szCs w:val="20"/>
        </w:rPr>
        <w:t xml:space="preserve"> </w:t>
      </w:r>
    </w:p>
    <w:p w14:paraId="79FBDBDC" w14:textId="77777777" w:rsidR="004F1F1B" w:rsidRPr="00DE1A3E" w:rsidRDefault="004F1F1B" w:rsidP="004F1F1B">
      <w:pPr>
        <w:pStyle w:val="NormalWeb"/>
        <w:spacing w:before="0" w:beforeAutospacing="0" w:after="0" w:afterAutospacing="0"/>
        <w:rPr>
          <w:rFonts w:ascii="Arial" w:hAnsi="Arial" w:cs="Arial"/>
          <w:sz w:val="20"/>
          <w:szCs w:val="20"/>
        </w:rPr>
      </w:pPr>
    </w:p>
    <w:p w14:paraId="4E2E6D33" w14:textId="77777777" w:rsidR="004F1F1B" w:rsidRDefault="004F1F1B" w:rsidP="004F1F1B">
      <w:pPr>
        <w:adjustRightInd w:val="0"/>
        <w:rPr>
          <w:b/>
          <w:bCs/>
          <w:color w:val="000000" w:themeColor="text1"/>
        </w:rPr>
      </w:pPr>
      <w:r w:rsidRPr="00B94E99">
        <w:rPr>
          <w:b/>
          <w:bCs/>
          <w:color w:val="000000" w:themeColor="text1"/>
        </w:rPr>
        <w:t>Revise as follows:</w:t>
      </w:r>
    </w:p>
    <w:p w14:paraId="6620151E" w14:textId="77777777" w:rsidR="004F1F1B" w:rsidRDefault="004F1F1B" w:rsidP="004F1F1B">
      <w:pPr>
        <w:adjustRightInd w:val="0"/>
        <w:rPr>
          <w:b/>
          <w:bCs/>
          <w:color w:val="000000" w:themeColor="text1"/>
        </w:rPr>
      </w:pPr>
    </w:p>
    <w:p w14:paraId="77D706B2" w14:textId="77777777" w:rsidR="004F1F1B" w:rsidRDefault="004F1F1B" w:rsidP="004F1F1B">
      <w:pPr>
        <w:adjustRightInd w:val="0"/>
        <w:rPr>
          <w:b/>
          <w:bCs/>
          <w:color w:val="000000" w:themeColor="text1"/>
        </w:rPr>
      </w:pPr>
    </w:p>
    <w:p w14:paraId="0F28E2F6" w14:textId="77777777" w:rsidR="004F1F1B" w:rsidRDefault="004F1F1B" w:rsidP="004F1F1B">
      <w:pPr>
        <w:adjustRightInd w:val="0"/>
        <w:rPr>
          <w:b/>
          <w:bCs/>
          <w:color w:val="000000" w:themeColor="text1"/>
        </w:rPr>
      </w:pPr>
      <w:r w:rsidRPr="00B94E99">
        <w:rPr>
          <w:b/>
          <w:bCs/>
          <w:color w:val="000000" w:themeColor="text1"/>
        </w:rPr>
        <w:t>R403.3 Duct</w:t>
      </w:r>
      <w:r w:rsidRPr="00D525CE">
        <w:rPr>
          <w:b/>
          <w:bCs/>
          <w:strike/>
          <w:color w:val="000000" w:themeColor="text1"/>
        </w:rPr>
        <w:t>s</w:t>
      </w:r>
      <w:r>
        <w:rPr>
          <w:b/>
          <w:bCs/>
          <w:color w:val="000000" w:themeColor="text1"/>
        </w:rPr>
        <w:t xml:space="preserve"> </w:t>
      </w:r>
      <w:commentRangeStart w:id="1"/>
      <w:r w:rsidRPr="00D525CE">
        <w:rPr>
          <w:b/>
          <w:bCs/>
          <w:color w:val="000000" w:themeColor="text1"/>
          <w:u w:val="single"/>
        </w:rPr>
        <w:t>Systems</w:t>
      </w:r>
      <w:commentRangeEnd w:id="1"/>
      <w:r>
        <w:rPr>
          <w:rStyle w:val="CommentReference"/>
        </w:rPr>
        <w:commentReference w:id="1"/>
      </w:r>
      <w:r w:rsidRPr="00B94E99">
        <w:rPr>
          <w:b/>
          <w:bCs/>
          <w:color w:val="000000" w:themeColor="text1"/>
        </w:rPr>
        <w:t xml:space="preserve">. </w:t>
      </w:r>
    </w:p>
    <w:p w14:paraId="2E97BA6E" w14:textId="77777777" w:rsidR="004F1F1B" w:rsidRDefault="004F1F1B" w:rsidP="004F1F1B">
      <w:pPr>
        <w:adjustRightInd w:val="0"/>
        <w:rPr>
          <w:b/>
          <w:bCs/>
          <w:color w:val="000000" w:themeColor="text1"/>
        </w:rPr>
      </w:pPr>
    </w:p>
    <w:p w14:paraId="0DD7D73F" w14:textId="77777777" w:rsidR="004F1F1B" w:rsidRPr="00D10F04" w:rsidRDefault="004F1F1B" w:rsidP="004F1F1B">
      <w:pPr>
        <w:adjustRightInd w:val="0"/>
        <w:rPr>
          <w:strike/>
          <w:color w:val="000000" w:themeColor="text1"/>
        </w:rPr>
      </w:pPr>
      <w:r w:rsidRPr="00B94E99">
        <w:rPr>
          <w:b/>
          <w:bCs/>
          <w:color w:val="000000" w:themeColor="text1"/>
        </w:rPr>
        <w:t xml:space="preserve">R403.3.5 Duct </w:t>
      </w:r>
      <w:r w:rsidRPr="00D525CE">
        <w:rPr>
          <w:b/>
          <w:bCs/>
          <w:color w:val="000000" w:themeColor="text1"/>
          <w:u w:val="single"/>
        </w:rPr>
        <w:t>system</w:t>
      </w:r>
      <w:r>
        <w:rPr>
          <w:b/>
          <w:bCs/>
          <w:color w:val="000000" w:themeColor="text1"/>
        </w:rPr>
        <w:t xml:space="preserve"> </w:t>
      </w:r>
      <w:r w:rsidRPr="00B94E99">
        <w:rPr>
          <w:b/>
          <w:bCs/>
          <w:color w:val="000000" w:themeColor="text1"/>
        </w:rPr>
        <w:t xml:space="preserve">testing. </w:t>
      </w:r>
      <w:r w:rsidRPr="00105917">
        <w:rPr>
          <w:color w:val="000000" w:themeColor="text1"/>
          <w:u w:val="single"/>
        </w:rPr>
        <w:t>Each</w:t>
      </w:r>
      <w:r>
        <w:rPr>
          <w:color w:val="000000" w:themeColor="text1"/>
        </w:rPr>
        <w:t xml:space="preserve"> </w:t>
      </w:r>
      <w:proofErr w:type="spellStart"/>
      <w:r w:rsidRPr="00105917">
        <w:rPr>
          <w:strike/>
          <w:color w:val="000000" w:themeColor="text1"/>
        </w:rPr>
        <w:t>D</w:t>
      </w:r>
      <w:r w:rsidRPr="00105917">
        <w:rPr>
          <w:i/>
          <w:iCs/>
          <w:color w:val="000000" w:themeColor="text1"/>
          <w:u w:val="single"/>
        </w:rPr>
        <w:t>d</w:t>
      </w:r>
      <w:r w:rsidRPr="00105917">
        <w:rPr>
          <w:i/>
          <w:iCs/>
          <w:color w:val="000000" w:themeColor="text1"/>
        </w:rPr>
        <w:t>uct</w:t>
      </w:r>
      <w:r w:rsidRPr="00105917">
        <w:rPr>
          <w:strike/>
          <w:color w:val="000000" w:themeColor="text1"/>
        </w:rPr>
        <w:t>s</w:t>
      </w:r>
      <w:proofErr w:type="spellEnd"/>
      <w:r w:rsidRPr="00B94E99">
        <w:rPr>
          <w:color w:val="000000" w:themeColor="text1"/>
        </w:rPr>
        <w:t xml:space="preserve"> </w:t>
      </w:r>
      <w:r w:rsidRPr="00105917">
        <w:rPr>
          <w:i/>
          <w:iCs/>
          <w:color w:val="000000" w:themeColor="text1"/>
          <w:u w:val="single"/>
        </w:rPr>
        <w:t>system</w:t>
      </w:r>
      <w:r>
        <w:rPr>
          <w:color w:val="000000" w:themeColor="text1"/>
          <w:u w:val="single"/>
        </w:rPr>
        <w:t xml:space="preserve"> </w:t>
      </w:r>
      <w:r w:rsidRPr="00B94E99">
        <w:rPr>
          <w:color w:val="000000" w:themeColor="text1"/>
        </w:rPr>
        <w:t xml:space="preserve">shall be </w:t>
      </w:r>
      <w:r w:rsidRPr="00D10F04">
        <w:rPr>
          <w:strike/>
          <w:color w:val="000000" w:themeColor="text1"/>
        </w:rPr>
        <w:t>pressure</w:t>
      </w:r>
      <w:r w:rsidRPr="00B94E99">
        <w:rPr>
          <w:color w:val="000000" w:themeColor="text1"/>
        </w:rPr>
        <w:t xml:space="preserve"> tested</w:t>
      </w:r>
      <w:r>
        <w:rPr>
          <w:color w:val="FF0000"/>
        </w:rPr>
        <w:t xml:space="preserve"> </w:t>
      </w:r>
      <w:r w:rsidRPr="00F72CB1">
        <w:rPr>
          <w:color w:val="FF0000"/>
          <w:u w:val="single"/>
        </w:rPr>
        <w:t>for air leakage</w:t>
      </w:r>
      <w:r w:rsidRPr="00B94E99">
        <w:rPr>
          <w:color w:val="000000" w:themeColor="text1"/>
        </w:rPr>
        <w:t xml:space="preserve"> in</w:t>
      </w:r>
      <w:r>
        <w:rPr>
          <w:color w:val="000000" w:themeColor="text1"/>
        </w:rPr>
        <w:t xml:space="preserve"> </w:t>
      </w:r>
      <w:r w:rsidRPr="00B94E99">
        <w:rPr>
          <w:color w:val="000000" w:themeColor="text1"/>
        </w:rPr>
        <w:t xml:space="preserve">accordance with </w:t>
      </w:r>
      <w:r>
        <w:rPr>
          <w:color w:val="000000" w:themeColor="text1"/>
        </w:rPr>
        <w:t>A</w:t>
      </w:r>
      <w:r w:rsidRPr="00B94E99">
        <w:rPr>
          <w:color w:val="000000" w:themeColor="text1"/>
        </w:rPr>
        <w:t>NSI/RESNET/ICC 380 or ASTM</w:t>
      </w:r>
      <w:r>
        <w:rPr>
          <w:color w:val="000000" w:themeColor="text1"/>
        </w:rPr>
        <w:t xml:space="preserve"> </w:t>
      </w:r>
      <w:r w:rsidRPr="00B94E99">
        <w:rPr>
          <w:color w:val="000000" w:themeColor="text1"/>
        </w:rPr>
        <w:t>E1554</w:t>
      </w:r>
      <w:r w:rsidRPr="00260F20">
        <w:rPr>
          <w:strike/>
          <w:color w:val="FF0000"/>
        </w:rPr>
        <w:t xml:space="preserve"> to determine air leakage</w:t>
      </w:r>
      <w:r w:rsidRPr="00BE200A">
        <w:rPr>
          <w:u w:val="single"/>
        </w:rPr>
        <w:t>.</w:t>
      </w:r>
      <w:r>
        <w:rPr>
          <w:u w:val="single"/>
        </w:rPr>
        <w:t xml:space="preserve"> </w:t>
      </w:r>
      <w:commentRangeStart w:id="2"/>
      <w:r w:rsidRPr="00C03B5C">
        <w:rPr>
          <w:color w:val="000000" w:themeColor="text1"/>
          <w:u w:val="single"/>
        </w:rPr>
        <w:t xml:space="preserve">Total leakage shall be measured with a pressure differential of </w:t>
      </w:r>
      <w:proofErr w:type="gramStart"/>
      <w:r w:rsidRPr="00C03B5C">
        <w:rPr>
          <w:color w:val="000000" w:themeColor="text1"/>
          <w:u w:val="single"/>
        </w:rPr>
        <w:t>0.1 inch</w:t>
      </w:r>
      <w:proofErr w:type="gramEnd"/>
      <w:r w:rsidRPr="00C03B5C">
        <w:rPr>
          <w:color w:val="000000" w:themeColor="text1"/>
          <w:u w:val="single"/>
        </w:rPr>
        <w:t xml:space="preserve"> </w:t>
      </w:r>
      <w:proofErr w:type="spellStart"/>
      <w:r w:rsidRPr="00C03B5C">
        <w:rPr>
          <w:color w:val="000000" w:themeColor="text1"/>
          <w:u w:val="single"/>
        </w:rPr>
        <w:t>w.g</w:t>
      </w:r>
      <w:proofErr w:type="spellEnd"/>
      <w:r w:rsidRPr="00C03B5C">
        <w:rPr>
          <w:color w:val="000000" w:themeColor="text1"/>
          <w:u w:val="single"/>
        </w:rPr>
        <w:t>. (25 Pa) across the system</w:t>
      </w:r>
      <w:r>
        <w:rPr>
          <w:color w:val="000000" w:themeColor="text1"/>
          <w:u w:val="single"/>
        </w:rPr>
        <w:t>.</w:t>
      </w:r>
      <w:r w:rsidRPr="001E1564">
        <w:rPr>
          <w:color w:val="000000" w:themeColor="text1"/>
          <w:u w:val="single"/>
        </w:rPr>
        <w:t xml:space="preserve"> Registers</w:t>
      </w:r>
      <w:r>
        <w:rPr>
          <w:color w:val="000000" w:themeColor="text1"/>
          <w:u w:val="single"/>
        </w:rPr>
        <w:t xml:space="preserve"> </w:t>
      </w:r>
      <w:r w:rsidRPr="001E1564">
        <w:rPr>
          <w:color w:val="000000" w:themeColor="text1"/>
          <w:u w:val="single"/>
        </w:rPr>
        <w:t xml:space="preserve">shall be </w:t>
      </w:r>
      <w:r w:rsidRPr="00260F20">
        <w:rPr>
          <w:strike/>
          <w:color w:val="FF0000"/>
          <w:u w:val="single"/>
        </w:rPr>
        <w:t>taped or otherwise</w:t>
      </w:r>
      <w:r w:rsidRPr="00260F20">
        <w:rPr>
          <w:color w:val="FF0000"/>
          <w:u w:val="single"/>
        </w:rPr>
        <w:t xml:space="preserve"> </w:t>
      </w:r>
      <w:r w:rsidRPr="001E1564">
        <w:rPr>
          <w:color w:val="000000" w:themeColor="text1"/>
          <w:u w:val="single"/>
        </w:rPr>
        <w:t>sealed during the test.</w:t>
      </w:r>
      <w:r w:rsidRPr="00BE200A">
        <w:rPr>
          <w:u w:val="single"/>
        </w:rPr>
        <w:t xml:space="preserve"> </w:t>
      </w:r>
      <w:r w:rsidRPr="00317F8D">
        <w:rPr>
          <w:color w:val="000000" w:themeColor="text1"/>
          <w:u w:val="single"/>
        </w:rPr>
        <w:t xml:space="preserve">A written report of the </w:t>
      </w:r>
      <w:r w:rsidRPr="00260F20">
        <w:rPr>
          <w:color w:val="FF0000"/>
          <w:u w:val="single"/>
        </w:rPr>
        <w:t xml:space="preserve">test </w:t>
      </w:r>
      <w:r w:rsidRPr="00317F8D">
        <w:rPr>
          <w:color w:val="000000" w:themeColor="text1"/>
          <w:u w:val="single"/>
        </w:rPr>
        <w:t xml:space="preserve">results </w:t>
      </w:r>
      <w:r w:rsidRPr="00260F20">
        <w:rPr>
          <w:strike/>
          <w:color w:val="FF0000"/>
          <w:u w:val="single"/>
        </w:rPr>
        <w:t>of the test</w:t>
      </w:r>
      <w:r w:rsidRPr="00260F20">
        <w:rPr>
          <w:color w:val="FF0000"/>
          <w:u w:val="single"/>
        </w:rPr>
        <w:t xml:space="preserve"> </w:t>
      </w:r>
      <w:r w:rsidRPr="00317F8D">
        <w:rPr>
          <w:color w:val="000000" w:themeColor="text1"/>
          <w:u w:val="single"/>
        </w:rPr>
        <w:t xml:space="preserve">shall be signed by the party conducting the test and provided to the </w:t>
      </w:r>
      <w:r w:rsidRPr="00317F8D">
        <w:rPr>
          <w:i/>
          <w:iCs/>
          <w:color w:val="000000" w:themeColor="text1"/>
          <w:u w:val="single"/>
        </w:rPr>
        <w:t>code official.</w:t>
      </w:r>
      <w:r>
        <w:rPr>
          <w:u w:val="single"/>
        </w:rPr>
        <w:t xml:space="preserve"> </w:t>
      </w:r>
      <w:r w:rsidRPr="00317F8D">
        <w:rPr>
          <w:i/>
          <w:iCs/>
          <w:u w:val="single"/>
        </w:rPr>
        <w:t>Duct system</w:t>
      </w:r>
      <w:r>
        <w:rPr>
          <w:u w:val="single"/>
        </w:rPr>
        <w:t xml:space="preserve"> </w:t>
      </w:r>
      <w:r w:rsidRPr="00BE200A">
        <w:rPr>
          <w:u w:val="single"/>
        </w:rPr>
        <w:t>leakage testing at either rough-in or post-construction shall be permitted</w:t>
      </w:r>
      <w:r>
        <w:rPr>
          <w:u w:val="single"/>
        </w:rPr>
        <w:t>.</w:t>
      </w:r>
      <w:commentRangeEnd w:id="2"/>
      <w:r>
        <w:rPr>
          <w:rStyle w:val="CommentReference"/>
        </w:rPr>
        <w:commentReference w:id="2"/>
      </w:r>
      <w:r w:rsidRPr="003B1A60">
        <w:rPr>
          <w:color w:val="FF0000"/>
        </w:rPr>
        <w:t xml:space="preserve">. </w:t>
      </w:r>
      <w:commentRangeStart w:id="3"/>
      <w:r w:rsidRPr="00D10F04">
        <w:rPr>
          <w:strike/>
          <w:color w:val="000000" w:themeColor="text1"/>
        </w:rPr>
        <w:t>by one of the following methods:</w:t>
      </w:r>
      <w:commentRangeEnd w:id="3"/>
      <w:r>
        <w:rPr>
          <w:rStyle w:val="CommentReference"/>
        </w:rPr>
        <w:commentReference w:id="3"/>
      </w:r>
    </w:p>
    <w:p w14:paraId="2C6931BA" w14:textId="77777777" w:rsidR="004F1F1B" w:rsidRPr="00D10F04" w:rsidRDefault="004F1F1B" w:rsidP="004F1F1B">
      <w:pPr>
        <w:adjustRightInd w:val="0"/>
        <w:rPr>
          <w:strike/>
          <w:color w:val="000000" w:themeColor="text1"/>
        </w:rPr>
      </w:pPr>
    </w:p>
    <w:p w14:paraId="5AA57BFE" w14:textId="77777777" w:rsidR="004F1F1B" w:rsidRPr="00D10F04" w:rsidRDefault="004F1F1B" w:rsidP="004F1F1B">
      <w:pPr>
        <w:adjustRightInd w:val="0"/>
        <w:ind w:left="720"/>
        <w:rPr>
          <w:strike/>
          <w:color w:val="000000" w:themeColor="text1"/>
        </w:rPr>
      </w:pPr>
      <w:r w:rsidRPr="00D10F04">
        <w:rPr>
          <w:strike/>
          <w:color w:val="000000" w:themeColor="text1"/>
        </w:rPr>
        <w:t xml:space="preserve">1. Rough-in test: Total leakage shall be measured with a pressure differential of </w:t>
      </w:r>
      <w:proofErr w:type="gramStart"/>
      <w:r w:rsidRPr="00D10F04">
        <w:rPr>
          <w:strike/>
          <w:color w:val="000000" w:themeColor="text1"/>
        </w:rPr>
        <w:t>0.1 inch</w:t>
      </w:r>
      <w:proofErr w:type="gramEnd"/>
      <w:r w:rsidRPr="00D10F04">
        <w:rPr>
          <w:strike/>
          <w:color w:val="000000" w:themeColor="text1"/>
        </w:rPr>
        <w:t xml:space="preserve"> </w:t>
      </w:r>
      <w:proofErr w:type="spellStart"/>
      <w:r w:rsidRPr="00D10F04">
        <w:rPr>
          <w:strike/>
          <w:color w:val="000000" w:themeColor="text1"/>
        </w:rPr>
        <w:t>w.g</w:t>
      </w:r>
      <w:proofErr w:type="spellEnd"/>
      <w:r w:rsidRPr="00D10F04">
        <w:rPr>
          <w:strike/>
          <w:color w:val="000000" w:themeColor="text1"/>
        </w:rPr>
        <w:t>. (25 Pa) across the system, including the manufacturer’s air handler enclosure if installed at the time of the test. Registers shall be taped or otherwise sealed during the test.</w:t>
      </w:r>
    </w:p>
    <w:p w14:paraId="1992ADCC" w14:textId="77777777" w:rsidR="004F1F1B" w:rsidRDefault="004F1F1B" w:rsidP="004F1F1B">
      <w:pPr>
        <w:adjustRightInd w:val="0"/>
        <w:ind w:left="720"/>
        <w:rPr>
          <w:color w:val="000000" w:themeColor="text1"/>
        </w:rPr>
      </w:pPr>
      <w:r w:rsidRPr="00D10F04">
        <w:rPr>
          <w:strike/>
          <w:color w:val="000000" w:themeColor="text1"/>
        </w:rPr>
        <w:t xml:space="preserve">2. Postconstruction test: Total leakage shall be measured with a pressure differential of </w:t>
      </w:r>
      <w:proofErr w:type="gramStart"/>
      <w:r w:rsidRPr="00D10F04">
        <w:rPr>
          <w:strike/>
          <w:color w:val="000000" w:themeColor="text1"/>
        </w:rPr>
        <w:t>0.1 inch</w:t>
      </w:r>
      <w:proofErr w:type="gramEnd"/>
      <w:r w:rsidRPr="00D10F04">
        <w:rPr>
          <w:strike/>
          <w:color w:val="000000" w:themeColor="text1"/>
        </w:rPr>
        <w:t xml:space="preserve"> </w:t>
      </w:r>
      <w:proofErr w:type="spellStart"/>
      <w:r w:rsidRPr="00D10F04">
        <w:rPr>
          <w:strike/>
          <w:color w:val="000000" w:themeColor="text1"/>
        </w:rPr>
        <w:t>w.g</w:t>
      </w:r>
      <w:proofErr w:type="spellEnd"/>
      <w:r w:rsidRPr="00D10F04">
        <w:rPr>
          <w:strike/>
          <w:color w:val="000000" w:themeColor="text1"/>
        </w:rPr>
        <w:t>. (25 Pa) across the entire system, including the manufacturer’s air handler enclosure. Registers shall be taped or otherwise sealed during the test.</w:t>
      </w:r>
    </w:p>
    <w:p w14:paraId="2B221B84" w14:textId="77777777" w:rsidR="004F1F1B" w:rsidRDefault="004F1F1B" w:rsidP="004F1F1B">
      <w:pPr>
        <w:adjustRightInd w:val="0"/>
        <w:ind w:left="720"/>
        <w:rPr>
          <w:color w:val="000000" w:themeColor="text1"/>
        </w:rPr>
      </w:pPr>
    </w:p>
    <w:p w14:paraId="56865777" w14:textId="77777777" w:rsidR="004F1F1B" w:rsidRPr="00317F8D" w:rsidRDefault="004F1F1B" w:rsidP="004F1F1B">
      <w:pPr>
        <w:adjustRightInd w:val="0"/>
        <w:ind w:left="720"/>
        <w:rPr>
          <w:color w:val="000000" w:themeColor="text1"/>
        </w:rPr>
      </w:pPr>
      <w:commentRangeStart w:id="4"/>
      <w:r w:rsidRPr="00317F8D">
        <w:rPr>
          <w:b/>
          <w:bCs/>
          <w:color w:val="000000" w:themeColor="text1"/>
        </w:rPr>
        <w:t>Exception</w:t>
      </w:r>
      <w:r w:rsidRPr="00317F8D">
        <w:rPr>
          <w:color w:val="000000" w:themeColor="text1"/>
        </w:rPr>
        <w:t xml:space="preserve">: </w:t>
      </w:r>
      <w:r w:rsidRPr="00621504">
        <w:rPr>
          <w:strike/>
          <w:color w:val="000000" w:themeColor="text1"/>
        </w:rPr>
        <w:t>A duct air-leakage test shall not be required for ducts serving ventilation systems that are not integrated with ducts serving heating or cooling systems.</w:t>
      </w:r>
      <w:commentRangeEnd w:id="4"/>
      <w:r w:rsidRPr="00621504">
        <w:rPr>
          <w:rStyle w:val="CommentReference"/>
          <w:strike/>
        </w:rPr>
        <w:commentReference w:id="4"/>
      </w:r>
    </w:p>
    <w:p w14:paraId="7AD65920" w14:textId="77777777" w:rsidR="004F1F1B" w:rsidRPr="005B1CC5" w:rsidRDefault="004F1F1B" w:rsidP="004F1F1B">
      <w:pPr>
        <w:adjustRightInd w:val="0"/>
        <w:ind w:left="720"/>
        <w:rPr>
          <w:color w:val="FF0000"/>
          <w:u w:val="single"/>
        </w:rPr>
      </w:pPr>
      <w:r w:rsidRPr="00F72CB1">
        <w:rPr>
          <w:i/>
          <w:iCs/>
          <w:strike/>
          <w:color w:val="FF0000"/>
          <w:u w:val="single"/>
        </w:rPr>
        <w:t>Duct system</w:t>
      </w:r>
      <w:r w:rsidRPr="00F72CB1">
        <w:rPr>
          <w:strike/>
          <w:color w:val="FF0000"/>
          <w:u w:val="single"/>
        </w:rPr>
        <w:t xml:space="preserve"> </w:t>
      </w:r>
      <w:proofErr w:type="spellStart"/>
      <w:r w:rsidRPr="00F72CB1">
        <w:rPr>
          <w:strike/>
          <w:color w:val="FF0000"/>
          <w:u w:val="single"/>
        </w:rPr>
        <w:t>t</w:t>
      </w:r>
      <w:r w:rsidRPr="00F72CB1">
        <w:rPr>
          <w:color w:val="FF0000"/>
          <w:u w:val="single"/>
        </w:rPr>
        <w:t>T</w:t>
      </w:r>
      <w:r w:rsidRPr="00621504">
        <w:rPr>
          <w:color w:val="000000" w:themeColor="text1"/>
          <w:u w:val="single"/>
        </w:rPr>
        <w:t>esting</w:t>
      </w:r>
      <w:proofErr w:type="spellEnd"/>
      <w:r w:rsidRPr="00621504">
        <w:rPr>
          <w:color w:val="000000" w:themeColor="text1"/>
          <w:u w:val="single"/>
        </w:rPr>
        <w:t xml:space="preserve"> shall not be required for </w:t>
      </w:r>
      <w:r w:rsidRPr="00F72CB1">
        <w:rPr>
          <w:i/>
          <w:iCs/>
          <w:strike/>
          <w:color w:val="FF0000"/>
          <w:u w:val="single"/>
        </w:rPr>
        <w:t>ducts</w:t>
      </w:r>
      <w:r w:rsidRPr="00F72CB1">
        <w:rPr>
          <w:strike/>
          <w:color w:val="FF0000"/>
          <w:u w:val="single"/>
        </w:rPr>
        <w:t> or</w:t>
      </w:r>
      <w:r w:rsidRPr="00F72CB1">
        <w:rPr>
          <w:color w:val="FF0000"/>
          <w:u w:val="single"/>
        </w:rPr>
        <w:t> </w:t>
      </w:r>
      <w:r w:rsidRPr="00621504">
        <w:rPr>
          <w:i/>
          <w:iCs/>
          <w:color w:val="000000" w:themeColor="text1"/>
          <w:u w:val="single"/>
        </w:rPr>
        <w:t>duct systems</w:t>
      </w:r>
      <w:r w:rsidRPr="00621504">
        <w:rPr>
          <w:color w:val="000000" w:themeColor="text1"/>
          <w:u w:val="single"/>
        </w:rPr>
        <w:t xml:space="preserve"> serving </w:t>
      </w:r>
      <w:r w:rsidRPr="00F72CB1">
        <w:rPr>
          <w:strike/>
          <w:color w:val="FF0000"/>
          <w:u w:val="single"/>
        </w:rPr>
        <w:t>heat or energy recovery ventilators or</w:t>
      </w:r>
      <w:r w:rsidRPr="00F72CB1">
        <w:rPr>
          <w:color w:val="FF0000"/>
          <w:u w:val="single"/>
        </w:rPr>
        <w:t> </w:t>
      </w:r>
      <w:r w:rsidRPr="00621504">
        <w:rPr>
          <w:color w:val="000000" w:themeColor="text1"/>
          <w:u w:val="single"/>
        </w:rPr>
        <w:t>ventilation systems that are not integrated with </w:t>
      </w:r>
      <w:r w:rsidRPr="00F72CB1">
        <w:rPr>
          <w:i/>
          <w:iCs/>
          <w:strike/>
          <w:color w:val="FF0000"/>
          <w:u w:val="single"/>
        </w:rPr>
        <w:t>ducts</w:t>
      </w:r>
      <w:r w:rsidRPr="00F72CB1">
        <w:rPr>
          <w:strike/>
          <w:color w:val="FF0000"/>
          <w:u w:val="single"/>
        </w:rPr>
        <w:t> or</w:t>
      </w:r>
      <w:r w:rsidRPr="00F72CB1">
        <w:rPr>
          <w:color w:val="FF0000"/>
          <w:u w:val="single"/>
        </w:rPr>
        <w:t> </w:t>
      </w:r>
      <w:r w:rsidRPr="00621504">
        <w:rPr>
          <w:i/>
          <w:iCs/>
          <w:color w:val="000000" w:themeColor="text1"/>
          <w:u w:val="single"/>
        </w:rPr>
        <w:t>duct systems</w:t>
      </w:r>
      <w:r w:rsidRPr="00621504">
        <w:rPr>
          <w:color w:val="000000" w:themeColor="text1"/>
          <w:u w:val="single"/>
        </w:rPr>
        <w:t> serving heating or cooling systems.</w:t>
      </w:r>
      <w:r w:rsidRPr="005B1CC5">
        <w:rPr>
          <w:i/>
          <w:iCs/>
          <w:color w:val="FF0000"/>
          <w:u w:val="single"/>
        </w:rPr>
        <w:t xml:space="preserve"> </w:t>
      </w:r>
    </w:p>
    <w:p w14:paraId="0C262C38" w14:textId="77777777" w:rsidR="004F1F1B" w:rsidRPr="00236F45" w:rsidRDefault="004F1F1B" w:rsidP="004F1F1B">
      <w:pPr>
        <w:adjustRightInd w:val="0"/>
        <w:rPr>
          <w:i/>
          <w:iCs/>
          <w:color w:val="FF0000"/>
          <w:u w:val="single"/>
        </w:rPr>
      </w:pPr>
    </w:p>
    <w:p w14:paraId="2F7B231B" w14:textId="77777777" w:rsidR="004F1F1B" w:rsidRPr="00621504" w:rsidRDefault="004F1F1B" w:rsidP="004F1F1B">
      <w:pPr>
        <w:adjustRightInd w:val="0"/>
        <w:ind w:left="720"/>
        <w:rPr>
          <w:color w:val="000000" w:themeColor="text1"/>
        </w:rPr>
      </w:pPr>
    </w:p>
    <w:p w14:paraId="21FE9695" w14:textId="77777777" w:rsidR="004F1F1B" w:rsidRPr="00105917" w:rsidRDefault="004F1F1B" w:rsidP="004F1F1B">
      <w:pPr>
        <w:adjustRightInd w:val="0"/>
        <w:rPr>
          <w:strike/>
        </w:rPr>
      </w:pPr>
      <w:r w:rsidRPr="00221DE0">
        <w:rPr>
          <w:b/>
          <w:bCs/>
          <w:color w:val="000000" w:themeColor="text1"/>
        </w:rPr>
        <w:t xml:space="preserve">R403.3.6 </w:t>
      </w:r>
      <w:r>
        <w:rPr>
          <w:b/>
          <w:bCs/>
          <w:color w:val="000000" w:themeColor="text1"/>
        </w:rPr>
        <w:t xml:space="preserve">Duct </w:t>
      </w:r>
      <w:r w:rsidRPr="00D525CE">
        <w:rPr>
          <w:b/>
          <w:bCs/>
          <w:color w:val="000000" w:themeColor="text1"/>
          <w:u w:val="single"/>
        </w:rPr>
        <w:t>system</w:t>
      </w:r>
      <w:r>
        <w:rPr>
          <w:b/>
          <w:bCs/>
          <w:color w:val="000000" w:themeColor="text1"/>
        </w:rPr>
        <w:t xml:space="preserve"> l</w:t>
      </w:r>
      <w:r w:rsidRPr="00221DE0">
        <w:rPr>
          <w:b/>
          <w:bCs/>
          <w:color w:val="000000" w:themeColor="text1"/>
        </w:rPr>
        <w:t>eakage</w:t>
      </w:r>
      <w:r w:rsidRPr="00105917">
        <w:rPr>
          <w:b/>
          <w:bCs/>
          <w:color w:val="000000" w:themeColor="text1"/>
        </w:rPr>
        <w:t xml:space="preserve">. </w:t>
      </w:r>
      <w:commentRangeStart w:id="5"/>
      <w:r w:rsidRPr="00105917">
        <w:rPr>
          <w:strike/>
        </w:rPr>
        <w:t>The total leakage of the ducts, where measured in accordance with Section R403.3.5, shall be as follows:</w:t>
      </w:r>
    </w:p>
    <w:p w14:paraId="3EE38874" w14:textId="77777777" w:rsidR="004F1F1B" w:rsidRPr="00105917" w:rsidRDefault="004F1F1B" w:rsidP="004F1F1B">
      <w:pPr>
        <w:adjustRightInd w:val="0"/>
        <w:ind w:left="720"/>
        <w:rPr>
          <w:strike/>
        </w:rPr>
      </w:pPr>
      <w:r w:rsidRPr="00105917">
        <w:rPr>
          <w:strike/>
        </w:rPr>
        <w:t xml:space="preserve">1. Rough-in test: The total leakage shall be less than or equal to 4.0 cubic feet per minute (113.3 L/min) per 100 square feet (9.29 m2) of </w:t>
      </w:r>
      <w:r w:rsidRPr="00105917">
        <w:rPr>
          <w:i/>
          <w:iCs/>
          <w:strike/>
        </w:rPr>
        <w:t>conditioned floor</w:t>
      </w:r>
      <w:r w:rsidRPr="00105917">
        <w:rPr>
          <w:strike/>
        </w:rPr>
        <w:t xml:space="preserve"> </w:t>
      </w:r>
      <w:r w:rsidRPr="00105917">
        <w:rPr>
          <w:i/>
          <w:iCs/>
          <w:strike/>
        </w:rPr>
        <w:t xml:space="preserve">area </w:t>
      </w:r>
      <w:r w:rsidRPr="00105917">
        <w:rPr>
          <w:strike/>
        </w:rPr>
        <w:t>where the air handler is installed at the time of the test. Where the air handler is not installed at</w:t>
      </w:r>
      <w:r>
        <w:rPr>
          <w:strike/>
        </w:rPr>
        <w:t xml:space="preserve"> </w:t>
      </w:r>
      <w:r w:rsidRPr="00105917">
        <w:rPr>
          <w:strike/>
        </w:rPr>
        <w:t xml:space="preserve">the time of the test, the total leakage shall be less than or equal to 3.0 cubic feet per minute (85 L/min) per 100 square feet (9.29 m2) of </w:t>
      </w:r>
      <w:r w:rsidRPr="00105917">
        <w:rPr>
          <w:i/>
          <w:iCs/>
          <w:strike/>
        </w:rPr>
        <w:t>conditioned</w:t>
      </w:r>
      <w:r w:rsidRPr="00105917">
        <w:rPr>
          <w:strike/>
        </w:rPr>
        <w:t xml:space="preserve"> </w:t>
      </w:r>
      <w:r w:rsidRPr="00105917">
        <w:rPr>
          <w:i/>
          <w:iCs/>
          <w:strike/>
        </w:rPr>
        <w:t>floor area</w:t>
      </w:r>
      <w:r w:rsidRPr="00105917">
        <w:rPr>
          <w:strike/>
        </w:rPr>
        <w:t>.</w:t>
      </w:r>
    </w:p>
    <w:p w14:paraId="39F69811" w14:textId="77777777" w:rsidR="004F1F1B" w:rsidRDefault="004F1F1B" w:rsidP="004F1F1B">
      <w:pPr>
        <w:adjustRightInd w:val="0"/>
        <w:ind w:left="720"/>
        <w:rPr>
          <w:strike/>
        </w:rPr>
      </w:pPr>
      <w:r w:rsidRPr="00105917">
        <w:rPr>
          <w:strike/>
        </w:rPr>
        <w:t xml:space="preserve">2. Postconstruction test: Total leakage shall be less than or equal to 4.0 cubic feet per minute (113.3 L/min) per 100 square feet (9.29 m2) of </w:t>
      </w:r>
      <w:r w:rsidRPr="00105917">
        <w:rPr>
          <w:i/>
          <w:iCs/>
          <w:strike/>
        </w:rPr>
        <w:t>conditioned</w:t>
      </w:r>
      <w:r w:rsidRPr="00105917">
        <w:rPr>
          <w:strike/>
        </w:rPr>
        <w:t xml:space="preserve"> </w:t>
      </w:r>
      <w:r w:rsidRPr="00105917">
        <w:rPr>
          <w:i/>
          <w:iCs/>
          <w:strike/>
        </w:rPr>
        <w:t>floor area</w:t>
      </w:r>
      <w:r w:rsidRPr="00105917">
        <w:rPr>
          <w:strike/>
        </w:rPr>
        <w:t>.</w:t>
      </w:r>
      <w:commentRangeEnd w:id="5"/>
      <w:r>
        <w:rPr>
          <w:rStyle w:val="CommentReference"/>
        </w:rPr>
        <w:commentReference w:id="5"/>
      </w:r>
    </w:p>
    <w:p w14:paraId="44349A6B" w14:textId="77777777" w:rsidR="004F1F1B" w:rsidRPr="00105917" w:rsidRDefault="004F1F1B" w:rsidP="004F1F1B">
      <w:pPr>
        <w:adjustRightInd w:val="0"/>
        <w:ind w:left="720"/>
        <w:rPr>
          <w:strike/>
        </w:rPr>
      </w:pPr>
      <w:r w:rsidRPr="00105917">
        <w:rPr>
          <w:strike/>
        </w:rPr>
        <w:t xml:space="preserve">3. Test for ducts within thermal envelope: Where all ducts and air handlers are located entirely within the </w:t>
      </w:r>
      <w:r w:rsidRPr="00105917">
        <w:rPr>
          <w:i/>
          <w:iCs/>
          <w:strike/>
        </w:rPr>
        <w:lastRenderedPageBreak/>
        <w:t>building thermal envelope</w:t>
      </w:r>
      <w:r w:rsidRPr="00105917">
        <w:rPr>
          <w:strike/>
        </w:rPr>
        <w:t xml:space="preserve">, total leakage shall be less than or equal to 8.0 cubic feet per minute (226.6 L/min) per 100 square feet (9.29 m2) of </w:t>
      </w:r>
      <w:r w:rsidRPr="00105917">
        <w:rPr>
          <w:i/>
          <w:iCs/>
          <w:strike/>
        </w:rPr>
        <w:t>conditioned floor area</w:t>
      </w:r>
      <w:r w:rsidRPr="00105917">
        <w:rPr>
          <w:strike/>
        </w:rPr>
        <w:t>.</w:t>
      </w:r>
    </w:p>
    <w:p w14:paraId="3114D755" w14:textId="77777777" w:rsidR="004F1F1B" w:rsidRDefault="004F1F1B" w:rsidP="004F1F1B">
      <w:pPr>
        <w:adjustRightInd w:val="0"/>
        <w:rPr>
          <w:b/>
          <w:bCs/>
          <w:color w:val="000000" w:themeColor="text1"/>
        </w:rPr>
      </w:pPr>
    </w:p>
    <w:p w14:paraId="0795B744" w14:textId="77777777" w:rsidR="004F1F1B" w:rsidRPr="00E646CB" w:rsidRDefault="004F1F1B" w:rsidP="004F1F1B">
      <w:pPr>
        <w:adjustRightInd w:val="0"/>
        <w:rPr>
          <w:strike/>
          <w:color w:val="000000" w:themeColor="text1"/>
          <w:u w:val="single"/>
        </w:rPr>
      </w:pPr>
    </w:p>
    <w:p w14:paraId="15A467F3" w14:textId="77777777" w:rsidR="004F1F1B" w:rsidRPr="00745D32" w:rsidRDefault="004F1F1B" w:rsidP="004F1F1B">
      <w:pPr>
        <w:adjustRightInd w:val="0"/>
        <w:rPr>
          <w:color w:val="FF0000"/>
          <w:u w:val="single"/>
        </w:rPr>
      </w:pPr>
      <w:r>
        <w:rPr>
          <w:color w:val="000000" w:themeColor="text1"/>
          <w:u w:val="single"/>
        </w:rPr>
        <w:t>The</w:t>
      </w:r>
      <w:r w:rsidRPr="00E646CB">
        <w:rPr>
          <w:color w:val="000000" w:themeColor="text1"/>
          <w:u w:val="single"/>
        </w:rPr>
        <w:t xml:space="preserve"> total </w:t>
      </w:r>
      <w:r>
        <w:rPr>
          <w:color w:val="000000" w:themeColor="text1"/>
          <w:u w:val="single"/>
        </w:rPr>
        <w:t xml:space="preserve">measured </w:t>
      </w:r>
      <w:r w:rsidRPr="00745D32">
        <w:rPr>
          <w:i/>
          <w:iCs/>
          <w:color w:val="000000" w:themeColor="text1"/>
          <w:u w:val="single"/>
        </w:rPr>
        <w:t>duct system</w:t>
      </w:r>
      <w:r>
        <w:rPr>
          <w:color w:val="000000" w:themeColor="text1"/>
          <w:u w:val="single"/>
        </w:rPr>
        <w:t xml:space="preserve"> </w:t>
      </w:r>
      <w:r w:rsidRPr="00E646CB">
        <w:rPr>
          <w:color w:val="000000" w:themeColor="text1"/>
          <w:u w:val="single"/>
        </w:rPr>
        <w:t xml:space="preserve">leakage shall not </w:t>
      </w:r>
      <w:r w:rsidRPr="00260F20">
        <w:rPr>
          <w:strike/>
          <w:color w:val="FF0000"/>
          <w:u w:val="single"/>
        </w:rPr>
        <w:t>exceed</w:t>
      </w:r>
      <w:r w:rsidRPr="00E646CB">
        <w:rPr>
          <w:color w:val="000000" w:themeColor="text1"/>
          <w:u w:val="single"/>
        </w:rPr>
        <w:t xml:space="preserve"> </w:t>
      </w:r>
      <w:r w:rsidRPr="00260F20">
        <w:rPr>
          <w:color w:val="FF0000"/>
          <w:u w:val="single"/>
        </w:rPr>
        <w:t xml:space="preserve">be greater than </w:t>
      </w:r>
      <w:r w:rsidRPr="00E646CB">
        <w:rPr>
          <w:color w:val="000000" w:themeColor="text1"/>
          <w:u w:val="single"/>
        </w:rPr>
        <w:t xml:space="preserve">the values in Table R403.3.6. </w:t>
      </w:r>
      <w:commentRangeStart w:id="6"/>
      <w:r w:rsidRPr="00745D32">
        <w:rPr>
          <w:color w:val="000000" w:themeColor="text1"/>
          <w:u w:val="single"/>
        </w:rPr>
        <w:t xml:space="preserve">For buildings complying with Section R405 or R406, where </w:t>
      </w:r>
      <w:r w:rsidRPr="00745D32">
        <w:rPr>
          <w:i/>
          <w:iCs/>
          <w:color w:val="000000" w:themeColor="text1"/>
          <w:u w:val="single"/>
        </w:rPr>
        <w:t>duct system</w:t>
      </w:r>
      <w:r>
        <w:rPr>
          <w:color w:val="000000" w:themeColor="text1"/>
          <w:u w:val="single"/>
        </w:rPr>
        <w:t xml:space="preserve"> leakage to outside is tested </w:t>
      </w:r>
      <w:r w:rsidRPr="00E646CB">
        <w:rPr>
          <w:color w:val="000000" w:themeColor="text1"/>
          <w:u w:val="single"/>
        </w:rPr>
        <w:t>in accordance with ANSI/ RESNET/ICC 380 or ASTM E1554</w:t>
      </w:r>
      <w:r>
        <w:rPr>
          <w:color w:val="000000" w:themeColor="text1"/>
          <w:u w:val="single"/>
        </w:rPr>
        <w:t xml:space="preserve">, the </w:t>
      </w:r>
      <w:r w:rsidRPr="00260F20">
        <w:rPr>
          <w:strike/>
          <w:color w:val="FF0000"/>
          <w:u w:val="single"/>
        </w:rPr>
        <w:t>duct</w:t>
      </w:r>
      <w:r w:rsidRPr="009178D6">
        <w:rPr>
          <w:color w:val="000000" w:themeColor="text1"/>
          <w:u w:val="single"/>
        </w:rPr>
        <w:t xml:space="preserve"> leakage to outside value </w:t>
      </w:r>
      <w:r>
        <w:rPr>
          <w:color w:val="000000" w:themeColor="text1"/>
          <w:u w:val="single"/>
        </w:rPr>
        <w:t xml:space="preserve">shall not be used for compliance with this </w:t>
      </w:r>
      <w:proofErr w:type="spellStart"/>
      <w:r w:rsidRPr="00260F20">
        <w:rPr>
          <w:color w:val="FF0000"/>
          <w:u w:val="single"/>
        </w:rPr>
        <w:t>s</w:t>
      </w:r>
      <w:r w:rsidRPr="00861D02">
        <w:rPr>
          <w:strike/>
          <w:color w:val="FF0000"/>
          <w:u w:val="single"/>
        </w:rPr>
        <w:t>S</w:t>
      </w:r>
      <w:r>
        <w:rPr>
          <w:color w:val="000000" w:themeColor="text1"/>
          <w:u w:val="single"/>
        </w:rPr>
        <w:t>ection</w:t>
      </w:r>
      <w:proofErr w:type="spellEnd"/>
      <w:r>
        <w:rPr>
          <w:color w:val="000000" w:themeColor="text1"/>
          <w:u w:val="single"/>
        </w:rPr>
        <w:t>, but shall be permitted</w:t>
      </w:r>
      <w:r w:rsidRPr="00E646CB">
        <w:rPr>
          <w:color w:val="000000" w:themeColor="text1"/>
          <w:u w:val="single"/>
        </w:rPr>
        <w:t xml:space="preserve"> to </w:t>
      </w:r>
      <w:r>
        <w:rPr>
          <w:color w:val="000000" w:themeColor="text1"/>
          <w:u w:val="single"/>
        </w:rPr>
        <w:t>be used in the calculation procedures of Section R405 and R406</w:t>
      </w:r>
      <w:r w:rsidRPr="00E646CB">
        <w:rPr>
          <w:color w:val="000000" w:themeColor="text1"/>
          <w:u w:val="single"/>
        </w:rPr>
        <w:t>.</w:t>
      </w:r>
      <w:commentRangeEnd w:id="6"/>
      <w:r>
        <w:rPr>
          <w:rStyle w:val="CommentReference"/>
        </w:rPr>
        <w:commentReference w:id="6"/>
      </w:r>
    </w:p>
    <w:p w14:paraId="5F348A40" w14:textId="77777777" w:rsidR="004F1F1B" w:rsidRDefault="004F1F1B" w:rsidP="004F1F1B"/>
    <w:p w14:paraId="7DA8A332" w14:textId="77777777" w:rsidR="004F1F1B" w:rsidRDefault="004F1F1B" w:rsidP="004F1F1B">
      <w:r>
        <w:br w:type="page"/>
      </w:r>
    </w:p>
    <w:p w14:paraId="4989AF39" w14:textId="77777777" w:rsidR="004F1F1B" w:rsidRDefault="004F1F1B" w:rsidP="004F1F1B"/>
    <w:p w14:paraId="4213F380" w14:textId="77777777" w:rsidR="004F1F1B" w:rsidRDefault="004F1F1B" w:rsidP="004F1F1B">
      <w:commentRangeStart w:id="7"/>
    </w:p>
    <w:p w14:paraId="12714E85" w14:textId="77777777" w:rsidR="004F1F1B" w:rsidRPr="00E973F0" w:rsidRDefault="004F1F1B" w:rsidP="004F1F1B">
      <w:pPr>
        <w:adjustRightInd w:val="0"/>
        <w:jc w:val="center"/>
        <w:rPr>
          <w:b/>
          <w:bCs/>
          <w:sz w:val="20"/>
          <w:szCs w:val="20"/>
          <w:u w:val="single"/>
        </w:rPr>
      </w:pPr>
      <w:r w:rsidRPr="00E973F0">
        <w:rPr>
          <w:b/>
          <w:bCs/>
          <w:sz w:val="20"/>
          <w:szCs w:val="20"/>
          <w:u w:val="single"/>
        </w:rPr>
        <w:t>TABLE R403.3.6</w:t>
      </w:r>
    </w:p>
    <w:p w14:paraId="1FDDEFB4" w14:textId="77777777" w:rsidR="004F1F1B" w:rsidRPr="00E973F0" w:rsidRDefault="004F1F1B" w:rsidP="004F1F1B">
      <w:pPr>
        <w:adjustRightInd w:val="0"/>
        <w:jc w:val="center"/>
        <w:rPr>
          <w:strike/>
          <w:sz w:val="20"/>
          <w:szCs w:val="20"/>
          <w:u w:val="single"/>
        </w:rPr>
      </w:pPr>
      <w:r w:rsidRPr="00E973F0">
        <w:rPr>
          <w:b/>
          <w:bCs/>
          <w:sz w:val="20"/>
          <w:szCs w:val="20"/>
          <w:u w:val="single"/>
        </w:rPr>
        <w:t>MAXIMUM TOTAL DUCT SYSTEM LEAKAGE</w:t>
      </w:r>
      <w:commentRangeEnd w:id="7"/>
      <w:r>
        <w:rPr>
          <w:rStyle w:val="CommentReference"/>
        </w:rPr>
        <w:commentReference w:id="7"/>
      </w:r>
    </w:p>
    <w:p w14:paraId="20418663" w14:textId="77777777" w:rsidR="004F1F1B" w:rsidRPr="00E973F0" w:rsidRDefault="004F1F1B" w:rsidP="004F1F1B">
      <w:pPr>
        <w:jc w:val="center"/>
        <w:rPr>
          <w:sz w:val="20"/>
          <w:szCs w:val="20"/>
        </w:rPr>
      </w:pPr>
    </w:p>
    <w:tbl>
      <w:tblPr>
        <w:tblW w:w="8200" w:type="dxa"/>
        <w:tblInd w:w="-5" w:type="dxa"/>
        <w:tblLook w:val="04A0" w:firstRow="1" w:lastRow="0" w:firstColumn="1" w:lastColumn="0" w:noHBand="0" w:noVBand="1"/>
      </w:tblPr>
      <w:tblGrid>
        <w:gridCol w:w="4160"/>
        <w:gridCol w:w="1690"/>
        <w:gridCol w:w="2350"/>
      </w:tblGrid>
      <w:tr w:rsidR="004F1F1B" w:rsidRPr="00E973F0" w14:paraId="4BA9360B" w14:textId="77777777" w:rsidTr="000A74A6">
        <w:trPr>
          <w:trHeight w:val="320"/>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D4E13" w14:textId="77777777" w:rsidR="004F1F1B" w:rsidRPr="00E973F0" w:rsidRDefault="004F1F1B" w:rsidP="000A74A6">
            <w:pPr>
              <w:jc w:val="center"/>
              <w:rPr>
                <w:rFonts w:eastAsia="Times New Roman"/>
                <w:b/>
                <w:bCs/>
                <w:color w:val="000000"/>
                <w:sz w:val="20"/>
                <w:szCs w:val="20"/>
                <w:u w:val="single"/>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3B38D4AB" w14:textId="77777777" w:rsidR="004F1F1B" w:rsidRPr="00E973F0" w:rsidRDefault="004F1F1B" w:rsidP="000A74A6">
            <w:pPr>
              <w:jc w:val="center"/>
              <w:rPr>
                <w:rFonts w:eastAsia="Times New Roman"/>
                <w:b/>
                <w:bCs/>
                <w:color w:val="000000"/>
                <w:sz w:val="20"/>
                <w:szCs w:val="20"/>
                <w:u w:val="single"/>
              </w:rPr>
            </w:pPr>
            <w:r w:rsidRPr="00E973F0">
              <w:rPr>
                <w:rFonts w:eastAsia="Times New Roman"/>
                <w:b/>
                <w:bCs/>
                <w:color w:val="000000"/>
                <w:sz w:val="20"/>
                <w:szCs w:val="20"/>
                <w:u w:val="single"/>
              </w:rPr>
              <w:t>Rough In</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E436C95" w14:textId="77777777" w:rsidR="004F1F1B" w:rsidRPr="00E973F0" w:rsidRDefault="004F1F1B" w:rsidP="000A74A6">
            <w:pPr>
              <w:jc w:val="center"/>
              <w:rPr>
                <w:rFonts w:eastAsia="Times New Roman"/>
                <w:b/>
                <w:bCs/>
                <w:color w:val="000000"/>
                <w:sz w:val="20"/>
                <w:szCs w:val="20"/>
                <w:u w:val="single"/>
              </w:rPr>
            </w:pPr>
            <w:r w:rsidRPr="00E973F0">
              <w:rPr>
                <w:rFonts w:eastAsia="Times New Roman"/>
                <w:b/>
                <w:bCs/>
                <w:color w:val="000000"/>
                <w:sz w:val="20"/>
                <w:szCs w:val="20"/>
                <w:u w:val="single"/>
              </w:rPr>
              <w:t>Post Construction</w:t>
            </w:r>
          </w:p>
        </w:tc>
      </w:tr>
      <w:tr w:rsidR="004F1F1B" w:rsidRPr="00E973F0" w14:paraId="54C2116F" w14:textId="77777777" w:rsidTr="000A74A6">
        <w:trPr>
          <w:trHeight w:val="512"/>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8B1A64" w14:textId="77777777" w:rsidR="004F1F1B" w:rsidRPr="004008B3" w:rsidRDefault="004F1F1B" w:rsidP="000A74A6">
            <w:pPr>
              <w:rPr>
                <w:rFonts w:eastAsia="Times New Roman"/>
                <w:color w:val="000000"/>
                <w:sz w:val="20"/>
                <w:szCs w:val="20"/>
                <w:u w:val="single"/>
              </w:rPr>
            </w:pPr>
            <w:r w:rsidRPr="004008B3">
              <w:rPr>
                <w:rFonts w:eastAsia="Times New Roman"/>
                <w:b/>
                <w:bCs/>
                <w:color w:val="000000"/>
                <w:sz w:val="20"/>
                <w:szCs w:val="20"/>
                <w:u w:val="single"/>
              </w:rPr>
              <w:t>Duct Systems Serving more than 1,000 ft</w:t>
            </w:r>
            <w:r w:rsidRPr="004008B3">
              <w:rPr>
                <w:rFonts w:eastAsia="Times New Roman"/>
                <w:b/>
                <w:bCs/>
                <w:color w:val="000000"/>
                <w:sz w:val="20"/>
                <w:szCs w:val="20"/>
                <w:u w:val="single"/>
                <w:vertAlign w:val="superscript"/>
              </w:rPr>
              <w:t>2</w:t>
            </w:r>
            <w:r w:rsidRPr="004008B3">
              <w:rPr>
                <w:rFonts w:eastAsia="Times New Roman"/>
                <w:b/>
                <w:bCs/>
                <w:color w:val="000000"/>
                <w:sz w:val="20"/>
                <w:szCs w:val="20"/>
                <w:u w:val="single"/>
              </w:rPr>
              <w:t xml:space="preserve"> of Conditioned Floor Area</w:t>
            </w:r>
          </w:p>
        </w:tc>
        <w:tc>
          <w:tcPr>
            <w:tcW w:w="1690" w:type="dxa"/>
            <w:tcBorders>
              <w:top w:val="nil"/>
              <w:left w:val="nil"/>
              <w:bottom w:val="single" w:sz="4" w:space="0" w:color="auto"/>
              <w:right w:val="single" w:sz="4" w:space="0" w:color="auto"/>
            </w:tcBorders>
            <w:shd w:val="clear" w:color="auto" w:fill="auto"/>
            <w:noWrap/>
            <w:vAlign w:val="center"/>
          </w:tcPr>
          <w:p w14:paraId="3480325D" w14:textId="77777777" w:rsidR="004F1F1B" w:rsidRPr="00E973F0" w:rsidRDefault="004F1F1B" w:rsidP="000A74A6">
            <w:pPr>
              <w:jc w:val="center"/>
              <w:rPr>
                <w:rFonts w:eastAsia="Times New Roman"/>
                <w:color w:val="000000"/>
                <w:sz w:val="20"/>
                <w:szCs w:val="20"/>
                <w:u w:val="single"/>
              </w:rPr>
            </w:pPr>
            <w:r>
              <w:rPr>
                <w:rFonts w:eastAsia="Times New Roman"/>
                <w:b/>
                <w:bCs/>
                <w:color w:val="000000"/>
                <w:sz w:val="20"/>
                <w:szCs w:val="20"/>
                <w:u w:val="single"/>
              </w:rPr>
              <w:t>cfm</w:t>
            </w:r>
            <w:r w:rsidRPr="00E973F0">
              <w:rPr>
                <w:rFonts w:eastAsia="Times New Roman"/>
                <w:b/>
                <w:bCs/>
                <w:color w:val="000000"/>
                <w:sz w:val="20"/>
                <w:szCs w:val="20"/>
                <w:u w:val="single"/>
              </w:rPr>
              <w:t>/100 ft</w:t>
            </w:r>
            <w:r w:rsidRPr="00E973F0">
              <w:rPr>
                <w:rFonts w:eastAsia="Times New Roman"/>
                <w:b/>
                <w:bCs/>
                <w:color w:val="000000"/>
                <w:sz w:val="20"/>
                <w:szCs w:val="20"/>
                <w:u w:val="single"/>
                <w:vertAlign w:val="superscript"/>
              </w:rPr>
              <w:t>2</w:t>
            </w:r>
            <w:r w:rsidRPr="00E973F0">
              <w:rPr>
                <w:rFonts w:eastAsia="Times New Roman"/>
                <w:b/>
                <w:bCs/>
                <w:color w:val="000000"/>
                <w:sz w:val="20"/>
                <w:szCs w:val="20"/>
                <w:u w:val="single"/>
              </w:rPr>
              <w:t xml:space="preserve"> (LPM/9.29 m</w:t>
            </w:r>
            <w:r w:rsidRPr="00E973F0">
              <w:rPr>
                <w:rFonts w:eastAsia="Times New Roman"/>
                <w:b/>
                <w:bCs/>
                <w:color w:val="000000"/>
                <w:sz w:val="20"/>
                <w:szCs w:val="20"/>
                <w:u w:val="single"/>
                <w:vertAlign w:val="superscript"/>
              </w:rPr>
              <w:t>2</w:t>
            </w:r>
            <w:r w:rsidRPr="00E973F0">
              <w:rPr>
                <w:rFonts w:eastAsia="Times New Roman"/>
                <w:b/>
                <w:bCs/>
                <w:color w:val="000000"/>
                <w:sz w:val="20"/>
                <w:szCs w:val="20"/>
                <w:u w:val="single"/>
              </w:rPr>
              <w:t>)</w:t>
            </w:r>
          </w:p>
        </w:tc>
        <w:tc>
          <w:tcPr>
            <w:tcW w:w="2350" w:type="dxa"/>
            <w:tcBorders>
              <w:top w:val="nil"/>
              <w:left w:val="nil"/>
              <w:bottom w:val="single" w:sz="4" w:space="0" w:color="auto"/>
              <w:right w:val="single" w:sz="4" w:space="0" w:color="auto"/>
            </w:tcBorders>
            <w:shd w:val="clear" w:color="auto" w:fill="auto"/>
            <w:noWrap/>
            <w:vAlign w:val="center"/>
          </w:tcPr>
          <w:p w14:paraId="3518F0EE" w14:textId="77777777" w:rsidR="004F1F1B" w:rsidRPr="00E973F0" w:rsidRDefault="004F1F1B" w:rsidP="000A74A6">
            <w:pPr>
              <w:jc w:val="center"/>
              <w:rPr>
                <w:rFonts w:eastAsia="Times New Roman"/>
                <w:b/>
                <w:bCs/>
                <w:color w:val="000000"/>
                <w:sz w:val="20"/>
                <w:szCs w:val="20"/>
                <w:u w:val="single"/>
              </w:rPr>
            </w:pPr>
            <w:r>
              <w:rPr>
                <w:rFonts w:eastAsia="Times New Roman"/>
                <w:b/>
                <w:bCs/>
                <w:color w:val="000000"/>
                <w:sz w:val="20"/>
                <w:szCs w:val="20"/>
                <w:u w:val="single"/>
              </w:rPr>
              <w:t>cfm</w:t>
            </w:r>
            <w:r w:rsidRPr="00E973F0">
              <w:rPr>
                <w:rFonts w:eastAsia="Times New Roman"/>
                <w:b/>
                <w:bCs/>
                <w:color w:val="000000"/>
                <w:sz w:val="20"/>
                <w:szCs w:val="20"/>
                <w:u w:val="single"/>
              </w:rPr>
              <w:t>/100 ft</w:t>
            </w:r>
            <w:r w:rsidRPr="00E973F0">
              <w:rPr>
                <w:rFonts w:eastAsia="Times New Roman"/>
                <w:b/>
                <w:bCs/>
                <w:color w:val="000000"/>
                <w:sz w:val="20"/>
                <w:szCs w:val="20"/>
                <w:u w:val="single"/>
                <w:vertAlign w:val="superscript"/>
              </w:rPr>
              <w:t>2</w:t>
            </w:r>
            <w:r w:rsidRPr="00E973F0">
              <w:rPr>
                <w:rFonts w:eastAsia="Times New Roman"/>
                <w:b/>
                <w:bCs/>
                <w:color w:val="000000"/>
                <w:sz w:val="20"/>
                <w:szCs w:val="20"/>
                <w:u w:val="single"/>
              </w:rPr>
              <w:t xml:space="preserve"> </w:t>
            </w:r>
          </w:p>
          <w:p w14:paraId="18DF9775" w14:textId="77777777" w:rsidR="004F1F1B" w:rsidRPr="00E973F0" w:rsidRDefault="004F1F1B" w:rsidP="000A74A6">
            <w:pPr>
              <w:jc w:val="center"/>
              <w:rPr>
                <w:rFonts w:eastAsia="Times New Roman"/>
                <w:color w:val="000000"/>
                <w:sz w:val="20"/>
                <w:szCs w:val="20"/>
                <w:u w:val="single"/>
              </w:rPr>
            </w:pPr>
            <w:r w:rsidRPr="00E973F0">
              <w:rPr>
                <w:rFonts w:eastAsia="Times New Roman"/>
                <w:b/>
                <w:bCs/>
                <w:color w:val="000000"/>
                <w:sz w:val="20"/>
                <w:szCs w:val="20"/>
                <w:u w:val="single"/>
              </w:rPr>
              <w:t>(LPM/9.29 m</w:t>
            </w:r>
            <w:r w:rsidRPr="00E973F0">
              <w:rPr>
                <w:rFonts w:eastAsia="Times New Roman"/>
                <w:b/>
                <w:bCs/>
                <w:color w:val="000000"/>
                <w:sz w:val="20"/>
                <w:szCs w:val="20"/>
                <w:u w:val="single"/>
                <w:vertAlign w:val="superscript"/>
              </w:rPr>
              <w:t>2</w:t>
            </w:r>
            <w:r w:rsidRPr="00E973F0">
              <w:rPr>
                <w:rFonts w:eastAsia="Times New Roman"/>
                <w:b/>
                <w:bCs/>
                <w:color w:val="000000"/>
                <w:sz w:val="20"/>
                <w:szCs w:val="20"/>
                <w:u w:val="single"/>
              </w:rPr>
              <w:t>)</w:t>
            </w:r>
          </w:p>
        </w:tc>
      </w:tr>
      <w:tr w:rsidR="004F1F1B" w:rsidRPr="00E973F0" w14:paraId="6469CD4F" w14:textId="77777777" w:rsidTr="000A74A6">
        <w:trPr>
          <w:trHeight w:val="413"/>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3B66D" w14:textId="77777777" w:rsidR="004F1F1B" w:rsidRPr="004008B3" w:rsidRDefault="004F1F1B" w:rsidP="000A74A6">
            <w:pPr>
              <w:jc w:val="right"/>
              <w:rPr>
                <w:rFonts w:eastAsia="Times New Roman"/>
                <w:color w:val="000000"/>
                <w:sz w:val="20"/>
                <w:szCs w:val="20"/>
                <w:u w:val="single"/>
              </w:rPr>
            </w:pPr>
            <w:r w:rsidRPr="004008B3">
              <w:rPr>
                <w:rFonts w:eastAsia="Times New Roman"/>
                <w:color w:val="000000"/>
                <w:sz w:val="20"/>
                <w:szCs w:val="20"/>
                <w:u w:val="single"/>
              </w:rPr>
              <w:t>Air handler is not installed</w:t>
            </w:r>
          </w:p>
        </w:tc>
        <w:tc>
          <w:tcPr>
            <w:tcW w:w="1690" w:type="dxa"/>
            <w:tcBorders>
              <w:top w:val="nil"/>
              <w:left w:val="nil"/>
              <w:bottom w:val="single" w:sz="4" w:space="0" w:color="auto"/>
              <w:right w:val="single" w:sz="4" w:space="0" w:color="auto"/>
            </w:tcBorders>
            <w:shd w:val="clear" w:color="auto" w:fill="auto"/>
            <w:noWrap/>
            <w:vAlign w:val="center"/>
            <w:hideMark/>
          </w:tcPr>
          <w:p w14:paraId="591A4B0A" w14:textId="77777777" w:rsidR="004F1F1B" w:rsidRPr="00E973F0" w:rsidRDefault="004F1F1B" w:rsidP="000A74A6">
            <w:pPr>
              <w:jc w:val="center"/>
              <w:rPr>
                <w:rFonts w:eastAsia="Times New Roman"/>
                <w:color w:val="000000"/>
                <w:sz w:val="20"/>
                <w:szCs w:val="20"/>
                <w:u w:val="single"/>
              </w:rPr>
            </w:pPr>
            <w:r w:rsidRPr="00E973F0">
              <w:rPr>
                <w:rFonts w:eastAsia="Times New Roman"/>
                <w:color w:val="000000"/>
                <w:sz w:val="20"/>
                <w:szCs w:val="20"/>
                <w:u w:val="single"/>
              </w:rPr>
              <w:t>3 (85)</w:t>
            </w:r>
          </w:p>
        </w:tc>
        <w:tc>
          <w:tcPr>
            <w:tcW w:w="2350" w:type="dxa"/>
            <w:tcBorders>
              <w:top w:val="nil"/>
              <w:left w:val="nil"/>
              <w:bottom w:val="single" w:sz="4" w:space="0" w:color="auto"/>
              <w:right w:val="single" w:sz="4" w:space="0" w:color="auto"/>
            </w:tcBorders>
            <w:shd w:val="clear" w:color="auto" w:fill="auto"/>
            <w:noWrap/>
            <w:vAlign w:val="center"/>
            <w:hideMark/>
          </w:tcPr>
          <w:p w14:paraId="60BD977F" w14:textId="77777777" w:rsidR="004F1F1B" w:rsidRPr="00E973F0" w:rsidRDefault="004F1F1B" w:rsidP="000A74A6">
            <w:pPr>
              <w:jc w:val="center"/>
              <w:rPr>
                <w:rFonts w:eastAsia="Times New Roman"/>
                <w:color w:val="000000"/>
                <w:sz w:val="20"/>
                <w:szCs w:val="20"/>
                <w:u w:val="single"/>
              </w:rPr>
            </w:pPr>
            <w:r w:rsidRPr="00E973F0">
              <w:rPr>
                <w:rFonts w:eastAsia="Times New Roman"/>
                <w:color w:val="000000"/>
                <w:sz w:val="20"/>
                <w:szCs w:val="20"/>
                <w:u w:val="single"/>
              </w:rPr>
              <w:t>NA</w:t>
            </w:r>
          </w:p>
        </w:tc>
      </w:tr>
      <w:tr w:rsidR="004F1F1B" w:rsidRPr="00E973F0" w14:paraId="56E7933D" w14:textId="77777777" w:rsidTr="000A74A6">
        <w:trPr>
          <w:trHeight w:val="377"/>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49F6384D" w14:textId="77777777" w:rsidR="004F1F1B" w:rsidRPr="00861D02" w:rsidRDefault="004F1F1B" w:rsidP="000A74A6">
            <w:pPr>
              <w:jc w:val="right"/>
              <w:rPr>
                <w:rFonts w:eastAsia="Times New Roman"/>
                <w:sz w:val="20"/>
                <w:szCs w:val="20"/>
                <w:u w:val="single"/>
              </w:rPr>
            </w:pPr>
            <w:r w:rsidRPr="00861D02">
              <w:rPr>
                <w:rFonts w:eastAsia="Times New Roman"/>
                <w:sz w:val="20"/>
                <w:szCs w:val="20"/>
                <w:u w:val="single"/>
              </w:rPr>
              <w:t>Air handler is installed</w:t>
            </w:r>
          </w:p>
        </w:tc>
        <w:tc>
          <w:tcPr>
            <w:tcW w:w="1690" w:type="dxa"/>
            <w:tcBorders>
              <w:top w:val="nil"/>
              <w:left w:val="nil"/>
              <w:bottom w:val="single" w:sz="4" w:space="0" w:color="auto"/>
              <w:right w:val="single" w:sz="4" w:space="0" w:color="auto"/>
            </w:tcBorders>
            <w:shd w:val="clear" w:color="auto" w:fill="auto"/>
            <w:noWrap/>
            <w:vAlign w:val="center"/>
            <w:hideMark/>
          </w:tcPr>
          <w:p w14:paraId="05DAAB55"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4 (113.3)</w:t>
            </w:r>
          </w:p>
        </w:tc>
        <w:tc>
          <w:tcPr>
            <w:tcW w:w="2350" w:type="dxa"/>
            <w:tcBorders>
              <w:top w:val="nil"/>
              <w:left w:val="nil"/>
              <w:bottom w:val="single" w:sz="4" w:space="0" w:color="auto"/>
              <w:right w:val="single" w:sz="4" w:space="0" w:color="auto"/>
            </w:tcBorders>
            <w:shd w:val="clear" w:color="auto" w:fill="auto"/>
            <w:noWrap/>
            <w:vAlign w:val="center"/>
            <w:hideMark/>
          </w:tcPr>
          <w:p w14:paraId="30EB88B0"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4 (113.3)</w:t>
            </w:r>
          </w:p>
        </w:tc>
      </w:tr>
      <w:tr w:rsidR="004F1F1B" w:rsidRPr="00E973F0" w14:paraId="04033D95" w14:textId="77777777" w:rsidTr="000A74A6">
        <w:trPr>
          <w:trHeight w:val="332"/>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087A0F" w14:textId="77777777" w:rsidR="004F1F1B" w:rsidRPr="00861D02" w:rsidRDefault="004F1F1B" w:rsidP="000A74A6">
            <w:pPr>
              <w:jc w:val="right"/>
              <w:rPr>
                <w:rFonts w:eastAsia="Times New Roman"/>
                <w:sz w:val="20"/>
                <w:szCs w:val="20"/>
                <w:u w:val="single"/>
              </w:rPr>
            </w:pPr>
            <w:r w:rsidRPr="00861D02">
              <w:rPr>
                <w:rFonts w:eastAsia="Times New Roman"/>
                <w:sz w:val="20"/>
                <w:szCs w:val="20"/>
                <w:u w:val="single"/>
              </w:rPr>
              <w:t>Duct Systems Located in Conditioned Space, with air handler installed</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93F3E55"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8 (226.6)</w:t>
            </w:r>
          </w:p>
        </w:tc>
        <w:tc>
          <w:tcPr>
            <w:tcW w:w="2345" w:type="dxa"/>
            <w:tcBorders>
              <w:top w:val="single" w:sz="4" w:space="0" w:color="auto"/>
              <w:left w:val="single" w:sz="4" w:space="0" w:color="auto"/>
              <w:bottom w:val="single" w:sz="4" w:space="0" w:color="auto"/>
              <w:right w:val="single" w:sz="4" w:space="0" w:color="000000"/>
            </w:tcBorders>
            <w:shd w:val="clear" w:color="auto" w:fill="auto"/>
            <w:vAlign w:val="center"/>
          </w:tcPr>
          <w:p w14:paraId="2A471527"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8 (226.6)</w:t>
            </w:r>
          </w:p>
        </w:tc>
      </w:tr>
      <w:tr w:rsidR="004F1F1B" w:rsidRPr="00E973F0" w14:paraId="670045CC" w14:textId="77777777" w:rsidTr="000A74A6">
        <w:trPr>
          <w:trHeight w:val="39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5E2A64" w14:textId="77777777" w:rsidR="004F1F1B" w:rsidRPr="00861D02" w:rsidRDefault="004F1F1B" w:rsidP="000A74A6">
            <w:pPr>
              <w:rPr>
                <w:rFonts w:eastAsia="Times New Roman"/>
                <w:sz w:val="20"/>
                <w:szCs w:val="20"/>
                <w:u w:val="single"/>
              </w:rPr>
            </w:pPr>
            <w:commentRangeStart w:id="8"/>
            <w:r w:rsidRPr="00861D02">
              <w:rPr>
                <w:rFonts w:eastAsia="Times New Roman"/>
                <w:b/>
                <w:bCs/>
                <w:sz w:val="20"/>
                <w:szCs w:val="20"/>
                <w:u w:val="single"/>
              </w:rPr>
              <w:t>Duct Systems Serving less than or equal to 1,000 ft</w:t>
            </w:r>
            <w:r w:rsidRPr="00861D02">
              <w:rPr>
                <w:rFonts w:eastAsia="Times New Roman"/>
                <w:b/>
                <w:bCs/>
                <w:sz w:val="20"/>
                <w:szCs w:val="20"/>
                <w:u w:val="single"/>
                <w:vertAlign w:val="superscript"/>
              </w:rPr>
              <w:t>2</w:t>
            </w:r>
            <w:r w:rsidRPr="00861D02">
              <w:rPr>
                <w:rFonts w:eastAsia="Times New Roman"/>
                <w:b/>
                <w:bCs/>
                <w:sz w:val="20"/>
                <w:szCs w:val="20"/>
                <w:u w:val="single"/>
              </w:rPr>
              <w:t xml:space="preserve"> of Conditioned Floor Area</w:t>
            </w:r>
            <w:commentRangeEnd w:id="8"/>
            <w:r w:rsidRPr="00861D02">
              <w:rPr>
                <w:rStyle w:val="CommentReference"/>
              </w:rPr>
              <w:commentReference w:id="8"/>
            </w:r>
          </w:p>
        </w:tc>
        <w:tc>
          <w:tcPr>
            <w:tcW w:w="1690" w:type="dxa"/>
            <w:tcBorders>
              <w:top w:val="single" w:sz="4" w:space="0" w:color="auto"/>
              <w:left w:val="single" w:sz="4" w:space="0" w:color="auto"/>
              <w:bottom w:val="single" w:sz="4" w:space="0" w:color="auto"/>
              <w:right w:val="single" w:sz="4" w:space="0" w:color="000000"/>
            </w:tcBorders>
            <w:shd w:val="clear" w:color="auto" w:fill="auto"/>
            <w:vAlign w:val="center"/>
          </w:tcPr>
          <w:p w14:paraId="368CE6B7" w14:textId="77777777" w:rsidR="004F1F1B" w:rsidRPr="00861D02" w:rsidRDefault="004F1F1B" w:rsidP="000A74A6">
            <w:pPr>
              <w:jc w:val="center"/>
              <w:rPr>
                <w:rFonts w:eastAsia="Times New Roman"/>
                <w:b/>
                <w:bCs/>
                <w:sz w:val="20"/>
                <w:szCs w:val="20"/>
                <w:u w:val="single"/>
              </w:rPr>
            </w:pPr>
            <w:r w:rsidRPr="00861D02">
              <w:rPr>
                <w:rFonts w:eastAsia="Times New Roman"/>
                <w:b/>
                <w:bCs/>
                <w:sz w:val="20"/>
                <w:szCs w:val="20"/>
                <w:u w:val="single"/>
              </w:rPr>
              <w:t>cfm (LPM)</w:t>
            </w:r>
          </w:p>
        </w:tc>
        <w:tc>
          <w:tcPr>
            <w:tcW w:w="2350" w:type="dxa"/>
            <w:tcBorders>
              <w:top w:val="single" w:sz="4" w:space="0" w:color="auto"/>
              <w:left w:val="single" w:sz="4" w:space="0" w:color="auto"/>
              <w:bottom w:val="single" w:sz="4" w:space="0" w:color="auto"/>
              <w:right w:val="single" w:sz="4" w:space="0" w:color="000000"/>
            </w:tcBorders>
            <w:shd w:val="clear" w:color="auto" w:fill="auto"/>
            <w:vAlign w:val="center"/>
          </w:tcPr>
          <w:p w14:paraId="567BD0A6" w14:textId="77777777" w:rsidR="004F1F1B" w:rsidRPr="00861D02" w:rsidRDefault="004F1F1B" w:rsidP="000A74A6">
            <w:pPr>
              <w:jc w:val="center"/>
              <w:rPr>
                <w:rFonts w:eastAsia="Times New Roman"/>
                <w:b/>
                <w:bCs/>
                <w:sz w:val="20"/>
                <w:szCs w:val="20"/>
                <w:u w:val="single"/>
              </w:rPr>
            </w:pPr>
            <w:r w:rsidRPr="00861D02">
              <w:rPr>
                <w:rFonts w:eastAsia="Times New Roman"/>
                <w:b/>
                <w:bCs/>
                <w:sz w:val="20"/>
                <w:szCs w:val="20"/>
                <w:u w:val="single"/>
              </w:rPr>
              <w:t xml:space="preserve"> cfm (LPM)</w:t>
            </w:r>
          </w:p>
        </w:tc>
      </w:tr>
      <w:tr w:rsidR="004F1F1B" w:rsidRPr="00E973F0" w14:paraId="2414EEA8" w14:textId="77777777" w:rsidTr="000A74A6">
        <w:trPr>
          <w:trHeight w:val="404"/>
        </w:trPr>
        <w:tc>
          <w:tcPr>
            <w:tcW w:w="4160" w:type="dxa"/>
            <w:tcBorders>
              <w:top w:val="single" w:sz="4" w:space="0" w:color="auto"/>
              <w:left w:val="single" w:sz="4" w:space="0" w:color="auto"/>
              <w:bottom w:val="single" w:sz="4" w:space="0" w:color="auto"/>
              <w:right w:val="single" w:sz="4" w:space="0" w:color="000000"/>
            </w:tcBorders>
            <w:shd w:val="clear" w:color="auto" w:fill="auto"/>
            <w:vAlign w:val="center"/>
          </w:tcPr>
          <w:p w14:paraId="1082869E" w14:textId="77777777" w:rsidR="004F1F1B" w:rsidRPr="00861D02" w:rsidRDefault="004F1F1B" w:rsidP="000A74A6">
            <w:pPr>
              <w:jc w:val="right"/>
              <w:rPr>
                <w:rFonts w:eastAsia="Times New Roman"/>
                <w:sz w:val="20"/>
                <w:szCs w:val="20"/>
                <w:u w:val="single"/>
              </w:rPr>
            </w:pPr>
            <w:r w:rsidRPr="00861D02">
              <w:rPr>
                <w:rFonts w:eastAsia="Times New Roman"/>
                <w:sz w:val="20"/>
                <w:szCs w:val="20"/>
                <w:u w:val="single"/>
              </w:rPr>
              <w:t>Air handler is not installed</w:t>
            </w:r>
          </w:p>
        </w:tc>
        <w:tc>
          <w:tcPr>
            <w:tcW w:w="1690" w:type="dxa"/>
            <w:tcBorders>
              <w:top w:val="single" w:sz="4" w:space="0" w:color="auto"/>
              <w:left w:val="single" w:sz="4" w:space="0" w:color="auto"/>
              <w:bottom w:val="single" w:sz="4" w:space="0" w:color="auto"/>
              <w:right w:val="single" w:sz="4" w:space="0" w:color="000000"/>
            </w:tcBorders>
            <w:shd w:val="clear" w:color="auto" w:fill="auto"/>
            <w:vAlign w:val="center"/>
          </w:tcPr>
          <w:p w14:paraId="7A731743"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30 (849.5)</w:t>
            </w:r>
          </w:p>
        </w:tc>
        <w:tc>
          <w:tcPr>
            <w:tcW w:w="2350" w:type="dxa"/>
            <w:tcBorders>
              <w:top w:val="single" w:sz="4" w:space="0" w:color="auto"/>
              <w:left w:val="single" w:sz="4" w:space="0" w:color="auto"/>
              <w:bottom w:val="single" w:sz="4" w:space="0" w:color="auto"/>
              <w:right w:val="single" w:sz="4" w:space="0" w:color="000000"/>
            </w:tcBorders>
            <w:shd w:val="clear" w:color="auto" w:fill="auto"/>
            <w:vAlign w:val="center"/>
          </w:tcPr>
          <w:p w14:paraId="2C506A90"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NA</w:t>
            </w:r>
          </w:p>
        </w:tc>
      </w:tr>
      <w:tr w:rsidR="004F1F1B" w:rsidRPr="00E973F0" w14:paraId="3DDB3C29" w14:textId="77777777" w:rsidTr="000A74A6">
        <w:trPr>
          <w:trHeight w:val="440"/>
        </w:trPr>
        <w:tc>
          <w:tcPr>
            <w:tcW w:w="4160" w:type="dxa"/>
            <w:tcBorders>
              <w:top w:val="single" w:sz="4" w:space="0" w:color="auto"/>
              <w:left w:val="single" w:sz="4" w:space="0" w:color="auto"/>
              <w:bottom w:val="single" w:sz="4" w:space="0" w:color="auto"/>
              <w:right w:val="single" w:sz="4" w:space="0" w:color="000000"/>
            </w:tcBorders>
            <w:shd w:val="clear" w:color="auto" w:fill="auto"/>
            <w:vAlign w:val="center"/>
          </w:tcPr>
          <w:p w14:paraId="52145C6D" w14:textId="77777777" w:rsidR="004F1F1B" w:rsidRPr="00861D02" w:rsidRDefault="004F1F1B" w:rsidP="000A74A6">
            <w:pPr>
              <w:jc w:val="right"/>
              <w:rPr>
                <w:rFonts w:eastAsia="Times New Roman"/>
                <w:b/>
                <w:bCs/>
                <w:sz w:val="20"/>
                <w:szCs w:val="20"/>
                <w:u w:val="single"/>
              </w:rPr>
            </w:pPr>
            <w:r w:rsidRPr="00861D02">
              <w:rPr>
                <w:rFonts w:eastAsia="Times New Roman"/>
                <w:sz w:val="20"/>
                <w:szCs w:val="20"/>
                <w:u w:val="single"/>
              </w:rPr>
              <w:t>Air handler is installed</w:t>
            </w:r>
          </w:p>
        </w:tc>
        <w:tc>
          <w:tcPr>
            <w:tcW w:w="1690" w:type="dxa"/>
            <w:tcBorders>
              <w:top w:val="single" w:sz="4" w:space="0" w:color="auto"/>
              <w:left w:val="single" w:sz="4" w:space="0" w:color="auto"/>
              <w:bottom w:val="single" w:sz="4" w:space="0" w:color="auto"/>
              <w:right w:val="single" w:sz="4" w:space="0" w:color="000000"/>
            </w:tcBorders>
            <w:shd w:val="clear" w:color="auto" w:fill="auto"/>
            <w:vAlign w:val="center"/>
          </w:tcPr>
          <w:p w14:paraId="722AA0AE"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40 (1132.7)</w:t>
            </w:r>
          </w:p>
        </w:tc>
        <w:tc>
          <w:tcPr>
            <w:tcW w:w="2350" w:type="dxa"/>
            <w:tcBorders>
              <w:top w:val="single" w:sz="4" w:space="0" w:color="auto"/>
              <w:left w:val="single" w:sz="4" w:space="0" w:color="auto"/>
              <w:bottom w:val="single" w:sz="4" w:space="0" w:color="auto"/>
              <w:right w:val="single" w:sz="4" w:space="0" w:color="000000"/>
            </w:tcBorders>
            <w:shd w:val="clear" w:color="auto" w:fill="auto"/>
            <w:vAlign w:val="center"/>
          </w:tcPr>
          <w:p w14:paraId="6863204E"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40 (1132.7)</w:t>
            </w:r>
          </w:p>
        </w:tc>
      </w:tr>
      <w:tr w:rsidR="004F1F1B" w:rsidRPr="00E973F0" w14:paraId="1923C0FF" w14:textId="77777777" w:rsidTr="000A74A6">
        <w:trPr>
          <w:trHeight w:val="440"/>
        </w:trPr>
        <w:tc>
          <w:tcPr>
            <w:tcW w:w="4160" w:type="dxa"/>
            <w:tcBorders>
              <w:top w:val="single" w:sz="4" w:space="0" w:color="auto"/>
              <w:left w:val="single" w:sz="4" w:space="0" w:color="auto"/>
              <w:bottom w:val="single" w:sz="4" w:space="0" w:color="auto"/>
              <w:right w:val="single" w:sz="4" w:space="0" w:color="000000"/>
            </w:tcBorders>
            <w:shd w:val="clear" w:color="auto" w:fill="auto"/>
            <w:vAlign w:val="center"/>
          </w:tcPr>
          <w:p w14:paraId="1E9FB2FC" w14:textId="77777777" w:rsidR="004F1F1B" w:rsidRPr="00861D02" w:rsidRDefault="004F1F1B" w:rsidP="000A74A6">
            <w:pPr>
              <w:jc w:val="right"/>
              <w:rPr>
                <w:rFonts w:eastAsia="Times New Roman"/>
                <w:sz w:val="20"/>
                <w:szCs w:val="20"/>
                <w:u w:val="single"/>
              </w:rPr>
            </w:pPr>
            <w:r w:rsidRPr="00861D02">
              <w:rPr>
                <w:rFonts w:eastAsia="Times New Roman"/>
                <w:sz w:val="20"/>
                <w:szCs w:val="20"/>
                <w:u w:val="single"/>
              </w:rPr>
              <w:t>Duct Systems Located in Conditioned Space, with air handler installed</w:t>
            </w:r>
          </w:p>
        </w:tc>
        <w:tc>
          <w:tcPr>
            <w:tcW w:w="1690" w:type="dxa"/>
            <w:tcBorders>
              <w:top w:val="single" w:sz="4" w:space="0" w:color="auto"/>
              <w:left w:val="single" w:sz="4" w:space="0" w:color="auto"/>
              <w:bottom w:val="single" w:sz="4" w:space="0" w:color="auto"/>
              <w:right w:val="single" w:sz="4" w:space="0" w:color="000000"/>
            </w:tcBorders>
            <w:shd w:val="clear" w:color="auto" w:fill="auto"/>
            <w:vAlign w:val="center"/>
          </w:tcPr>
          <w:p w14:paraId="6FA228F6"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80 (2265.4)</w:t>
            </w:r>
          </w:p>
        </w:tc>
        <w:tc>
          <w:tcPr>
            <w:tcW w:w="2350" w:type="dxa"/>
            <w:tcBorders>
              <w:top w:val="single" w:sz="4" w:space="0" w:color="auto"/>
              <w:left w:val="single" w:sz="4" w:space="0" w:color="auto"/>
              <w:bottom w:val="single" w:sz="4" w:space="0" w:color="auto"/>
              <w:right w:val="single" w:sz="4" w:space="0" w:color="000000"/>
            </w:tcBorders>
            <w:shd w:val="clear" w:color="auto" w:fill="auto"/>
            <w:vAlign w:val="center"/>
          </w:tcPr>
          <w:p w14:paraId="3B0A6725" w14:textId="77777777" w:rsidR="004F1F1B" w:rsidRPr="00861D02" w:rsidRDefault="004F1F1B" w:rsidP="000A74A6">
            <w:pPr>
              <w:jc w:val="center"/>
              <w:rPr>
                <w:rFonts w:eastAsia="Times New Roman"/>
                <w:sz w:val="20"/>
                <w:szCs w:val="20"/>
                <w:u w:val="single"/>
              </w:rPr>
            </w:pPr>
            <w:r w:rsidRPr="00861D02">
              <w:rPr>
                <w:rFonts w:eastAsia="Times New Roman"/>
                <w:sz w:val="20"/>
                <w:szCs w:val="20"/>
                <w:u w:val="single"/>
              </w:rPr>
              <w:t>80 (2265.4)</w:t>
            </w:r>
          </w:p>
        </w:tc>
      </w:tr>
    </w:tbl>
    <w:p w14:paraId="0BAFC637" w14:textId="77777777" w:rsidR="004F1F1B" w:rsidRDefault="004F1F1B" w:rsidP="004F1F1B">
      <w:pPr>
        <w:jc w:val="center"/>
      </w:pPr>
    </w:p>
    <w:p w14:paraId="7153DBB5" w14:textId="77777777" w:rsidR="004F1F1B" w:rsidRDefault="004F1F1B" w:rsidP="004F1F1B">
      <w:pPr>
        <w:rPr>
          <w:b/>
          <w:bCs/>
        </w:rPr>
      </w:pPr>
    </w:p>
    <w:p w14:paraId="3920A3A5" w14:textId="77777777" w:rsidR="004F1F1B" w:rsidRDefault="004F1F1B" w:rsidP="004F1F1B"/>
    <w:p w14:paraId="3432B234" w14:textId="77777777" w:rsidR="004F1F1B" w:rsidRDefault="004F1F1B" w:rsidP="004F1F1B">
      <w:pPr>
        <w:adjustRightInd w:val="0"/>
        <w:rPr>
          <w:b/>
          <w:bCs/>
          <w:color w:val="000000" w:themeColor="text1"/>
        </w:rPr>
      </w:pPr>
      <w:r w:rsidRPr="00B94E99">
        <w:rPr>
          <w:b/>
          <w:bCs/>
          <w:color w:val="000000" w:themeColor="text1"/>
        </w:rPr>
        <w:t>Revise as follows:</w:t>
      </w:r>
    </w:p>
    <w:p w14:paraId="17EB56C0" w14:textId="77777777" w:rsidR="004F1F1B" w:rsidRDefault="004F1F1B" w:rsidP="004F1F1B">
      <w:pPr>
        <w:adjustRightInd w:val="0"/>
        <w:rPr>
          <w:b/>
          <w:bCs/>
          <w:color w:val="000000" w:themeColor="text1"/>
        </w:rPr>
      </w:pPr>
    </w:p>
    <w:p w14:paraId="3A6BBFC5" w14:textId="77777777" w:rsidR="004F1F1B" w:rsidRPr="007472C1" w:rsidRDefault="004F1F1B" w:rsidP="004F1F1B">
      <w:pPr>
        <w:jc w:val="center"/>
        <w:rPr>
          <w:b/>
          <w:bCs/>
          <w:color w:val="000000" w:themeColor="text1"/>
        </w:rPr>
      </w:pPr>
      <w:r w:rsidRPr="007472C1">
        <w:rPr>
          <w:b/>
          <w:bCs/>
          <w:color w:val="000000" w:themeColor="text1"/>
        </w:rPr>
        <w:t>SECTION R405</w:t>
      </w:r>
    </w:p>
    <w:p w14:paraId="52A8AF00" w14:textId="77777777" w:rsidR="004F1F1B" w:rsidRDefault="004F1F1B" w:rsidP="004F1F1B">
      <w:pPr>
        <w:jc w:val="center"/>
        <w:rPr>
          <w:b/>
          <w:bCs/>
          <w:color w:val="000000" w:themeColor="text1"/>
        </w:rPr>
      </w:pPr>
      <w:r w:rsidRPr="007472C1">
        <w:rPr>
          <w:b/>
          <w:bCs/>
          <w:color w:val="000000" w:themeColor="text1"/>
        </w:rPr>
        <w:t>TOTAL BUILDING PERFORMANCE</w:t>
      </w:r>
    </w:p>
    <w:p w14:paraId="2C4E62F3" w14:textId="77777777" w:rsidR="004F1F1B" w:rsidRDefault="004F1F1B" w:rsidP="004F1F1B">
      <w:pPr>
        <w:jc w:val="center"/>
        <w:rPr>
          <w:b/>
          <w:bCs/>
          <w:color w:val="000000" w:themeColor="text1"/>
        </w:rPr>
      </w:pPr>
    </w:p>
    <w:p w14:paraId="5636D6D9" w14:textId="77777777" w:rsidR="004F1F1B" w:rsidRDefault="004F1F1B" w:rsidP="004F1F1B">
      <w:pPr>
        <w:jc w:val="center"/>
        <w:rPr>
          <w:b/>
          <w:bCs/>
          <w:color w:val="000000" w:themeColor="text1"/>
        </w:rPr>
      </w:pPr>
      <w:r>
        <w:rPr>
          <w:b/>
          <w:bCs/>
          <w:color w:val="000000" w:themeColor="text1"/>
        </w:rPr>
        <w:t>Table R405.2</w:t>
      </w:r>
    </w:p>
    <w:p w14:paraId="10DD231E" w14:textId="77777777" w:rsidR="004F1F1B" w:rsidRDefault="004F1F1B" w:rsidP="004F1F1B">
      <w:pPr>
        <w:jc w:val="center"/>
        <w:rPr>
          <w:b/>
          <w:bCs/>
          <w:color w:val="000000" w:themeColor="text1"/>
        </w:rPr>
      </w:pPr>
      <w:r w:rsidRPr="007472C1">
        <w:rPr>
          <w:b/>
          <w:bCs/>
          <w:color w:val="000000" w:themeColor="text1"/>
        </w:rPr>
        <w:t>REQUIREMENTS FOR TOTAL BUILDING PERFORMANCE</w:t>
      </w:r>
    </w:p>
    <w:p w14:paraId="0E98F90A" w14:textId="77777777" w:rsidR="004F1F1B" w:rsidRDefault="004F1F1B" w:rsidP="004F1F1B">
      <w:pPr>
        <w:rPr>
          <w:b/>
          <w:bCs/>
          <w:color w:val="000000" w:themeColor="text1"/>
        </w:rPr>
      </w:pPr>
    </w:p>
    <w:p w14:paraId="1D969E85" w14:textId="77777777" w:rsidR="004F1F1B" w:rsidRDefault="004F1F1B" w:rsidP="004F1F1B">
      <w:pPr>
        <w:rPr>
          <w:b/>
          <w:bCs/>
          <w:color w:val="000000" w:themeColor="text1"/>
        </w:rPr>
      </w:pPr>
      <w:r w:rsidRPr="00C0546A">
        <w:rPr>
          <w:b/>
          <w:bCs/>
          <w:color w:val="000000" w:themeColor="text1"/>
        </w:rPr>
        <w:t>Portions of table not shown remain unchanged.</w:t>
      </w:r>
    </w:p>
    <w:tbl>
      <w:tblPr>
        <w:tblStyle w:val="TableGrid"/>
        <w:tblW w:w="0" w:type="auto"/>
        <w:tblLook w:val="04A0" w:firstRow="1" w:lastRow="0" w:firstColumn="1" w:lastColumn="0" w:noHBand="0" w:noVBand="1"/>
      </w:tblPr>
      <w:tblGrid>
        <w:gridCol w:w="4765"/>
        <w:gridCol w:w="4585"/>
      </w:tblGrid>
      <w:tr w:rsidR="004F1F1B" w:rsidRPr="003A1DDA" w14:paraId="20EA44DB" w14:textId="77777777" w:rsidTr="000A74A6">
        <w:tc>
          <w:tcPr>
            <w:tcW w:w="9350" w:type="dxa"/>
            <w:gridSpan w:val="2"/>
          </w:tcPr>
          <w:p w14:paraId="364C1C66" w14:textId="77777777" w:rsidR="004F1F1B" w:rsidRPr="00E047FE" w:rsidRDefault="004F1F1B" w:rsidP="000A74A6">
            <w:pPr>
              <w:jc w:val="center"/>
              <w:rPr>
                <w:b/>
                <w:bCs/>
                <w:color w:val="000000" w:themeColor="text1"/>
                <w:sz w:val="20"/>
                <w:szCs w:val="20"/>
              </w:rPr>
            </w:pPr>
            <w:r w:rsidRPr="00E047FE">
              <w:rPr>
                <w:b/>
                <w:bCs/>
                <w:color w:val="000000" w:themeColor="text1"/>
                <w:sz w:val="20"/>
                <w:szCs w:val="20"/>
              </w:rPr>
              <w:t>Mechanical</w:t>
            </w:r>
          </w:p>
        </w:tc>
      </w:tr>
      <w:tr w:rsidR="004F1F1B" w:rsidRPr="003A1DDA" w14:paraId="1130B2E8" w14:textId="77777777" w:rsidTr="000A74A6">
        <w:tc>
          <w:tcPr>
            <w:tcW w:w="4765" w:type="dxa"/>
          </w:tcPr>
          <w:p w14:paraId="56604A31" w14:textId="77777777" w:rsidR="004F1F1B" w:rsidRPr="00E047FE" w:rsidRDefault="004F1F1B" w:rsidP="000A74A6">
            <w:pPr>
              <w:rPr>
                <w:color w:val="000000" w:themeColor="text1"/>
                <w:sz w:val="20"/>
                <w:szCs w:val="20"/>
              </w:rPr>
            </w:pPr>
            <w:r w:rsidRPr="00E047FE">
              <w:rPr>
                <w:color w:val="000000" w:themeColor="text1"/>
                <w:sz w:val="20"/>
                <w:szCs w:val="20"/>
              </w:rPr>
              <w:t>R403.3</w:t>
            </w:r>
            <w:commentRangeStart w:id="9"/>
            <w:r w:rsidRPr="00E047FE">
              <w:rPr>
                <w:strike/>
                <w:color w:val="000000" w:themeColor="text1"/>
                <w:sz w:val="20"/>
                <w:szCs w:val="20"/>
              </w:rPr>
              <w:t>, including R403.3.1, except Sections R403.3.2, R403.3.3 and R403.3.6</w:t>
            </w:r>
            <w:commentRangeEnd w:id="9"/>
            <w:r w:rsidRPr="00E047FE">
              <w:rPr>
                <w:rStyle w:val="CommentReference"/>
                <w:sz w:val="20"/>
                <w:szCs w:val="20"/>
              </w:rPr>
              <w:commentReference w:id="9"/>
            </w:r>
          </w:p>
        </w:tc>
        <w:tc>
          <w:tcPr>
            <w:tcW w:w="4585" w:type="dxa"/>
          </w:tcPr>
          <w:p w14:paraId="470B2253" w14:textId="77777777" w:rsidR="004F1F1B" w:rsidRPr="00635C07" w:rsidRDefault="004F1F1B" w:rsidP="000A74A6">
            <w:pPr>
              <w:rPr>
                <w:color w:val="000000" w:themeColor="text1"/>
                <w:sz w:val="20"/>
                <w:szCs w:val="20"/>
              </w:rPr>
            </w:pPr>
            <w:r w:rsidRPr="00635C07">
              <w:rPr>
                <w:color w:val="000000" w:themeColor="text1"/>
                <w:sz w:val="20"/>
                <w:szCs w:val="20"/>
              </w:rPr>
              <w:t>Duct</w:t>
            </w:r>
            <w:commentRangeStart w:id="10"/>
            <w:r w:rsidRPr="00635C07">
              <w:rPr>
                <w:strike/>
                <w:color w:val="000000" w:themeColor="text1"/>
                <w:sz w:val="20"/>
                <w:szCs w:val="20"/>
              </w:rPr>
              <w:t>s</w:t>
            </w:r>
            <w:r w:rsidRPr="00635C07">
              <w:rPr>
                <w:color w:val="000000" w:themeColor="text1"/>
                <w:sz w:val="20"/>
                <w:szCs w:val="20"/>
              </w:rPr>
              <w:t xml:space="preserve"> </w:t>
            </w:r>
            <w:r w:rsidRPr="00635C07">
              <w:rPr>
                <w:color w:val="000000" w:themeColor="text1"/>
                <w:sz w:val="20"/>
                <w:szCs w:val="20"/>
                <w:u w:val="single"/>
              </w:rPr>
              <w:t>Systems</w:t>
            </w:r>
            <w:commentRangeEnd w:id="10"/>
            <w:r w:rsidRPr="00635C07">
              <w:rPr>
                <w:rStyle w:val="CommentReference"/>
                <w:color w:val="000000" w:themeColor="text1"/>
              </w:rPr>
              <w:commentReference w:id="10"/>
            </w:r>
          </w:p>
        </w:tc>
      </w:tr>
    </w:tbl>
    <w:p w14:paraId="144C1F36" w14:textId="77777777" w:rsidR="004F1F1B" w:rsidRDefault="004F1F1B" w:rsidP="004F1F1B">
      <w:pPr>
        <w:jc w:val="center"/>
        <w:rPr>
          <w:b/>
          <w:bCs/>
          <w:color w:val="000000" w:themeColor="text1"/>
        </w:rPr>
      </w:pPr>
    </w:p>
    <w:p w14:paraId="4756258C" w14:textId="77777777" w:rsidR="004F1F1B" w:rsidRDefault="004F1F1B" w:rsidP="004F1F1B">
      <w:pPr>
        <w:adjustRightInd w:val="0"/>
        <w:jc w:val="center"/>
        <w:rPr>
          <w:rFonts w:cstheme="minorHAnsi"/>
          <w:b/>
          <w:bCs/>
        </w:rPr>
      </w:pPr>
    </w:p>
    <w:p w14:paraId="4EEB37E9" w14:textId="77777777" w:rsidR="004F1F1B" w:rsidRDefault="004F1F1B" w:rsidP="004F1F1B">
      <w:pPr>
        <w:adjustRightInd w:val="0"/>
        <w:rPr>
          <w:b/>
          <w:bCs/>
          <w:color w:val="000000" w:themeColor="text1"/>
        </w:rPr>
      </w:pPr>
      <w:r w:rsidRPr="00B94E99">
        <w:rPr>
          <w:b/>
          <w:bCs/>
          <w:color w:val="000000" w:themeColor="text1"/>
        </w:rPr>
        <w:t>Revise as follows:</w:t>
      </w:r>
    </w:p>
    <w:p w14:paraId="30CCCD7F" w14:textId="77777777" w:rsidR="004F1F1B" w:rsidRDefault="004F1F1B" w:rsidP="004F1F1B">
      <w:pPr>
        <w:rPr>
          <w:b/>
          <w:bCs/>
          <w:color w:val="000000" w:themeColor="text1"/>
        </w:rPr>
      </w:pPr>
      <w:r w:rsidRPr="00C0546A">
        <w:rPr>
          <w:b/>
          <w:bCs/>
          <w:color w:val="000000" w:themeColor="text1"/>
        </w:rPr>
        <w:t>Portions of table not shown remain unchanged.</w:t>
      </w:r>
    </w:p>
    <w:p w14:paraId="3BF45189" w14:textId="77777777" w:rsidR="004F1F1B" w:rsidRDefault="004F1F1B" w:rsidP="004F1F1B">
      <w:pPr>
        <w:adjustRightInd w:val="0"/>
        <w:jc w:val="center"/>
        <w:rPr>
          <w:rFonts w:cstheme="minorHAnsi"/>
          <w:b/>
          <w:bCs/>
        </w:rPr>
      </w:pPr>
    </w:p>
    <w:p w14:paraId="26E8CACA" w14:textId="77777777" w:rsidR="004F1F1B" w:rsidRPr="007472C1" w:rsidRDefault="004F1F1B" w:rsidP="004F1F1B">
      <w:pPr>
        <w:adjustRightInd w:val="0"/>
        <w:jc w:val="center"/>
        <w:rPr>
          <w:b/>
          <w:bCs/>
        </w:rPr>
      </w:pPr>
      <w:commentRangeStart w:id="11"/>
      <w:r w:rsidRPr="007472C1">
        <w:rPr>
          <w:b/>
          <w:bCs/>
        </w:rPr>
        <w:t>TABLE R405.4.2(1)</w:t>
      </w:r>
    </w:p>
    <w:p w14:paraId="4BB86EF0" w14:textId="77777777" w:rsidR="004F1F1B" w:rsidRDefault="004F1F1B" w:rsidP="004F1F1B">
      <w:pPr>
        <w:adjustRightInd w:val="0"/>
        <w:ind w:left="720"/>
        <w:jc w:val="center"/>
        <w:rPr>
          <w:b/>
          <w:bCs/>
        </w:rPr>
      </w:pPr>
      <w:r w:rsidRPr="007472C1">
        <w:rPr>
          <w:b/>
          <w:bCs/>
        </w:rPr>
        <w:t>SPECIFICATIONS FOR THE STANDARD REFERENCE AND PROPOSED DESIGNS</w:t>
      </w:r>
      <w:commentRangeEnd w:id="11"/>
      <w:r>
        <w:rPr>
          <w:rStyle w:val="CommentReference"/>
        </w:rPr>
        <w:commentReference w:id="11"/>
      </w:r>
    </w:p>
    <w:p w14:paraId="7D84D8EE" w14:textId="77777777" w:rsidR="004F1F1B" w:rsidRPr="007472C1" w:rsidRDefault="004F1F1B" w:rsidP="004F1F1B">
      <w:pPr>
        <w:adjustRightInd w:val="0"/>
        <w:ind w:left="720"/>
        <w:jc w:val="center"/>
        <w:rPr>
          <w:strike/>
        </w:rPr>
      </w:pPr>
    </w:p>
    <w:tbl>
      <w:tblPr>
        <w:tblStyle w:val="TableGrid"/>
        <w:tblW w:w="0" w:type="auto"/>
        <w:tblInd w:w="720" w:type="dxa"/>
        <w:tblLook w:val="04A0" w:firstRow="1" w:lastRow="0" w:firstColumn="1" w:lastColumn="0" w:noHBand="0" w:noVBand="1"/>
      </w:tblPr>
      <w:tblGrid>
        <w:gridCol w:w="2876"/>
        <w:gridCol w:w="2877"/>
        <w:gridCol w:w="2877"/>
      </w:tblGrid>
      <w:tr w:rsidR="004F1F1B" w:rsidRPr="00635C07" w14:paraId="30A0F771" w14:textId="77777777" w:rsidTr="000A74A6">
        <w:tc>
          <w:tcPr>
            <w:tcW w:w="2876" w:type="dxa"/>
          </w:tcPr>
          <w:p w14:paraId="6C832A4E" w14:textId="77777777" w:rsidR="004F1F1B" w:rsidRPr="00635C07" w:rsidRDefault="004F1F1B" w:rsidP="000A74A6">
            <w:pPr>
              <w:autoSpaceDE w:val="0"/>
              <w:autoSpaceDN w:val="0"/>
              <w:adjustRightInd w:val="0"/>
              <w:rPr>
                <w:b/>
                <w:bCs/>
                <w:color w:val="000000" w:themeColor="text1"/>
                <w:sz w:val="20"/>
                <w:szCs w:val="20"/>
              </w:rPr>
            </w:pPr>
            <w:r w:rsidRPr="00635C07">
              <w:rPr>
                <w:b/>
                <w:bCs/>
                <w:color w:val="000000" w:themeColor="text1"/>
                <w:sz w:val="20"/>
                <w:szCs w:val="20"/>
              </w:rPr>
              <w:t>BUILDING COMPONENT</w:t>
            </w:r>
          </w:p>
        </w:tc>
        <w:tc>
          <w:tcPr>
            <w:tcW w:w="2877" w:type="dxa"/>
          </w:tcPr>
          <w:p w14:paraId="7EFAD84F" w14:textId="77777777" w:rsidR="004F1F1B" w:rsidRPr="00635C07" w:rsidRDefault="004F1F1B" w:rsidP="000A74A6">
            <w:pPr>
              <w:autoSpaceDE w:val="0"/>
              <w:autoSpaceDN w:val="0"/>
              <w:adjustRightInd w:val="0"/>
              <w:rPr>
                <w:b/>
                <w:bCs/>
                <w:color w:val="000000" w:themeColor="text1"/>
                <w:sz w:val="20"/>
                <w:szCs w:val="20"/>
              </w:rPr>
            </w:pPr>
            <w:r w:rsidRPr="00635C07">
              <w:rPr>
                <w:b/>
                <w:bCs/>
                <w:color w:val="000000" w:themeColor="text1"/>
                <w:sz w:val="20"/>
                <w:szCs w:val="20"/>
              </w:rPr>
              <w:t>STANDARD REFERENCE DESIGN</w:t>
            </w:r>
          </w:p>
        </w:tc>
        <w:tc>
          <w:tcPr>
            <w:tcW w:w="2877" w:type="dxa"/>
          </w:tcPr>
          <w:p w14:paraId="78495724" w14:textId="77777777" w:rsidR="004F1F1B" w:rsidRPr="00635C07" w:rsidRDefault="004F1F1B" w:rsidP="000A74A6">
            <w:pPr>
              <w:autoSpaceDE w:val="0"/>
              <w:autoSpaceDN w:val="0"/>
              <w:adjustRightInd w:val="0"/>
              <w:rPr>
                <w:b/>
                <w:bCs/>
                <w:color w:val="000000" w:themeColor="text1"/>
                <w:sz w:val="20"/>
                <w:szCs w:val="20"/>
              </w:rPr>
            </w:pPr>
            <w:r w:rsidRPr="00635C07">
              <w:rPr>
                <w:b/>
                <w:bCs/>
                <w:color w:val="000000" w:themeColor="text1"/>
                <w:sz w:val="20"/>
                <w:szCs w:val="20"/>
              </w:rPr>
              <w:t>PROPOSED DESIGN</w:t>
            </w:r>
          </w:p>
        </w:tc>
      </w:tr>
      <w:tr w:rsidR="004F1F1B" w:rsidRPr="00635C07" w14:paraId="2B14DC61" w14:textId="77777777" w:rsidTr="000A74A6">
        <w:trPr>
          <w:trHeight w:val="674"/>
        </w:trPr>
        <w:tc>
          <w:tcPr>
            <w:tcW w:w="2876" w:type="dxa"/>
            <w:vMerge w:val="restart"/>
          </w:tcPr>
          <w:p w14:paraId="2A416B2A" w14:textId="77777777" w:rsidR="004F1F1B" w:rsidRPr="00635C07" w:rsidRDefault="004F1F1B" w:rsidP="000A74A6">
            <w:pPr>
              <w:autoSpaceDE w:val="0"/>
              <w:autoSpaceDN w:val="0"/>
              <w:adjustRightInd w:val="0"/>
              <w:rPr>
                <w:color w:val="000000" w:themeColor="text1"/>
                <w:sz w:val="20"/>
                <w:szCs w:val="20"/>
              </w:rPr>
            </w:pPr>
            <w:r w:rsidRPr="00635C07">
              <w:rPr>
                <w:color w:val="000000" w:themeColor="text1"/>
                <w:sz w:val="20"/>
                <w:szCs w:val="20"/>
              </w:rPr>
              <w:t>Thermal distribution</w:t>
            </w:r>
          </w:p>
          <w:p w14:paraId="2AB8FE2E" w14:textId="77777777" w:rsidR="004F1F1B" w:rsidRPr="00635C07" w:rsidRDefault="004F1F1B" w:rsidP="000A74A6">
            <w:pPr>
              <w:autoSpaceDE w:val="0"/>
              <w:autoSpaceDN w:val="0"/>
              <w:adjustRightInd w:val="0"/>
              <w:rPr>
                <w:strike/>
                <w:color w:val="000000" w:themeColor="text1"/>
                <w:sz w:val="20"/>
                <w:szCs w:val="20"/>
              </w:rPr>
            </w:pPr>
            <w:r w:rsidRPr="00635C07">
              <w:rPr>
                <w:color w:val="000000" w:themeColor="text1"/>
                <w:sz w:val="20"/>
                <w:szCs w:val="20"/>
              </w:rPr>
              <w:t>systems</w:t>
            </w:r>
          </w:p>
        </w:tc>
        <w:tc>
          <w:tcPr>
            <w:tcW w:w="2877" w:type="dxa"/>
          </w:tcPr>
          <w:p w14:paraId="15FBEEF9" w14:textId="77777777" w:rsidR="004F1F1B" w:rsidRPr="00635C07" w:rsidRDefault="004F1F1B" w:rsidP="000A74A6">
            <w:pPr>
              <w:autoSpaceDE w:val="0"/>
              <w:autoSpaceDN w:val="0"/>
              <w:adjustRightInd w:val="0"/>
              <w:rPr>
                <w:color w:val="000000" w:themeColor="text1"/>
                <w:sz w:val="20"/>
                <w:szCs w:val="20"/>
              </w:rPr>
            </w:pPr>
            <w:r w:rsidRPr="00635C07">
              <w:rPr>
                <w:color w:val="000000" w:themeColor="text1"/>
                <w:sz w:val="20"/>
                <w:szCs w:val="20"/>
              </w:rPr>
              <w:t xml:space="preserve">Duct insulation: </w:t>
            </w:r>
          </w:p>
          <w:p w14:paraId="7D0B8C23" w14:textId="77777777" w:rsidR="004F1F1B" w:rsidRPr="00635C07" w:rsidRDefault="004F1F1B" w:rsidP="000A74A6">
            <w:pPr>
              <w:autoSpaceDE w:val="0"/>
              <w:autoSpaceDN w:val="0"/>
              <w:adjustRightInd w:val="0"/>
              <w:rPr>
                <w:color w:val="000000" w:themeColor="text1"/>
                <w:sz w:val="20"/>
                <w:szCs w:val="20"/>
              </w:rPr>
            </w:pPr>
            <w:r w:rsidRPr="00635C07">
              <w:rPr>
                <w:color w:val="000000" w:themeColor="text1"/>
                <w:sz w:val="20"/>
                <w:szCs w:val="20"/>
              </w:rPr>
              <w:t>in accordance with Section R403.3.1.</w:t>
            </w:r>
          </w:p>
        </w:tc>
        <w:tc>
          <w:tcPr>
            <w:tcW w:w="2877" w:type="dxa"/>
          </w:tcPr>
          <w:p w14:paraId="3F0C1812" w14:textId="77777777" w:rsidR="004F1F1B" w:rsidRPr="00635C07" w:rsidRDefault="004F1F1B" w:rsidP="000A74A6">
            <w:pPr>
              <w:autoSpaceDE w:val="0"/>
              <w:autoSpaceDN w:val="0"/>
              <w:adjustRightInd w:val="0"/>
              <w:rPr>
                <w:color w:val="000000" w:themeColor="text1"/>
                <w:sz w:val="20"/>
                <w:szCs w:val="20"/>
              </w:rPr>
            </w:pPr>
            <w:r w:rsidRPr="00635C07">
              <w:rPr>
                <w:color w:val="000000" w:themeColor="text1"/>
                <w:sz w:val="20"/>
                <w:szCs w:val="20"/>
              </w:rPr>
              <w:t xml:space="preserve">Duct insulation: </w:t>
            </w:r>
          </w:p>
          <w:p w14:paraId="4E044008" w14:textId="77777777" w:rsidR="004F1F1B" w:rsidRPr="00635C07" w:rsidRDefault="004F1F1B" w:rsidP="000A74A6">
            <w:pPr>
              <w:autoSpaceDE w:val="0"/>
              <w:autoSpaceDN w:val="0"/>
              <w:adjustRightInd w:val="0"/>
              <w:rPr>
                <w:color w:val="000000" w:themeColor="text1"/>
                <w:sz w:val="20"/>
                <w:szCs w:val="20"/>
              </w:rPr>
            </w:pPr>
            <w:r w:rsidRPr="00635C07">
              <w:rPr>
                <w:color w:val="000000" w:themeColor="text1"/>
                <w:sz w:val="20"/>
                <w:szCs w:val="20"/>
              </w:rPr>
              <w:t>as proposed.</w:t>
            </w:r>
          </w:p>
          <w:p w14:paraId="1419566A" w14:textId="77777777" w:rsidR="004F1F1B" w:rsidRPr="00635C07" w:rsidRDefault="004F1F1B" w:rsidP="000A74A6">
            <w:pPr>
              <w:autoSpaceDE w:val="0"/>
              <w:autoSpaceDN w:val="0"/>
              <w:adjustRightInd w:val="0"/>
              <w:rPr>
                <w:color w:val="000000" w:themeColor="text1"/>
                <w:sz w:val="20"/>
                <w:szCs w:val="20"/>
              </w:rPr>
            </w:pPr>
          </w:p>
        </w:tc>
      </w:tr>
      <w:tr w:rsidR="004F1F1B" w:rsidRPr="00635C07" w14:paraId="7B8D8F77" w14:textId="77777777" w:rsidTr="000A74A6">
        <w:trPr>
          <w:trHeight w:val="508"/>
        </w:trPr>
        <w:tc>
          <w:tcPr>
            <w:tcW w:w="2876" w:type="dxa"/>
            <w:vMerge/>
          </w:tcPr>
          <w:p w14:paraId="5A572DBC" w14:textId="77777777" w:rsidR="004F1F1B" w:rsidRPr="00635C07" w:rsidRDefault="004F1F1B" w:rsidP="000A74A6">
            <w:pPr>
              <w:autoSpaceDE w:val="0"/>
              <w:autoSpaceDN w:val="0"/>
              <w:adjustRightInd w:val="0"/>
              <w:rPr>
                <w:color w:val="000000" w:themeColor="text1"/>
                <w:sz w:val="20"/>
                <w:szCs w:val="20"/>
              </w:rPr>
            </w:pPr>
          </w:p>
        </w:tc>
        <w:tc>
          <w:tcPr>
            <w:tcW w:w="2877" w:type="dxa"/>
          </w:tcPr>
          <w:p w14:paraId="5D825D7C"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t xml:space="preserve">Duct location: </w:t>
            </w:r>
          </w:p>
          <w:p w14:paraId="6D49563B"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t>same as proposed design.</w:t>
            </w:r>
          </w:p>
          <w:p w14:paraId="317DFCC3" w14:textId="77777777" w:rsidR="004F1F1B" w:rsidRPr="00635C07" w:rsidRDefault="004F1F1B" w:rsidP="000A74A6">
            <w:pPr>
              <w:autoSpaceDE w:val="0"/>
              <w:autoSpaceDN w:val="0"/>
              <w:adjustRightInd w:val="0"/>
              <w:rPr>
                <w:color w:val="000000" w:themeColor="text1"/>
                <w:sz w:val="20"/>
                <w:szCs w:val="20"/>
              </w:rPr>
            </w:pPr>
          </w:p>
        </w:tc>
        <w:tc>
          <w:tcPr>
            <w:tcW w:w="2877" w:type="dxa"/>
          </w:tcPr>
          <w:p w14:paraId="49568AE6"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t xml:space="preserve">Duct location: </w:t>
            </w:r>
          </w:p>
          <w:p w14:paraId="181B6D07"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t>as proposed.</w:t>
            </w:r>
          </w:p>
          <w:p w14:paraId="6F32665A" w14:textId="77777777" w:rsidR="004F1F1B" w:rsidRPr="00635C07" w:rsidRDefault="004F1F1B" w:rsidP="000A74A6">
            <w:pPr>
              <w:autoSpaceDE w:val="0"/>
              <w:autoSpaceDN w:val="0"/>
              <w:adjustRightInd w:val="0"/>
              <w:rPr>
                <w:color w:val="000000" w:themeColor="text1"/>
                <w:sz w:val="20"/>
                <w:szCs w:val="20"/>
              </w:rPr>
            </w:pPr>
          </w:p>
        </w:tc>
      </w:tr>
      <w:tr w:rsidR="004F1F1B" w:rsidRPr="00635C07" w14:paraId="3F54016A" w14:textId="77777777" w:rsidTr="000A74A6">
        <w:trPr>
          <w:trHeight w:val="508"/>
        </w:trPr>
        <w:tc>
          <w:tcPr>
            <w:tcW w:w="2876" w:type="dxa"/>
            <w:vMerge/>
          </w:tcPr>
          <w:p w14:paraId="00C5C358" w14:textId="77777777" w:rsidR="004F1F1B" w:rsidRPr="00635C07" w:rsidRDefault="004F1F1B" w:rsidP="000A74A6">
            <w:pPr>
              <w:autoSpaceDE w:val="0"/>
              <w:autoSpaceDN w:val="0"/>
              <w:adjustRightInd w:val="0"/>
              <w:rPr>
                <w:color w:val="000000" w:themeColor="text1"/>
                <w:sz w:val="20"/>
                <w:szCs w:val="20"/>
              </w:rPr>
            </w:pPr>
          </w:p>
        </w:tc>
        <w:tc>
          <w:tcPr>
            <w:tcW w:w="2877" w:type="dxa"/>
          </w:tcPr>
          <w:p w14:paraId="3DE3A4DE"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t>Duct System Leakage to Outside:</w:t>
            </w:r>
          </w:p>
          <w:p w14:paraId="61389E55"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t xml:space="preserve">For duct systems serving </w:t>
            </w:r>
            <w:r w:rsidRPr="00635C07">
              <w:rPr>
                <w:rFonts w:ascii="Calibri" w:hAnsi="Calibri" w:cs="Calibri"/>
                <w:color w:val="000000" w:themeColor="text1"/>
                <w:sz w:val="20"/>
                <w:szCs w:val="20"/>
                <w:u w:val="single"/>
              </w:rPr>
              <w:t>≤</w:t>
            </w:r>
            <w:r w:rsidRPr="00635C07">
              <w:rPr>
                <w:color w:val="000000" w:themeColor="text1"/>
                <w:sz w:val="20"/>
                <w:szCs w:val="20"/>
                <w:u w:val="single"/>
              </w:rPr>
              <w:t xml:space="preserve"> 1,000ft</w:t>
            </w:r>
            <w:r w:rsidRPr="00635C07">
              <w:rPr>
                <w:color w:val="000000" w:themeColor="text1"/>
                <w:sz w:val="20"/>
                <w:szCs w:val="20"/>
                <w:u w:val="single"/>
                <w:vertAlign w:val="superscript"/>
              </w:rPr>
              <w:t>2</w:t>
            </w:r>
            <w:r w:rsidRPr="00635C07">
              <w:rPr>
                <w:color w:val="000000" w:themeColor="text1"/>
                <w:sz w:val="20"/>
                <w:szCs w:val="20"/>
                <w:u w:val="single"/>
              </w:rPr>
              <w:t xml:space="preserve"> of </w:t>
            </w:r>
            <w:r w:rsidRPr="00635C07">
              <w:rPr>
                <w:i/>
                <w:iCs/>
                <w:color w:val="000000" w:themeColor="text1"/>
                <w:sz w:val="20"/>
                <w:szCs w:val="20"/>
                <w:u w:val="single"/>
              </w:rPr>
              <w:t>conditioned floor area</w:t>
            </w:r>
            <w:r w:rsidRPr="00635C07">
              <w:rPr>
                <w:color w:val="000000" w:themeColor="text1"/>
                <w:sz w:val="20"/>
                <w:szCs w:val="20"/>
                <w:u w:val="single"/>
              </w:rPr>
              <w:t xml:space="preserve">, the </w:t>
            </w:r>
            <w:commentRangeStart w:id="12"/>
            <w:r w:rsidRPr="00635C07">
              <w:rPr>
                <w:color w:val="000000" w:themeColor="text1"/>
                <w:sz w:val="20"/>
                <w:szCs w:val="20"/>
                <w:u w:val="single"/>
              </w:rPr>
              <w:t xml:space="preserve">duct leakage to outside </w:t>
            </w:r>
            <w:commentRangeEnd w:id="12"/>
            <w:r w:rsidRPr="00635C07">
              <w:rPr>
                <w:rStyle w:val="CommentReference"/>
                <w:color w:val="000000" w:themeColor="text1"/>
              </w:rPr>
              <w:commentReference w:id="12"/>
            </w:r>
            <w:r w:rsidRPr="00635C07">
              <w:rPr>
                <w:color w:val="000000" w:themeColor="text1"/>
                <w:sz w:val="20"/>
                <w:szCs w:val="20"/>
                <w:u w:val="single"/>
              </w:rPr>
              <w:t>rate shall be 40 cfm (1132.7 L/min).</w:t>
            </w:r>
            <w:r w:rsidRPr="00635C07">
              <w:rPr>
                <w:i/>
                <w:iCs/>
                <w:color w:val="000000" w:themeColor="text1"/>
                <w:sz w:val="20"/>
                <w:szCs w:val="20"/>
                <w:u w:val="single"/>
              </w:rPr>
              <w:t xml:space="preserve"> </w:t>
            </w:r>
          </w:p>
          <w:p w14:paraId="541F0555" w14:textId="77777777" w:rsidR="004F1F1B" w:rsidRPr="00635C07" w:rsidRDefault="004F1F1B" w:rsidP="000A74A6">
            <w:pPr>
              <w:autoSpaceDE w:val="0"/>
              <w:autoSpaceDN w:val="0"/>
              <w:adjustRightInd w:val="0"/>
              <w:rPr>
                <w:color w:val="000000" w:themeColor="text1"/>
                <w:sz w:val="20"/>
                <w:szCs w:val="20"/>
              </w:rPr>
            </w:pPr>
          </w:p>
          <w:p w14:paraId="451C81A5"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t xml:space="preserve">For </w:t>
            </w:r>
            <w:r>
              <w:rPr>
                <w:color w:val="000000" w:themeColor="text1"/>
                <w:sz w:val="20"/>
                <w:szCs w:val="20"/>
                <w:u w:val="single"/>
              </w:rPr>
              <w:t>d</w:t>
            </w:r>
            <w:r w:rsidRPr="00635C07">
              <w:rPr>
                <w:color w:val="000000" w:themeColor="text1"/>
                <w:sz w:val="20"/>
                <w:szCs w:val="20"/>
                <w:u w:val="single"/>
              </w:rPr>
              <w:t>uct systems serving &gt; 1,000ft</w:t>
            </w:r>
            <w:r w:rsidRPr="00635C07">
              <w:rPr>
                <w:color w:val="000000" w:themeColor="text1"/>
                <w:sz w:val="20"/>
                <w:szCs w:val="20"/>
                <w:u w:val="single"/>
                <w:vertAlign w:val="superscript"/>
              </w:rPr>
              <w:t>2</w:t>
            </w:r>
            <w:r w:rsidRPr="00635C07">
              <w:rPr>
                <w:color w:val="000000" w:themeColor="text1"/>
                <w:sz w:val="20"/>
                <w:szCs w:val="20"/>
                <w:u w:val="single"/>
              </w:rPr>
              <w:t xml:space="preserve"> of </w:t>
            </w:r>
            <w:r w:rsidRPr="00635C07">
              <w:rPr>
                <w:i/>
                <w:iCs/>
                <w:color w:val="000000" w:themeColor="text1"/>
                <w:sz w:val="20"/>
                <w:szCs w:val="20"/>
                <w:u w:val="single"/>
              </w:rPr>
              <w:t>conditioned floor area</w:t>
            </w:r>
            <w:r w:rsidRPr="00635C07">
              <w:rPr>
                <w:color w:val="000000" w:themeColor="text1"/>
                <w:sz w:val="20"/>
                <w:szCs w:val="20"/>
                <w:u w:val="single"/>
              </w:rPr>
              <w:t>, the duct leakage to outside rate shall be 4 cfm (113.3 L/min) per 100 ft</w:t>
            </w:r>
            <w:r w:rsidRPr="00635C07">
              <w:rPr>
                <w:color w:val="000000" w:themeColor="text1"/>
                <w:sz w:val="20"/>
                <w:szCs w:val="20"/>
                <w:u w:val="single"/>
                <w:vertAlign w:val="superscript"/>
              </w:rPr>
              <w:t>2</w:t>
            </w:r>
            <w:r w:rsidRPr="00635C07">
              <w:rPr>
                <w:color w:val="000000" w:themeColor="text1"/>
                <w:sz w:val="20"/>
                <w:szCs w:val="20"/>
                <w:u w:val="single"/>
              </w:rPr>
              <w:t xml:space="preserve"> (9.29 m</w:t>
            </w:r>
            <w:r w:rsidRPr="00635C07">
              <w:rPr>
                <w:color w:val="000000" w:themeColor="text1"/>
                <w:sz w:val="20"/>
                <w:szCs w:val="20"/>
                <w:u w:val="single"/>
                <w:vertAlign w:val="superscript"/>
              </w:rPr>
              <w:t>2</w:t>
            </w:r>
            <w:r w:rsidRPr="00635C07">
              <w:rPr>
                <w:color w:val="000000" w:themeColor="text1"/>
                <w:sz w:val="20"/>
                <w:szCs w:val="20"/>
                <w:u w:val="single"/>
              </w:rPr>
              <w:t xml:space="preserve">) of </w:t>
            </w:r>
            <w:r w:rsidRPr="00635C07">
              <w:rPr>
                <w:i/>
                <w:iCs/>
                <w:color w:val="000000" w:themeColor="text1"/>
                <w:sz w:val="20"/>
                <w:szCs w:val="20"/>
                <w:u w:val="single"/>
              </w:rPr>
              <w:t xml:space="preserve">conditioned floor area. </w:t>
            </w:r>
          </w:p>
          <w:p w14:paraId="71A662C4" w14:textId="77777777" w:rsidR="004F1F1B" w:rsidRPr="00635C07" w:rsidRDefault="004F1F1B" w:rsidP="000A74A6">
            <w:pPr>
              <w:autoSpaceDE w:val="0"/>
              <w:autoSpaceDN w:val="0"/>
              <w:adjustRightInd w:val="0"/>
              <w:rPr>
                <w:color w:val="000000" w:themeColor="text1"/>
                <w:sz w:val="20"/>
                <w:szCs w:val="20"/>
              </w:rPr>
            </w:pPr>
          </w:p>
        </w:tc>
        <w:tc>
          <w:tcPr>
            <w:tcW w:w="2877" w:type="dxa"/>
          </w:tcPr>
          <w:p w14:paraId="1727F284"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lastRenderedPageBreak/>
              <w:t>Duct System Leakage to Outside:</w:t>
            </w:r>
          </w:p>
          <w:p w14:paraId="728F686C"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t xml:space="preserve">The measured total duct system leakage rate shall be entered into the software as the duct system leakage to outside rate. </w:t>
            </w:r>
          </w:p>
          <w:p w14:paraId="02A5F977" w14:textId="77777777" w:rsidR="004F1F1B" w:rsidRPr="00635C07" w:rsidRDefault="004F1F1B" w:rsidP="000A74A6">
            <w:pPr>
              <w:autoSpaceDE w:val="0"/>
              <w:autoSpaceDN w:val="0"/>
              <w:adjustRightInd w:val="0"/>
              <w:rPr>
                <w:b/>
                <w:bCs/>
                <w:color w:val="000000" w:themeColor="text1"/>
                <w:sz w:val="20"/>
                <w:szCs w:val="20"/>
                <w:u w:val="single"/>
              </w:rPr>
            </w:pPr>
          </w:p>
          <w:p w14:paraId="345FF205" w14:textId="77777777" w:rsidR="004F1F1B" w:rsidRPr="00635C07" w:rsidRDefault="004F1F1B" w:rsidP="000A74A6">
            <w:pPr>
              <w:autoSpaceDE w:val="0"/>
              <w:autoSpaceDN w:val="0"/>
              <w:adjustRightInd w:val="0"/>
              <w:rPr>
                <w:color w:val="000000" w:themeColor="text1"/>
                <w:sz w:val="20"/>
                <w:szCs w:val="20"/>
                <w:u w:val="single"/>
              </w:rPr>
            </w:pPr>
            <w:r w:rsidRPr="00635C07">
              <w:rPr>
                <w:b/>
                <w:bCs/>
                <w:color w:val="000000" w:themeColor="text1"/>
                <w:sz w:val="20"/>
                <w:szCs w:val="20"/>
                <w:u w:val="single"/>
              </w:rPr>
              <w:t>Exceptions:</w:t>
            </w:r>
          </w:p>
          <w:p w14:paraId="5FD46E9A" w14:textId="77777777" w:rsidR="004F1F1B" w:rsidRPr="00635C07" w:rsidRDefault="004F1F1B" w:rsidP="004F1F1B">
            <w:pPr>
              <w:pStyle w:val="ListParagraph"/>
              <w:numPr>
                <w:ilvl w:val="0"/>
                <w:numId w:val="3"/>
              </w:numPr>
              <w:autoSpaceDE w:val="0"/>
              <w:autoSpaceDN w:val="0"/>
              <w:adjustRightInd w:val="0"/>
              <w:contextualSpacing/>
              <w:rPr>
                <w:color w:val="000000" w:themeColor="text1"/>
                <w:sz w:val="20"/>
                <w:szCs w:val="20"/>
              </w:rPr>
            </w:pPr>
            <w:r w:rsidRPr="003D3445">
              <w:rPr>
                <w:strike/>
                <w:color w:val="FF0000"/>
                <w:sz w:val="20"/>
                <w:szCs w:val="20"/>
                <w:u w:val="single"/>
              </w:rPr>
              <w:t>When</w:t>
            </w:r>
            <w:r w:rsidRPr="00635C07">
              <w:rPr>
                <w:color w:val="000000" w:themeColor="text1"/>
                <w:sz w:val="20"/>
                <w:szCs w:val="20"/>
                <w:u w:val="single"/>
              </w:rPr>
              <w:t xml:space="preserve"> </w:t>
            </w:r>
            <w:r w:rsidRPr="003D3445">
              <w:rPr>
                <w:color w:val="FF0000"/>
                <w:sz w:val="20"/>
                <w:szCs w:val="20"/>
                <w:u w:val="single"/>
              </w:rPr>
              <w:t>Where</w:t>
            </w:r>
            <w:r>
              <w:rPr>
                <w:color w:val="000000" w:themeColor="text1"/>
                <w:sz w:val="20"/>
                <w:szCs w:val="20"/>
                <w:u w:val="single"/>
              </w:rPr>
              <w:t xml:space="preserve"> </w:t>
            </w:r>
            <w:r w:rsidRPr="00635C07">
              <w:rPr>
                <w:color w:val="000000" w:themeColor="text1"/>
                <w:sz w:val="20"/>
                <w:szCs w:val="20"/>
                <w:u w:val="single"/>
              </w:rPr>
              <w:t>duct system leakage to outside is tested in accordance ANSI/ RESNET/ICC 380 or ASTM E1554, the measured value shall be permitted to be entered.</w:t>
            </w:r>
          </w:p>
          <w:p w14:paraId="73A3F10B" w14:textId="77777777" w:rsidR="004F1F1B" w:rsidRPr="00635C07" w:rsidRDefault="004F1F1B" w:rsidP="004F1F1B">
            <w:pPr>
              <w:pStyle w:val="ListParagraph"/>
              <w:numPr>
                <w:ilvl w:val="0"/>
                <w:numId w:val="3"/>
              </w:numPr>
              <w:autoSpaceDE w:val="0"/>
              <w:autoSpaceDN w:val="0"/>
              <w:adjustRightInd w:val="0"/>
              <w:contextualSpacing/>
              <w:rPr>
                <w:color w:val="000000" w:themeColor="text1"/>
                <w:sz w:val="20"/>
                <w:szCs w:val="20"/>
              </w:rPr>
            </w:pPr>
            <w:r w:rsidRPr="003D3445">
              <w:rPr>
                <w:strike/>
                <w:color w:val="FF0000"/>
                <w:sz w:val="20"/>
                <w:szCs w:val="20"/>
                <w:u w:val="single"/>
              </w:rPr>
              <w:t>When</w:t>
            </w:r>
            <w:r w:rsidRPr="00635C07">
              <w:rPr>
                <w:color w:val="000000" w:themeColor="text1"/>
                <w:sz w:val="20"/>
                <w:szCs w:val="20"/>
                <w:u w:val="single"/>
              </w:rPr>
              <w:t xml:space="preserve"> </w:t>
            </w:r>
            <w:r w:rsidRPr="003D3445">
              <w:rPr>
                <w:color w:val="FF0000"/>
                <w:sz w:val="20"/>
                <w:szCs w:val="20"/>
                <w:u w:val="single"/>
              </w:rPr>
              <w:t>Where</w:t>
            </w:r>
            <w:r>
              <w:rPr>
                <w:color w:val="000000" w:themeColor="text1"/>
                <w:sz w:val="20"/>
                <w:szCs w:val="20"/>
                <w:u w:val="single"/>
              </w:rPr>
              <w:t xml:space="preserve"> </w:t>
            </w:r>
            <w:r w:rsidRPr="00635C07">
              <w:rPr>
                <w:color w:val="000000" w:themeColor="text1"/>
                <w:sz w:val="20"/>
                <w:szCs w:val="20"/>
                <w:u w:val="single"/>
              </w:rPr>
              <w:t>total duct system leakage is measured without the air handler installed, the simulation value shall be 4 cfm (113.3 L/min) per 100 ft</w:t>
            </w:r>
            <w:r w:rsidRPr="00635C07">
              <w:rPr>
                <w:color w:val="000000" w:themeColor="text1"/>
                <w:sz w:val="20"/>
                <w:szCs w:val="20"/>
                <w:u w:val="single"/>
                <w:vertAlign w:val="superscript"/>
              </w:rPr>
              <w:t>2</w:t>
            </w:r>
            <w:r w:rsidRPr="00635C07">
              <w:rPr>
                <w:color w:val="000000" w:themeColor="text1"/>
                <w:sz w:val="20"/>
                <w:szCs w:val="20"/>
                <w:u w:val="single"/>
              </w:rPr>
              <w:t xml:space="preserve"> (9.29 m</w:t>
            </w:r>
            <w:r w:rsidRPr="00635C07">
              <w:rPr>
                <w:color w:val="000000" w:themeColor="text1"/>
                <w:sz w:val="20"/>
                <w:szCs w:val="20"/>
                <w:u w:val="single"/>
                <w:vertAlign w:val="superscript"/>
              </w:rPr>
              <w:t>2</w:t>
            </w:r>
            <w:r w:rsidRPr="00635C07">
              <w:rPr>
                <w:color w:val="000000" w:themeColor="text1"/>
                <w:sz w:val="20"/>
                <w:szCs w:val="20"/>
                <w:u w:val="single"/>
              </w:rPr>
              <w:t xml:space="preserve">) of </w:t>
            </w:r>
            <w:r w:rsidRPr="00635C07">
              <w:rPr>
                <w:i/>
                <w:iCs/>
                <w:color w:val="000000" w:themeColor="text1"/>
                <w:sz w:val="20"/>
                <w:szCs w:val="20"/>
                <w:u w:val="single"/>
              </w:rPr>
              <w:t>conditioned floor area.</w:t>
            </w:r>
          </w:p>
          <w:p w14:paraId="736330CC" w14:textId="77777777" w:rsidR="004F1F1B" w:rsidRPr="00635C07" w:rsidRDefault="004F1F1B" w:rsidP="000A74A6">
            <w:pPr>
              <w:pStyle w:val="ListParagraph"/>
              <w:autoSpaceDE w:val="0"/>
              <w:autoSpaceDN w:val="0"/>
              <w:adjustRightInd w:val="0"/>
              <w:rPr>
                <w:color w:val="000000" w:themeColor="text1"/>
                <w:sz w:val="20"/>
                <w:szCs w:val="20"/>
              </w:rPr>
            </w:pPr>
          </w:p>
        </w:tc>
      </w:tr>
      <w:tr w:rsidR="004F1F1B" w:rsidRPr="00635C07" w14:paraId="0619CA74" w14:textId="77777777" w:rsidTr="000A74A6">
        <w:trPr>
          <w:trHeight w:val="890"/>
        </w:trPr>
        <w:tc>
          <w:tcPr>
            <w:tcW w:w="2876" w:type="dxa"/>
            <w:vMerge/>
          </w:tcPr>
          <w:p w14:paraId="14C70A5D" w14:textId="77777777" w:rsidR="004F1F1B" w:rsidRPr="00635C07" w:rsidRDefault="004F1F1B" w:rsidP="000A74A6">
            <w:pPr>
              <w:autoSpaceDE w:val="0"/>
              <w:autoSpaceDN w:val="0"/>
              <w:adjustRightInd w:val="0"/>
              <w:rPr>
                <w:color w:val="000000" w:themeColor="text1"/>
                <w:sz w:val="20"/>
                <w:szCs w:val="20"/>
              </w:rPr>
            </w:pPr>
          </w:p>
        </w:tc>
        <w:tc>
          <w:tcPr>
            <w:tcW w:w="2877" w:type="dxa"/>
          </w:tcPr>
          <w:p w14:paraId="32E556DF" w14:textId="77777777" w:rsidR="004F1F1B" w:rsidRPr="00635C07" w:rsidRDefault="004F1F1B" w:rsidP="000A74A6">
            <w:pPr>
              <w:autoSpaceDE w:val="0"/>
              <w:autoSpaceDN w:val="0"/>
              <w:adjustRightInd w:val="0"/>
              <w:rPr>
                <w:color w:val="000000" w:themeColor="text1"/>
                <w:sz w:val="20"/>
                <w:szCs w:val="20"/>
                <w:u w:val="single"/>
              </w:rPr>
            </w:pPr>
            <w:commentRangeStart w:id="13"/>
            <w:r w:rsidRPr="00635C07">
              <w:rPr>
                <w:color w:val="000000" w:themeColor="text1"/>
                <w:sz w:val="20"/>
                <w:szCs w:val="20"/>
                <w:u w:val="single"/>
              </w:rPr>
              <w:t>Distribution System Efficiency (DSE):</w:t>
            </w:r>
            <w:commentRangeEnd w:id="13"/>
            <w:r w:rsidRPr="00635C07">
              <w:rPr>
                <w:rStyle w:val="CommentReference"/>
                <w:color w:val="000000" w:themeColor="text1"/>
              </w:rPr>
              <w:commentReference w:id="13"/>
            </w:r>
          </w:p>
          <w:p w14:paraId="23426E9F" w14:textId="77777777" w:rsidR="004F1F1B" w:rsidRPr="00635C07" w:rsidRDefault="004F1F1B" w:rsidP="000A74A6">
            <w:pPr>
              <w:autoSpaceDE w:val="0"/>
              <w:autoSpaceDN w:val="0"/>
              <w:adjustRightInd w:val="0"/>
              <w:rPr>
                <w:color w:val="000000" w:themeColor="text1"/>
                <w:sz w:val="20"/>
                <w:szCs w:val="20"/>
              </w:rPr>
            </w:pPr>
            <w:commentRangeStart w:id="14"/>
            <w:r w:rsidRPr="00635C07">
              <w:rPr>
                <w:strike/>
                <w:color w:val="000000" w:themeColor="text1"/>
                <w:sz w:val="20"/>
                <w:szCs w:val="20"/>
                <w:u w:val="single"/>
              </w:rPr>
              <w:t>For all systems other than tested duct systems, a</w:t>
            </w:r>
            <w:r w:rsidRPr="00635C07">
              <w:rPr>
                <w:color w:val="000000" w:themeColor="text1"/>
                <w:sz w:val="20"/>
                <w:szCs w:val="20"/>
              </w:rPr>
              <w:t xml:space="preserve"> </w:t>
            </w:r>
            <w:proofErr w:type="gramStart"/>
            <w:r w:rsidRPr="00635C07">
              <w:rPr>
                <w:color w:val="000000" w:themeColor="text1"/>
                <w:sz w:val="20"/>
                <w:szCs w:val="20"/>
                <w:u w:val="single"/>
              </w:rPr>
              <w:t>For</w:t>
            </w:r>
            <w:proofErr w:type="gramEnd"/>
            <w:r w:rsidRPr="00635C07">
              <w:rPr>
                <w:color w:val="000000" w:themeColor="text1"/>
                <w:sz w:val="20"/>
                <w:szCs w:val="20"/>
                <w:u w:val="single"/>
              </w:rPr>
              <w:t xml:space="preserve"> hydronic systems and ductless systems</w:t>
            </w:r>
            <w:r>
              <w:rPr>
                <w:color w:val="000000" w:themeColor="text1"/>
                <w:sz w:val="20"/>
                <w:szCs w:val="20"/>
                <w:u w:val="single"/>
              </w:rPr>
              <w:t xml:space="preserve">, </w:t>
            </w:r>
            <w:proofErr w:type="spellStart"/>
            <w:r>
              <w:rPr>
                <w:color w:val="000000" w:themeColor="text1"/>
                <w:sz w:val="20"/>
                <w:szCs w:val="20"/>
                <w:u w:val="single"/>
              </w:rPr>
              <w:t>a</w:t>
            </w:r>
            <w:commentRangeEnd w:id="14"/>
            <w:r w:rsidRPr="00635C07">
              <w:rPr>
                <w:rStyle w:val="CommentReference"/>
                <w:color w:val="000000" w:themeColor="text1"/>
              </w:rPr>
              <w:commentReference w:id="14"/>
            </w:r>
            <w:r w:rsidRPr="00635C07">
              <w:rPr>
                <w:strike/>
                <w:color w:val="000000" w:themeColor="text1"/>
                <w:sz w:val="20"/>
                <w:szCs w:val="20"/>
              </w:rPr>
              <w:t>A</w:t>
            </w:r>
            <w:proofErr w:type="spellEnd"/>
            <w:r w:rsidRPr="00635C07">
              <w:rPr>
                <w:color w:val="000000" w:themeColor="text1"/>
                <w:sz w:val="20"/>
                <w:szCs w:val="20"/>
              </w:rPr>
              <w:t xml:space="preserve"> thermal distribution system efficiency (DSE) of 0.88 shall</w:t>
            </w:r>
          </w:p>
          <w:p w14:paraId="469A99C9" w14:textId="77777777" w:rsidR="004F1F1B" w:rsidRPr="00635C07" w:rsidRDefault="004F1F1B" w:rsidP="000A74A6">
            <w:pPr>
              <w:autoSpaceDE w:val="0"/>
              <w:autoSpaceDN w:val="0"/>
              <w:adjustRightInd w:val="0"/>
              <w:rPr>
                <w:color w:val="000000" w:themeColor="text1"/>
                <w:sz w:val="20"/>
                <w:szCs w:val="20"/>
              </w:rPr>
            </w:pPr>
            <w:r w:rsidRPr="00635C07">
              <w:rPr>
                <w:color w:val="000000" w:themeColor="text1"/>
                <w:sz w:val="20"/>
                <w:szCs w:val="20"/>
              </w:rPr>
              <w:t xml:space="preserve">be applied to both the heating and cooling system efficiencies. </w:t>
            </w:r>
            <w:r w:rsidRPr="00635C07">
              <w:rPr>
                <w:strike/>
                <w:color w:val="000000" w:themeColor="text1"/>
                <w:sz w:val="20"/>
                <w:szCs w:val="20"/>
              </w:rPr>
              <w:t>for all systems other than tested duct systems</w:t>
            </w:r>
            <w:r w:rsidRPr="00635C07">
              <w:rPr>
                <w:color w:val="000000" w:themeColor="text1"/>
                <w:sz w:val="20"/>
                <w:szCs w:val="20"/>
              </w:rPr>
              <w:t>.</w:t>
            </w:r>
          </w:p>
          <w:p w14:paraId="340A8D8F" w14:textId="77777777" w:rsidR="004F1F1B" w:rsidRPr="00635C07" w:rsidRDefault="004F1F1B" w:rsidP="000A74A6">
            <w:pPr>
              <w:autoSpaceDE w:val="0"/>
              <w:autoSpaceDN w:val="0"/>
              <w:adjustRightInd w:val="0"/>
              <w:rPr>
                <w:strike/>
                <w:color w:val="000000" w:themeColor="text1"/>
                <w:sz w:val="20"/>
                <w:szCs w:val="20"/>
                <w:u w:val="single"/>
              </w:rPr>
            </w:pPr>
          </w:p>
          <w:p w14:paraId="13E5831D" w14:textId="77777777" w:rsidR="004F1F1B" w:rsidRPr="00635C07" w:rsidRDefault="004F1F1B" w:rsidP="000A74A6">
            <w:pPr>
              <w:autoSpaceDE w:val="0"/>
              <w:autoSpaceDN w:val="0"/>
              <w:adjustRightInd w:val="0"/>
              <w:rPr>
                <w:strike/>
                <w:color w:val="000000" w:themeColor="text1"/>
                <w:sz w:val="20"/>
                <w:szCs w:val="20"/>
              </w:rPr>
            </w:pPr>
            <w:commentRangeStart w:id="15"/>
            <w:r w:rsidRPr="00635C07">
              <w:rPr>
                <w:strike/>
                <w:color w:val="000000" w:themeColor="text1"/>
                <w:sz w:val="20"/>
                <w:szCs w:val="20"/>
              </w:rPr>
              <w:t xml:space="preserve">Duct location: </w:t>
            </w:r>
          </w:p>
          <w:p w14:paraId="66E3B30B" w14:textId="77777777" w:rsidR="004F1F1B" w:rsidRPr="00635C07" w:rsidRDefault="004F1F1B" w:rsidP="000A74A6">
            <w:pPr>
              <w:autoSpaceDE w:val="0"/>
              <w:autoSpaceDN w:val="0"/>
              <w:adjustRightInd w:val="0"/>
              <w:rPr>
                <w:strike/>
                <w:color w:val="000000" w:themeColor="text1"/>
                <w:sz w:val="20"/>
                <w:szCs w:val="20"/>
              </w:rPr>
            </w:pPr>
            <w:r w:rsidRPr="00635C07">
              <w:rPr>
                <w:strike/>
                <w:color w:val="000000" w:themeColor="text1"/>
                <w:sz w:val="20"/>
                <w:szCs w:val="20"/>
              </w:rPr>
              <w:t>same as proposed design.</w:t>
            </w:r>
            <w:commentRangeEnd w:id="15"/>
            <w:r w:rsidRPr="00635C07">
              <w:rPr>
                <w:rStyle w:val="CommentReference"/>
                <w:color w:val="000000" w:themeColor="text1"/>
              </w:rPr>
              <w:commentReference w:id="15"/>
            </w:r>
          </w:p>
          <w:p w14:paraId="4858A016" w14:textId="77777777" w:rsidR="004F1F1B" w:rsidRPr="00635C07" w:rsidRDefault="004F1F1B" w:rsidP="000A74A6">
            <w:pPr>
              <w:autoSpaceDE w:val="0"/>
              <w:autoSpaceDN w:val="0"/>
              <w:adjustRightInd w:val="0"/>
              <w:rPr>
                <w:color w:val="000000" w:themeColor="text1"/>
                <w:sz w:val="20"/>
                <w:szCs w:val="20"/>
              </w:rPr>
            </w:pPr>
          </w:p>
          <w:p w14:paraId="0B0245D6" w14:textId="77777777" w:rsidR="004F1F1B" w:rsidRPr="00635C07" w:rsidRDefault="004F1F1B" w:rsidP="000A74A6">
            <w:pPr>
              <w:autoSpaceDE w:val="0"/>
              <w:autoSpaceDN w:val="0"/>
              <w:adjustRightInd w:val="0"/>
              <w:rPr>
                <w:color w:val="000000" w:themeColor="text1"/>
                <w:sz w:val="20"/>
                <w:szCs w:val="20"/>
              </w:rPr>
            </w:pPr>
            <w:commentRangeStart w:id="16"/>
            <w:r w:rsidRPr="00635C07">
              <w:rPr>
                <w:b/>
                <w:bCs/>
                <w:strike/>
                <w:color w:val="000000" w:themeColor="text1"/>
                <w:sz w:val="20"/>
                <w:szCs w:val="20"/>
              </w:rPr>
              <w:t>Exception</w:t>
            </w:r>
            <w:commentRangeEnd w:id="16"/>
            <w:r w:rsidRPr="00635C07">
              <w:rPr>
                <w:rStyle w:val="CommentReference"/>
                <w:color w:val="000000" w:themeColor="text1"/>
              </w:rPr>
              <w:commentReference w:id="16"/>
            </w:r>
            <w:r w:rsidRPr="00635C07">
              <w:rPr>
                <w:b/>
                <w:bCs/>
                <w:strike/>
                <w:color w:val="000000" w:themeColor="text1"/>
                <w:sz w:val="20"/>
                <w:szCs w:val="20"/>
              </w:rPr>
              <w:t xml:space="preserve">: </w:t>
            </w:r>
            <w:r w:rsidRPr="00635C07">
              <w:rPr>
                <w:strike/>
                <w:color w:val="000000" w:themeColor="text1"/>
                <w:sz w:val="20"/>
                <w:szCs w:val="20"/>
              </w:rPr>
              <w:t xml:space="preserve">For </w:t>
            </w:r>
            <w:proofErr w:type="spellStart"/>
            <w:r w:rsidRPr="00635C07">
              <w:rPr>
                <w:strike/>
                <w:color w:val="000000" w:themeColor="text1"/>
                <w:sz w:val="20"/>
                <w:szCs w:val="20"/>
              </w:rPr>
              <w:t>nonducted</w:t>
            </w:r>
            <w:proofErr w:type="spellEnd"/>
            <w:r w:rsidRPr="00635C07">
              <w:rPr>
                <w:strike/>
                <w:color w:val="000000" w:themeColor="text1"/>
                <w:sz w:val="20"/>
                <w:szCs w:val="20"/>
              </w:rPr>
              <w:t xml:space="preserve"> heating and cooling systems that do not have a fan, the standard reference design thermal distribution system efficiency (DSE) shall be 1</w:t>
            </w:r>
            <w:r w:rsidRPr="00635C07">
              <w:rPr>
                <w:color w:val="000000" w:themeColor="text1"/>
                <w:sz w:val="20"/>
                <w:szCs w:val="20"/>
              </w:rPr>
              <w:t>.</w:t>
            </w:r>
          </w:p>
          <w:p w14:paraId="713DCE0C" w14:textId="77777777" w:rsidR="004F1F1B" w:rsidRPr="00635C07" w:rsidRDefault="004F1F1B" w:rsidP="000A74A6">
            <w:pPr>
              <w:autoSpaceDE w:val="0"/>
              <w:autoSpaceDN w:val="0"/>
              <w:adjustRightInd w:val="0"/>
              <w:rPr>
                <w:color w:val="000000" w:themeColor="text1"/>
                <w:sz w:val="20"/>
                <w:szCs w:val="20"/>
              </w:rPr>
            </w:pPr>
          </w:p>
          <w:p w14:paraId="6B16A21C" w14:textId="77777777" w:rsidR="004F1F1B" w:rsidRPr="00635C07" w:rsidRDefault="004F1F1B" w:rsidP="000A74A6">
            <w:pPr>
              <w:autoSpaceDE w:val="0"/>
              <w:autoSpaceDN w:val="0"/>
              <w:adjustRightInd w:val="0"/>
              <w:rPr>
                <w:strike/>
                <w:color w:val="000000" w:themeColor="text1"/>
                <w:sz w:val="20"/>
                <w:szCs w:val="20"/>
              </w:rPr>
            </w:pPr>
            <w:commentRangeStart w:id="17"/>
            <w:r w:rsidRPr="00635C07">
              <w:rPr>
                <w:strike/>
                <w:color w:val="000000" w:themeColor="text1"/>
                <w:sz w:val="20"/>
                <w:szCs w:val="20"/>
              </w:rPr>
              <w:t>For tested duct systems, the leakage rate shall be 4 cfm (113.3 L/min) per 100 ft</w:t>
            </w:r>
            <w:r w:rsidRPr="00635C07">
              <w:rPr>
                <w:strike/>
                <w:color w:val="000000" w:themeColor="text1"/>
                <w:sz w:val="20"/>
                <w:szCs w:val="20"/>
                <w:vertAlign w:val="superscript"/>
              </w:rPr>
              <w:t>2</w:t>
            </w:r>
            <w:r w:rsidRPr="00635C07">
              <w:rPr>
                <w:strike/>
                <w:color w:val="000000" w:themeColor="text1"/>
                <w:sz w:val="20"/>
                <w:szCs w:val="20"/>
              </w:rPr>
              <w:t xml:space="preserve"> (9.29 m</w:t>
            </w:r>
            <w:r w:rsidRPr="00635C07">
              <w:rPr>
                <w:strike/>
                <w:color w:val="000000" w:themeColor="text1"/>
                <w:sz w:val="20"/>
                <w:szCs w:val="20"/>
                <w:vertAlign w:val="superscript"/>
              </w:rPr>
              <w:t>2</w:t>
            </w:r>
            <w:r w:rsidRPr="00635C07">
              <w:rPr>
                <w:strike/>
                <w:color w:val="000000" w:themeColor="text1"/>
                <w:sz w:val="20"/>
                <w:szCs w:val="20"/>
              </w:rPr>
              <w:t xml:space="preserve">) of </w:t>
            </w:r>
            <w:r w:rsidRPr="00635C07">
              <w:rPr>
                <w:i/>
                <w:iCs/>
                <w:strike/>
                <w:color w:val="000000" w:themeColor="text1"/>
                <w:sz w:val="20"/>
                <w:szCs w:val="20"/>
              </w:rPr>
              <w:t>conditioned floor area</w:t>
            </w:r>
            <w:r w:rsidRPr="00635C07">
              <w:rPr>
                <w:strike/>
                <w:color w:val="000000" w:themeColor="text1"/>
                <w:sz w:val="20"/>
                <w:szCs w:val="20"/>
              </w:rPr>
              <w:t xml:space="preserve"> at a pressure of differential of </w:t>
            </w:r>
            <w:proofErr w:type="gramStart"/>
            <w:r w:rsidRPr="00635C07">
              <w:rPr>
                <w:strike/>
                <w:color w:val="000000" w:themeColor="text1"/>
                <w:sz w:val="20"/>
                <w:szCs w:val="20"/>
              </w:rPr>
              <w:t>0.1 inch</w:t>
            </w:r>
            <w:proofErr w:type="gramEnd"/>
            <w:r w:rsidRPr="00635C07">
              <w:rPr>
                <w:strike/>
                <w:color w:val="000000" w:themeColor="text1"/>
                <w:sz w:val="20"/>
                <w:szCs w:val="20"/>
              </w:rPr>
              <w:t xml:space="preserve"> </w:t>
            </w:r>
            <w:proofErr w:type="spellStart"/>
            <w:r w:rsidRPr="00635C07">
              <w:rPr>
                <w:strike/>
                <w:color w:val="000000" w:themeColor="text1"/>
                <w:sz w:val="20"/>
                <w:szCs w:val="20"/>
              </w:rPr>
              <w:t>w.g</w:t>
            </w:r>
            <w:proofErr w:type="spellEnd"/>
            <w:r w:rsidRPr="00635C07">
              <w:rPr>
                <w:strike/>
                <w:color w:val="000000" w:themeColor="text1"/>
                <w:sz w:val="20"/>
                <w:szCs w:val="20"/>
              </w:rPr>
              <w:t>. (25 Pa).</w:t>
            </w:r>
            <w:commentRangeEnd w:id="17"/>
            <w:r w:rsidRPr="00635C07">
              <w:rPr>
                <w:rStyle w:val="CommentReference"/>
                <w:color w:val="000000" w:themeColor="text1"/>
              </w:rPr>
              <w:commentReference w:id="17"/>
            </w:r>
          </w:p>
          <w:p w14:paraId="5E5600D5" w14:textId="77777777" w:rsidR="004F1F1B" w:rsidRPr="00635C07" w:rsidRDefault="004F1F1B" w:rsidP="000A74A6">
            <w:pPr>
              <w:autoSpaceDE w:val="0"/>
              <w:autoSpaceDN w:val="0"/>
              <w:adjustRightInd w:val="0"/>
              <w:rPr>
                <w:color w:val="000000" w:themeColor="text1"/>
                <w:sz w:val="20"/>
                <w:szCs w:val="20"/>
              </w:rPr>
            </w:pPr>
          </w:p>
        </w:tc>
        <w:tc>
          <w:tcPr>
            <w:tcW w:w="2877" w:type="dxa"/>
          </w:tcPr>
          <w:p w14:paraId="246AE48A" w14:textId="77777777" w:rsidR="004F1F1B" w:rsidRPr="00635C07" w:rsidRDefault="004F1F1B" w:rsidP="000A74A6">
            <w:pPr>
              <w:autoSpaceDE w:val="0"/>
              <w:autoSpaceDN w:val="0"/>
              <w:adjustRightInd w:val="0"/>
              <w:rPr>
                <w:color w:val="000000" w:themeColor="text1"/>
                <w:sz w:val="20"/>
                <w:szCs w:val="20"/>
                <w:u w:val="single"/>
              </w:rPr>
            </w:pPr>
            <w:r w:rsidRPr="00635C07">
              <w:rPr>
                <w:color w:val="000000" w:themeColor="text1"/>
                <w:sz w:val="20"/>
                <w:szCs w:val="20"/>
                <w:u w:val="single"/>
              </w:rPr>
              <w:t>Distribution System Efficiency (DSE):</w:t>
            </w:r>
          </w:p>
          <w:p w14:paraId="33CE50F5" w14:textId="77777777" w:rsidR="004F1F1B" w:rsidRPr="00635C07" w:rsidRDefault="004F1F1B" w:rsidP="000A74A6">
            <w:pPr>
              <w:autoSpaceDE w:val="0"/>
              <w:autoSpaceDN w:val="0"/>
              <w:adjustRightInd w:val="0"/>
              <w:rPr>
                <w:color w:val="000000" w:themeColor="text1"/>
                <w:sz w:val="20"/>
                <w:szCs w:val="20"/>
              </w:rPr>
            </w:pPr>
            <w:r w:rsidRPr="00635C07">
              <w:rPr>
                <w:strike/>
                <w:color w:val="000000" w:themeColor="text1"/>
                <w:sz w:val="20"/>
                <w:szCs w:val="20"/>
              </w:rPr>
              <w:t>As tested or, where not tested,</w:t>
            </w:r>
            <w:r w:rsidRPr="00635C07">
              <w:rPr>
                <w:color w:val="000000" w:themeColor="text1"/>
                <w:sz w:val="20"/>
                <w:szCs w:val="20"/>
              </w:rPr>
              <w:t xml:space="preserve"> </w:t>
            </w:r>
            <w:proofErr w:type="gramStart"/>
            <w:r w:rsidRPr="00635C07">
              <w:rPr>
                <w:color w:val="000000" w:themeColor="text1"/>
                <w:sz w:val="20"/>
                <w:szCs w:val="20"/>
                <w:u w:val="single"/>
              </w:rPr>
              <w:t>For</w:t>
            </w:r>
            <w:proofErr w:type="gramEnd"/>
            <w:r w:rsidRPr="00635C07">
              <w:rPr>
                <w:color w:val="000000" w:themeColor="text1"/>
                <w:sz w:val="20"/>
                <w:szCs w:val="20"/>
                <w:u w:val="single"/>
              </w:rPr>
              <w:t xml:space="preserve"> hydronic systems and ductless systems </w:t>
            </w:r>
            <w:r w:rsidRPr="00635C07">
              <w:rPr>
                <w:color w:val="000000" w:themeColor="text1"/>
                <w:sz w:val="20"/>
                <w:szCs w:val="20"/>
              </w:rPr>
              <w:t>as specified in Table R405.4.2(2).</w:t>
            </w:r>
          </w:p>
          <w:p w14:paraId="0D04A425" w14:textId="77777777" w:rsidR="004F1F1B" w:rsidRPr="00635C07" w:rsidRDefault="004F1F1B" w:rsidP="000A74A6">
            <w:pPr>
              <w:autoSpaceDE w:val="0"/>
              <w:autoSpaceDN w:val="0"/>
              <w:adjustRightInd w:val="0"/>
              <w:rPr>
                <w:color w:val="000000" w:themeColor="text1"/>
                <w:sz w:val="20"/>
                <w:szCs w:val="20"/>
              </w:rPr>
            </w:pPr>
          </w:p>
        </w:tc>
      </w:tr>
    </w:tbl>
    <w:p w14:paraId="267881A9" w14:textId="77777777" w:rsidR="004F1F1B" w:rsidRDefault="004F1F1B" w:rsidP="004F1F1B"/>
    <w:p w14:paraId="7812E8BD" w14:textId="77777777" w:rsidR="004F1F1B" w:rsidRDefault="004F1F1B" w:rsidP="004F1F1B"/>
    <w:p w14:paraId="08778B48" w14:textId="77777777" w:rsidR="004F1F1B" w:rsidRDefault="004F1F1B" w:rsidP="004F1F1B"/>
    <w:p w14:paraId="6D26FCEE" w14:textId="77777777" w:rsidR="004F1F1B" w:rsidRDefault="004F1F1B" w:rsidP="004F1F1B"/>
    <w:p w14:paraId="0BC22402" w14:textId="77777777" w:rsidR="004F1F1B" w:rsidRDefault="004F1F1B" w:rsidP="004F1F1B"/>
    <w:p w14:paraId="31EC29C8" w14:textId="77777777" w:rsidR="004F1F1B" w:rsidRPr="00160AD3" w:rsidRDefault="004F1F1B" w:rsidP="004F1F1B">
      <w:pPr>
        <w:adjustRightInd w:val="0"/>
        <w:ind w:left="720"/>
        <w:jc w:val="center"/>
        <w:rPr>
          <w:b/>
          <w:bCs/>
        </w:rPr>
      </w:pPr>
      <w:r w:rsidRPr="00160AD3">
        <w:rPr>
          <w:b/>
          <w:bCs/>
        </w:rPr>
        <w:t>TABLE R405.4.2(2)</w:t>
      </w:r>
    </w:p>
    <w:p w14:paraId="4C0BBB51" w14:textId="77777777" w:rsidR="004F1F1B" w:rsidRPr="00160AD3" w:rsidRDefault="004F1F1B" w:rsidP="004F1F1B">
      <w:pPr>
        <w:adjustRightInd w:val="0"/>
        <w:ind w:left="720"/>
        <w:jc w:val="center"/>
        <w:rPr>
          <w:b/>
          <w:bCs/>
        </w:rPr>
      </w:pPr>
      <w:r w:rsidRPr="00160AD3">
        <w:rPr>
          <w:b/>
          <w:bCs/>
        </w:rPr>
        <w:t xml:space="preserve">DEFAULT DISTRIBUTION SYSTEM EFFICIENCIES FOR </w:t>
      </w:r>
    </w:p>
    <w:p w14:paraId="791DEE36" w14:textId="77777777" w:rsidR="004F1F1B" w:rsidRDefault="004F1F1B" w:rsidP="004F1F1B">
      <w:pPr>
        <w:adjustRightInd w:val="0"/>
        <w:ind w:left="720"/>
        <w:jc w:val="center"/>
        <w:rPr>
          <w:b/>
          <w:bCs/>
          <w:vertAlign w:val="superscript"/>
        </w:rPr>
      </w:pPr>
      <w:r w:rsidRPr="00160AD3">
        <w:rPr>
          <w:b/>
          <w:bCs/>
        </w:rPr>
        <w:lastRenderedPageBreak/>
        <w:t xml:space="preserve">PROPOSED </w:t>
      </w:r>
      <w:proofErr w:type="spellStart"/>
      <w:r w:rsidRPr="00160AD3">
        <w:rPr>
          <w:b/>
          <w:bCs/>
        </w:rPr>
        <w:t>DESIGNS</w:t>
      </w:r>
      <w:r w:rsidRPr="00160AD3">
        <w:rPr>
          <w:b/>
          <w:bCs/>
          <w:vertAlign w:val="superscript"/>
        </w:rPr>
        <w:t>a</w:t>
      </w:r>
      <w:proofErr w:type="spellEnd"/>
    </w:p>
    <w:p w14:paraId="0C487B04" w14:textId="77777777" w:rsidR="004F1F1B" w:rsidRDefault="004F1F1B" w:rsidP="004F1F1B">
      <w:pPr>
        <w:adjustRightInd w:val="0"/>
        <w:rPr>
          <w:b/>
          <w:bCs/>
          <w:color w:val="000000" w:themeColor="text1"/>
        </w:rPr>
      </w:pPr>
      <w:r w:rsidRPr="00B94E99">
        <w:rPr>
          <w:b/>
          <w:bCs/>
          <w:color w:val="000000" w:themeColor="text1"/>
        </w:rPr>
        <w:t>Revise as follows:</w:t>
      </w:r>
    </w:p>
    <w:tbl>
      <w:tblPr>
        <w:tblStyle w:val="TableGrid"/>
        <w:tblW w:w="0" w:type="auto"/>
        <w:jc w:val="center"/>
        <w:tblLook w:val="04A0" w:firstRow="1" w:lastRow="0" w:firstColumn="1" w:lastColumn="0" w:noHBand="0" w:noVBand="1"/>
      </w:tblPr>
      <w:tblGrid>
        <w:gridCol w:w="4495"/>
        <w:gridCol w:w="2070"/>
        <w:gridCol w:w="2065"/>
      </w:tblGrid>
      <w:tr w:rsidR="004F1F1B" w14:paraId="2AE51AFC" w14:textId="77777777" w:rsidTr="000A74A6">
        <w:trPr>
          <w:trHeight w:val="908"/>
          <w:jc w:val="center"/>
        </w:trPr>
        <w:tc>
          <w:tcPr>
            <w:tcW w:w="4495" w:type="dxa"/>
          </w:tcPr>
          <w:p w14:paraId="53A4036C" w14:textId="77777777" w:rsidR="004F1F1B" w:rsidRPr="00160AD3" w:rsidRDefault="004F1F1B" w:rsidP="000A74A6">
            <w:pPr>
              <w:autoSpaceDE w:val="0"/>
              <w:autoSpaceDN w:val="0"/>
              <w:adjustRightInd w:val="0"/>
              <w:jc w:val="center"/>
              <w:rPr>
                <w:b/>
                <w:bCs/>
                <w:sz w:val="20"/>
                <w:szCs w:val="20"/>
              </w:rPr>
            </w:pPr>
            <w:r w:rsidRPr="00160AD3">
              <w:rPr>
                <w:b/>
                <w:bCs/>
                <w:sz w:val="20"/>
                <w:szCs w:val="20"/>
              </w:rPr>
              <w:t>DISTRIBUTION SYSTEM CONFIGURATION</w:t>
            </w:r>
            <w:r>
              <w:rPr>
                <w:b/>
                <w:bCs/>
                <w:sz w:val="20"/>
                <w:szCs w:val="20"/>
              </w:rPr>
              <w:t xml:space="preserve"> AND CONDITION</w:t>
            </w:r>
          </w:p>
        </w:tc>
        <w:tc>
          <w:tcPr>
            <w:tcW w:w="2070" w:type="dxa"/>
          </w:tcPr>
          <w:p w14:paraId="56241E33" w14:textId="77777777" w:rsidR="004F1F1B" w:rsidRPr="00160AD3" w:rsidRDefault="004F1F1B" w:rsidP="000A74A6">
            <w:pPr>
              <w:autoSpaceDE w:val="0"/>
              <w:autoSpaceDN w:val="0"/>
              <w:adjustRightInd w:val="0"/>
              <w:jc w:val="center"/>
              <w:rPr>
                <w:b/>
                <w:bCs/>
                <w:sz w:val="20"/>
                <w:szCs w:val="20"/>
              </w:rPr>
            </w:pPr>
            <w:r w:rsidRPr="00160AD3">
              <w:rPr>
                <w:b/>
                <w:bCs/>
                <w:sz w:val="20"/>
                <w:szCs w:val="20"/>
              </w:rPr>
              <w:t xml:space="preserve">FORCED AIR </w:t>
            </w:r>
          </w:p>
          <w:p w14:paraId="42A76DCF" w14:textId="77777777" w:rsidR="004F1F1B" w:rsidRPr="00160AD3" w:rsidRDefault="004F1F1B" w:rsidP="000A74A6">
            <w:pPr>
              <w:autoSpaceDE w:val="0"/>
              <w:autoSpaceDN w:val="0"/>
              <w:adjustRightInd w:val="0"/>
              <w:jc w:val="center"/>
              <w:rPr>
                <w:b/>
                <w:bCs/>
                <w:sz w:val="20"/>
                <w:szCs w:val="20"/>
              </w:rPr>
            </w:pPr>
            <w:r w:rsidRPr="00160AD3">
              <w:rPr>
                <w:b/>
                <w:bCs/>
                <w:sz w:val="20"/>
                <w:szCs w:val="20"/>
              </w:rPr>
              <w:t>SYSTEMS</w:t>
            </w:r>
          </w:p>
        </w:tc>
        <w:tc>
          <w:tcPr>
            <w:tcW w:w="2065" w:type="dxa"/>
          </w:tcPr>
          <w:p w14:paraId="2C2C6B87" w14:textId="77777777" w:rsidR="004F1F1B" w:rsidRPr="00160AD3" w:rsidRDefault="004F1F1B" w:rsidP="000A74A6">
            <w:pPr>
              <w:autoSpaceDE w:val="0"/>
              <w:autoSpaceDN w:val="0"/>
              <w:adjustRightInd w:val="0"/>
              <w:jc w:val="center"/>
              <w:rPr>
                <w:b/>
                <w:bCs/>
                <w:sz w:val="20"/>
                <w:szCs w:val="20"/>
              </w:rPr>
            </w:pPr>
            <w:r w:rsidRPr="00160AD3">
              <w:rPr>
                <w:b/>
                <w:bCs/>
                <w:sz w:val="20"/>
                <w:szCs w:val="20"/>
              </w:rPr>
              <w:t xml:space="preserve">HYDRONIC </w:t>
            </w:r>
          </w:p>
          <w:p w14:paraId="3F25DEE7" w14:textId="77777777" w:rsidR="004F1F1B" w:rsidRPr="00160AD3" w:rsidRDefault="004F1F1B" w:rsidP="000A74A6">
            <w:pPr>
              <w:autoSpaceDE w:val="0"/>
              <w:autoSpaceDN w:val="0"/>
              <w:adjustRightInd w:val="0"/>
              <w:jc w:val="center"/>
              <w:rPr>
                <w:b/>
                <w:bCs/>
                <w:sz w:val="20"/>
                <w:szCs w:val="20"/>
              </w:rPr>
            </w:pPr>
            <w:proofErr w:type="spellStart"/>
            <w:r w:rsidRPr="00160AD3">
              <w:rPr>
                <w:b/>
                <w:bCs/>
                <w:sz w:val="20"/>
                <w:szCs w:val="20"/>
              </w:rPr>
              <w:t>SYSTEMS</w:t>
            </w:r>
            <w:r w:rsidRPr="00160AD3">
              <w:rPr>
                <w:b/>
                <w:bCs/>
                <w:sz w:val="20"/>
                <w:szCs w:val="20"/>
                <w:vertAlign w:val="superscript"/>
              </w:rPr>
              <w:t>b</w:t>
            </w:r>
            <w:proofErr w:type="spellEnd"/>
          </w:p>
        </w:tc>
      </w:tr>
      <w:tr w:rsidR="004F1F1B" w14:paraId="285B876E" w14:textId="77777777" w:rsidTr="000A74A6">
        <w:trPr>
          <w:jc w:val="center"/>
        </w:trPr>
        <w:tc>
          <w:tcPr>
            <w:tcW w:w="4495" w:type="dxa"/>
          </w:tcPr>
          <w:p w14:paraId="324911EF" w14:textId="77777777" w:rsidR="004F1F1B" w:rsidRPr="007E4566" w:rsidRDefault="004F1F1B" w:rsidP="000A74A6">
            <w:pPr>
              <w:autoSpaceDE w:val="0"/>
              <w:autoSpaceDN w:val="0"/>
              <w:adjustRightInd w:val="0"/>
              <w:rPr>
                <w:sz w:val="20"/>
                <w:szCs w:val="20"/>
              </w:rPr>
            </w:pPr>
            <w:r w:rsidRPr="007E4566">
              <w:rPr>
                <w:sz w:val="20"/>
                <w:szCs w:val="20"/>
              </w:rPr>
              <w:t>Distribution system components located in unconditioned space</w:t>
            </w:r>
          </w:p>
        </w:tc>
        <w:tc>
          <w:tcPr>
            <w:tcW w:w="2070" w:type="dxa"/>
            <w:vAlign w:val="center"/>
          </w:tcPr>
          <w:p w14:paraId="3841D63E" w14:textId="77777777" w:rsidR="004F1F1B" w:rsidRPr="0087118E" w:rsidRDefault="004F1F1B" w:rsidP="000A74A6">
            <w:pPr>
              <w:autoSpaceDE w:val="0"/>
              <w:autoSpaceDN w:val="0"/>
              <w:adjustRightInd w:val="0"/>
              <w:jc w:val="center"/>
              <w:rPr>
                <w:color w:val="000000" w:themeColor="text1"/>
                <w:sz w:val="20"/>
                <w:szCs w:val="20"/>
                <w:u w:val="single"/>
              </w:rPr>
            </w:pPr>
            <w:commentRangeStart w:id="18"/>
            <w:r w:rsidRPr="0087118E">
              <w:rPr>
                <w:color w:val="000000" w:themeColor="text1"/>
                <w:sz w:val="20"/>
                <w:szCs w:val="20"/>
                <w:u w:val="single"/>
              </w:rPr>
              <w:t>NA</w:t>
            </w:r>
            <w:commentRangeEnd w:id="18"/>
            <w:r w:rsidRPr="0087118E">
              <w:rPr>
                <w:rStyle w:val="CommentReference"/>
                <w:color w:val="000000" w:themeColor="text1"/>
              </w:rPr>
              <w:commentReference w:id="18"/>
            </w:r>
          </w:p>
        </w:tc>
        <w:tc>
          <w:tcPr>
            <w:tcW w:w="2065" w:type="dxa"/>
            <w:vAlign w:val="center"/>
          </w:tcPr>
          <w:p w14:paraId="50C4C8E3" w14:textId="77777777" w:rsidR="004F1F1B" w:rsidRPr="0087118E" w:rsidRDefault="004F1F1B" w:rsidP="000A74A6">
            <w:pPr>
              <w:autoSpaceDE w:val="0"/>
              <w:autoSpaceDN w:val="0"/>
              <w:adjustRightInd w:val="0"/>
              <w:jc w:val="center"/>
              <w:rPr>
                <w:color w:val="000000" w:themeColor="text1"/>
                <w:sz w:val="20"/>
                <w:szCs w:val="20"/>
              </w:rPr>
            </w:pPr>
            <w:r w:rsidRPr="0087118E">
              <w:rPr>
                <w:color w:val="000000" w:themeColor="text1"/>
                <w:sz w:val="20"/>
                <w:szCs w:val="20"/>
              </w:rPr>
              <w:t>0.95</w:t>
            </w:r>
          </w:p>
        </w:tc>
      </w:tr>
      <w:tr w:rsidR="004F1F1B" w14:paraId="0A42F4EB" w14:textId="77777777" w:rsidTr="000A74A6">
        <w:trPr>
          <w:jc w:val="center"/>
        </w:trPr>
        <w:tc>
          <w:tcPr>
            <w:tcW w:w="4495" w:type="dxa"/>
          </w:tcPr>
          <w:p w14:paraId="5A674E11" w14:textId="77777777" w:rsidR="004F1F1B" w:rsidRPr="007E4566" w:rsidRDefault="004F1F1B" w:rsidP="000A74A6">
            <w:pPr>
              <w:autoSpaceDE w:val="0"/>
              <w:autoSpaceDN w:val="0"/>
              <w:adjustRightInd w:val="0"/>
              <w:rPr>
                <w:sz w:val="20"/>
                <w:szCs w:val="20"/>
              </w:rPr>
            </w:pPr>
            <w:r w:rsidRPr="00635C07">
              <w:rPr>
                <w:strike/>
                <w:sz w:val="20"/>
                <w:szCs w:val="20"/>
              </w:rPr>
              <w:t xml:space="preserve">Untested </w:t>
            </w:r>
            <w:proofErr w:type="spellStart"/>
            <w:r w:rsidRPr="00635C07">
              <w:rPr>
                <w:strike/>
                <w:sz w:val="20"/>
                <w:szCs w:val="20"/>
              </w:rPr>
              <w:t>d</w:t>
            </w:r>
            <w:r w:rsidRPr="00635C07">
              <w:rPr>
                <w:sz w:val="20"/>
                <w:szCs w:val="20"/>
                <w:u w:val="single"/>
              </w:rPr>
              <w:t>D</w:t>
            </w:r>
            <w:r w:rsidRPr="00635C07">
              <w:rPr>
                <w:sz w:val="20"/>
                <w:szCs w:val="20"/>
              </w:rPr>
              <w:t>istribution</w:t>
            </w:r>
            <w:proofErr w:type="spellEnd"/>
            <w:r w:rsidRPr="00635C07">
              <w:rPr>
                <w:sz w:val="20"/>
                <w:szCs w:val="20"/>
              </w:rPr>
              <w:t xml:space="preserve"> </w:t>
            </w:r>
            <w:r w:rsidRPr="00635C07">
              <w:rPr>
                <w:sz w:val="20"/>
                <w:szCs w:val="20"/>
                <w:u w:val="single"/>
              </w:rPr>
              <w:t>system component</w:t>
            </w:r>
            <w:r w:rsidRPr="00635C07">
              <w:rPr>
                <w:sz w:val="20"/>
                <w:szCs w:val="20"/>
              </w:rPr>
              <w:t>s</w:t>
            </w:r>
            <w:r w:rsidRPr="007E4566">
              <w:rPr>
                <w:sz w:val="20"/>
                <w:szCs w:val="20"/>
              </w:rPr>
              <w:t xml:space="preserve"> entirely located in conditioned space</w:t>
            </w:r>
            <w:r>
              <w:rPr>
                <w:sz w:val="20"/>
                <w:szCs w:val="20"/>
              </w:rPr>
              <w:t xml:space="preserve"> </w:t>
            </w:r>
            <w:r w:rsidRPr="007E4566">
              <w:rPr>
                <w:sz w:val="20"/>
                <w:szCs w:val="20"/>
                <w:vertAlign w:val="superscript"/>
              </w:rPr>
              <w:t>c</w:t>
            </w:r>
          </w:p>
        </w:tc>
        <w:tc>
          <w:tcPr>
            <w:tcW w:w="2070" w:type="dxa"/>
            <w:vAlign w:val="center"/>
          </w:tcPr>
          <w:p w14:paraId="482ACA7A" w14:textId="77777777" w:rsidR="004F1F1B" w:rsidRPr="0087118E" w:rsidRDefault="004F1F1B" w:rsidP="000A74A6">
            <w:pPr>
              <w:autoSpaceDE w:val="0"/>
              <w:autoSpaceDN w:val="0"/>
              <w:adjustRightInd w:val="0"/>
              <w:jc w:val="center"/>
              <w:rPr>
                <w:strike/>
                <w:color w:val="000000" w:themeColor="text1"/>
                <w:sz w:val="20"/>
                <w:szCs w:val="20"/>
              </w:rPr>
            </w:pPr>
            <w:commentRangeStart w:id="19"/>
            <w:r w:rsidRPr="0087118E">
              <w:rPr>
                <w:strike/>
                <w:color w:val="000000" w:themeColor="text1"/>
                <w:sz w:val="20"/>
                <w:szCs w:val="20"/>
              </w:rPr>
              <w:t>0.88</w:t>
            </w:r>
            <w:commentRangeEnd w:id="19"/>
            <w:r w:rsidRPr="0087118E">
              <w:rPr>
                <w:rStyle w:val="CommentReference"/>
                <w:color w:val="000000" w:themeColor="text1"/>
              </w:rPr>
              <w:commentReference w:id="19"/>
            </w:r>
            <w:r w:rsidRPr="0087118E">
              <w:rPr>
                <w:strike/>
                <w:color w:val="000000" w:themeColor="text1"/>
                <w:sz w:val="20"/>
                <w:szCs w:val="20"/>
              </w:rPr>
              <w:t xml:space="preserve"> </w:t>
            </w:r>
            <w:r w:rsidRPr="0087118E">
              <w:rPr>
                <w:color w:val="000000" w:themeColor="text1"/>
                <w:sz w:val="20"/>
                <w:szCs w:val="20"/>
              </w:rPr>
              <w:t xml:space="preserve">  </w:t>
            </w:r>
            <w:r w:rsidRPr="0087118E">
              <w:rPr>
                <w:color w:val="000000" w:themeColor="text1"/>
                <w:sz w:val="20"/>
                <w:szCs w:val="20"/>
                <w:u w:val="single"/>
              </w:rPr>
              <w:t>NA</w:t>
            </w:r>
          </w:p>
        </w:tc>
        <w:tc>
          <w:tcPr>
            <w:tcW w:w="2065" w:type="dxa"/>
            <w:vAlign w:val="center"/>
          </w:tcPr>
          <w:p w14:paraId="2CA67E2B" w14:textId="77777777" w:rsidR="004F1F1B" w:rsidRPr="0087118E" w:rsidRDefault="004F1F1B" w:rsidP="000A74A6">
            <w:pPr>
              <w:autoSpaceDE w:val="0"/>
              <w:autoSpaceDN w:val="0"/>
              <w:adjustRightInd w:val="0"/>
              <w:jc w:val="center"/>
              <w:rPr>
                <w:color w:val="000000" w:themeColor="text1"/>
                <w:sz w:val="20"/>
                <w:szCs w:val="20"/>
              </w:rPr>
            </w:pPr>
            <w:r w:rsidRPr="0087118E">
              <w:rPr>
                <w:color w:val="000000" w:themeColor="text1"/>
                <w:sz w:val="20"/>
                <w:szCs w:val="20"/>
              </w:rPr>
              <w:t>1</w:t>
            </w:r>
          </w:p>
        </w:tc>
      </w:tr>
      <w:tr w:rsidR="004F1F1B" w14:paraId="197B8273" w14:textId="77777777" w:rsidTr="000A74A6">
        <w:trPr>
          <w:trHeight w:val="395"/>
          <w:jc w:val="center"/>
        </w:trPr>
        <w:tc>
          <w:tcPr>
            <w:tcW w:w="4495" w:type="dxa"/>
          </w:tcPr>
          <w:p w14:paraId="45BA7ED0" w14:textId="77777777" w:rsidR="004F1F1B" w:rsidRPr="007E4566" w:rsidRDefault="004F1F1B" w:rsidP="000A74A6">
            <w:pPr>
              <w:autoSpaceDE w:val="0"/>
              <w:autoSpaceDN w:val="0"/>
              <w:adjustRightInd w:val="0"/>
              <w:rPr>
                <w:sz w:val="20"/>
                <w:szCs w:val="20"/>
              </w:rPr>
            </w:pPr>
            <w:r w:rsidRPr="007E4566">
              <w:rPr>
                <w:sz w:val="20"/>
                <w:szCs w:val="20"/>
              </w:rPr>
              <w:t xml:space="preserve">“Ductless” </w:t>
            </w:r>
            <w:proofErr w:type="spellStart"/>
            <w:r w:rsidRPr="007E4566">
              <w:rPr>
                <w:sz w:val="20"/>
                <w:szCs w:val="20"/>
              </w:rPr>
              <w:t>systems</w:t>
            </w:r>
            <w:r w:rsidRPr="007E4566">
              <w:rPr>
                <w:sz w:val="20"/>
                <w:szCs w:val="20"/>
                <w:vertAlign w:val="superscript"/>
              </w:rPr>
              <w:t>d</w:t>
            </w:r>
            <w:proofErr w:type="spellEnd"/>
          </w:p>
        </w:tc>
        <w:tc>
          <w:tcPr>
            <w:tcW w:w="2070" w:type="dxa"/>
            <w:vAlign w:val="center"/>
          </w:tcPr>
          <w:p w14:paraId="1E9FC82F" w14:textId="77777777" w:rsidR="004F1F1B" w:rsidRPr="0087118E" w:rsidRDefault="004F1F1B" w:rsidP="000A74A6">
            <w:pPr>
              <w:autoSpaceDE w:val="0"/>
              <w:autoSpaceDN w:val="0"/>
              <w:adjustRightInd w:val="0"/>
              <w:jc w:val="center"/>
              <w:rPr>
                <w:color w:val="000000" w:themeColor="text1"/>
                <w:sz w:val="20"/>
                <w:szCs w:val="20"/>
              </w:rPr>
            </w:pPr>
            <w:r w:rsidRPr="0087118E">
              <w:rPr>
                <w:color w:val="000000" w:themeColor="text1"/>
                <w:sz w:val="20"/>
                <w:szCs w:val="20"/>
              </w:rPr>
              <w:t>1</w:t>
            </w:r>
          </w:p>
        </w:tc>
        <w:tc>
          <w:tcPr>
            <w:tcW w:w="2065" w:type="dxa"/>
            <w:vAlign w:val="center"/>
          </w:tcPr>
          <w:p w14:paraId="72CF65A6" w14:textId="77777777" w:rsidR="004F1F1B" w:rsidRPr="0087118E" w:rsidRDefault="004F1F1B" w:rsidP="000A74A6">
            <w:pPr>
              <w:autoSpaceDE w:val="0"/>
              <w:autoSpaceDN w:val="0"/>
              <w:adjustRightInd w:val="0"/>
              <w:jc w:val="center"/>
              <w:rPr>
                <w:color w:val="000000" w:themeColor="text1"/>
                <w:sz w:val="20"/>
                <w:szCs w:val="20"/>
                <w:u w:val="single"/>
              </w:rPr>
            </w:pPr>
            <w:r w:rsidRPr="0087118E">
              <w:rPr>
                <w:color w:val="000000" w:themeColor="text1"/>
                <w:sz w:val="20"/>
                <w:szCs w:val="20"/>
                <w:u w:val="single"/>
              </w:rPr>
              <w:t>NA</w:t>
            </w:r>
          </w:p>
        </w:tc>
      </w:tr>
    </w:tbl>
    <w:p w14:paraId="3248340B" w14:textId="77777777" w:rsidR="004F1F1B" w:rsidRPr="00160AD3" w:rsidRDefault="004F1F1B" w:rsidP="004F1F1B">
      <w:pPr>
        <w:adjustRightInd w:val="0"/>
        <w:ind w:left="720"/>
        <w:rPr>
          <w:b/>
          <w:bCs/>
        </w:rPr>
      </w:pPr>
    </w:p>
    <w:p w14:paraId="170161AA" w14:textId="77777777" w:rsidR="004F1F1B" w:rsidRPr="0097299C" w:rsidRDefault="004F1F1B" w:rsidP="004F1F1B">
      <w:pPr>
        <w:ind w:left="720"/>
        <w:rPr>
          <w:sz w:val="20"/>
          <w:szCs w:val="20"/>
        </w:rPr>
      </w:pPr>
      <w:r w:rsidRPr="0097299C">
        <w:rPr>
          <w:sz w:val="20"/>
          <w:szCs w:val="20"/>
        </w:rPr>
        <w:t>a. Default values in this table are for untested distribution systems, which</w:t>
      </w:r>
      <w:r>
        <w:rPr>
          <w:sz w:val="20"/>
          <w:szCs w:val="20"/>
        </w:rPr>
        <w:t xml:space="preserve"> </w:t>
      </w:r>
      <w:r w:rsidRPr="0097299C">
        <w:rPr>
          <w:sz w:val="20"/>
          <w:szCs w:val="20"/>
        </w:rPr>
        <w:t xml:space="preserve">must still meet </w:t>
      </w:r>
      <w:r>
        <w:rPr>
          <w:sz w:val="20"/>
          <w:szCs w:val="20"/>
        </w:rPr>
        <w:t xml:space="preserve">  </w:t>
      </w:r>
      <w:r w:rsidRPr="0097299C">
        <w:rPr>
          <w:sz w:val="20"/>
          <w:szCs w:val="20"/>
        </w:rPr>
        <w:t>minimum requirements for duct system insulation.</w:t>
      </w:r>
    </w:p>
    <w:p w14:paraId="2B0C7E2B" w14:textId="77777777" w:rsidR="004F1F1B" w:rsidRPr="0097299C" w:rsidRDefault="004F1F1B" w:rsidP="004F1F1B">
      <w:pPr>
        <w:ind w:left="720"/>
        <w:rPr>
          <w:sz w:val="20"/>
          <w:szCs w:val="20"/>
        </w:rPr>
      </w:pPr>
      <w:r w:rsidRPr="0097299C">
        <w:rPr>
          <w:sz w:val="20"/>
          <w:szCs w:val="20"/>
        </w:rPr>
        <w:t>b. Hydronic systems shall mean those systems that distribute heating and</w:t>
      </w:r>
      <w:r>
        <w:rPr>
          <w:sz w:val="20"/>
          <w:szCs w:val="20"/>
        </w:rPr>
        <w:t xml:space="preserve"> </w:t>
      </w:r>
      <w:r w:rsidRPr="0097299C">
        <w:rPr>
          <w:sz w:val="20"/>
          <w:szCs w:val="20"/>
        </w:rPr>
        <w:t>cooling energy directly to individual spaces using liquids pumped</w:t>
      </w:r>
      <w:r>
        <w:rPr>
          <w:sz w:val="20"/>
          <w:szCs w:val="20"/>
        </w:rPr>
        <w:t xml:space="preserve"> </w:t>
      </w:r>
      <w:r w:rsidRPr="0097299C">
        <w:rPr>
          <w:sz w:val="20"/>
          <w:szCs w:val="20"/>
        </w:rPr>
        <w:t>through closed-loop piping and that do not depend on ducted, forced</w:t>
      </w:r>
      <w:r>
        <w:rPr>
          <w:sz w:val="20"/>
          <w:szCs w:val="20"/>
        </w:rPr>
        <w:t xml:space="preserve"> </w:t>
      </w:r>
      <w:r w:rsidRPr="0097299C">
        <w:rPr>
          <w:sz w:val="20"/>
          <w:szCs w:val="20"/>
        </w:rPr>
        <w:t>airflow to maintain space temperatures.</w:t>
      </w:r>
    </w:p>
    <w:p w14:paraId="1950EF12" w14:textId="77777777" w:rsidR="004F1F1B" w:rsidRPr="0097299C" w:rsidRDefault="004F1F1B" w:rsidP="004F1F1B">
      <w:pPr>
        <w:ind w:left="720"/>
        <w:rPr>
          <w:sz w:val="20"/>
          <w:szCs w:val="20"/>
        </w:rPr>
      </w:pPr>
      <w:r w:rsidRPr="0097299C">
        <w:rPr>
          <w:sz w:val="20"/>
          <w:szCs w:val="20"/>
        </w:rPr>
        <w:t>c. Entire system in conditioned space shall mean that no component of the</w:t>
      </w:r>
      <w:r>
        <w:rPr>
          <w:sz w:val="20"/>
          <w:szCs w:val="20"/>
        </w:rPr>
        <w:t xml:space="preserve"> </w:t>
      </w:r>
      <w:r w:rsidRPr="0097299C">
        <w:rPr>
          <w:sz w:val="20"/>
          <w:szCs w:val="20"/>
        </w:rPr>
        <w:t xml:space="preserve">distribution system, </w:t>
      </w:r>
      <w:commentRangeStart w:id="20"/>
      <w:r w:rsidRPr="0087118E">
        <w:rPr>
          <w:strike/>
          <w:color w:val="000000" w:themeColor="text1"/>
          <w:sz w:val="20"/>
          <w:szCs w:val="20"/>
        </w:rPr>
        <w:t>including the air-handler unit,</w:t>
      </w:r>
      <w:r w:rsidRPr="0087118E">
        <w:rPr>
          <w:color w:val="000000" w:themeColor="text1"/>
          <w:sz w:val="20"/>
          <w:szCs w:val="20"/>
        </w:rPr>
        <w:t xml:space="preserve"> </w:t>
      </w:r>
      <w:commentRangeEnd w:id="20"/>
      <w:r w:rsidRPr="0087118E">
        <w:rPr>
          <w:rStyle w:val="CommentReference"/>
          <w:color w:val="000000" w:themeColor="text1"/>
        </w:rPr>
        <w:commentReference w:id="20"/>
      </w:r>
      <w:r w:rsidRPr="0097299C">
        <w:rPr>
          <w:sz w:val="20"/>
          <w:szCs w:val="20"/>
        </w:rPr>
        <w:t>is located outside of</w:t>
      </w:r>
      <w:r>
        <w:rPr>
          <w:sz w:val="20"/>
          <w:szCs w:val="20"/>
        </w:rPr>
        <w:t xml:space="preserve"> </w:t>
      </w:r>
      <w:r w:rsidRPr="0097299C">
        <w:rPr>
          <w:sz w:val="20"/>
          <w:szCs w:val="20"/>
        </w:rPr>
        <w:t>the conditioned space.</w:t>
      </w:r>
    </w:p>
    <w:p w14:paraId="50F048E6" w14:textId="77777777" w:rsidR="004F1F1B" w:rsidRPr="00BF6D4D" w:rsidRDefault="004F1F1B" w:rsidP="004F1F1B">
      <w:pPr>
        <w:ind w:left="720"/>
        <w:rPr>
          <w:strike/>
          <w:sz w:val="20"/>
          <w:szCs w:val="20"/>
        </w:rPr>
      </w:pPr>
      <w:r w:rsidRPr="0097299C">
        <w:rPr>
          <w:sz w:val="20"/>
          <w:szCs w:val="20"/>
        </w:rPr>
        <w:t>d. Ductless systems shall be allowed to have forced airflow across a coil but</w:t>
      </w:r>
      <w:r>
        <w:rPr>
          <w:sz w:val="20"/>
          <w:szCs w:val="20"/>
        </w:rPr>
        <w:t xml:space="preserve"> </w:t>
      </w:r>
      <w:r w:rsidRPr="0097299C">
        <w:rPr>
          <w:sz w:val="20"/>
          <w:szCs w:val="20"/>
        </w:rPr>
        <w:t xml:space="preserve">shall not have </w:t>
      </w:r>
      <w:r w:rsidRPr="004008B3">
        <w:rPr>
          <w:color w:val="000000" w:themeColor="text1"/>
          <w:sz w:val="20"/>
          <w:szCs w:val="20"/>
        </w:rPr>
        <w:t xml:space="preserve">any ducted airflow </w:t>
      </w:r>
      <w:r w:rsidRPr="0097299C">
        <w:rPr>
          <w:sz w:val="20"/>
          <w:szCs w:val="20"/>
        </w:rPr>
        <w:t>external to the manufacturer’s air-handler</w:t>
      </w:r>
      <w:r>
        <w:rPr>
          <w:sz w:val="20"/>
          <w:szCs w:val="20"/>
        </w:rPr>
        <w:t xml:space="preserve"> </w:t>
      </w:r>
      <w:r w:rsidRPr="0097299C">
        <w:rPr>
          <w:sz w:val="20"/>
          <w:szCs w:val="20"/>
        </w:rPr>
        <w:t>enclosure</w:t>
      </w:r>
      <w:r>
        <w:rPr>
          <w:sz w:val="20"/>
          <w:szCs w:val="20"/>
        </w:rPr>
        <w:t>.</w:t>
      </w:r>
    </w:p>
    <w:p w14:paraId="2D2984B6" w14:textId="77777777" w:rsidR="004F1F1B" w:rsidRPr="00BF6D4D" w:rsidRDefault="004F1F1B" w:rsidP="004F1F1B">
      <w:pPr>
        <w:rPr>
          <w:strike/>
          <w:sz w:val="20"/>
          <w:szCs w:val="20"/>
        </w:rPr>
      </w:pPr>
    </w:p>
    <w:p w14:paraId="2CD4F5D6" w14:textId="77777777" w:rsidR="004F1F1B" w:rsidRDefault="004F1F1B" w:rsidP="004F1F1B">
      <w:pPr>
        <w:rPr>
          <w:b/>
          <w:bCs/>
          <w:sz w:val="20"/>
          <w:szCs w:val="20"/>
        </w:rPr>
      </w:pPr>
    </w:p>
    <w:p w14:paraId="00E7E3AB" w14:textId="77777777" w:rsidR="004F1F1B" w:rsidRDefault="004F1F1B" w:rsidP="004F1F1B">
      <w:pPr>
        <w:adjustRightInd w:val="0"/>
        <w:rPr>
          <w:b/>
          <w:bCs/>
          <w:color w:val="000000" w:themeColor="text1"/>
        </w:rPr>
      </w:pPr>
      <w:r w:rsidRPr="00B94E99">
        <w:rPr>
          <w:b/>
          <w:bCs/>
          <w:color w:val="000000" w:themeColor="text1"/>
        </w:rPr>
        <w:t>Revise as follows:</w:t>
      </w:r>
    </w:p>
    <w:p w14:paraId="5B15D130" w14:textId="77777777" w:rsidR="004F1F1B" w:rsidRDefault="004F1F1B" w:rsidP="004F1F1B">
      <w:pPr>
        <w:adjustRightInd w:val="0"/>
        <w:rPr>
          <w:b/>
          <w:bCs/>
          <w:color w:val="000000" w:themeColor="text1"/>
        </w:rPr>
      </w:pPr>
    </w:p>
    <w:p w14:paraId="6F0715DF" w14:textId="77777777" w:rsidR="004F1F1B" w:rsidRPr="007472C1" w:rsidRDefault="004F1F1B" w:rsidP="004F1F1B">
      <w:pPr>
        <w:jc w:val="center"/>
        <w:rPr>
          <w:b/>
          <w:bCs/>
          <w:color w:val="000000" w:themeColor="text1"/>
        </w:rPr>
      </w:pPr>
      <w:r w:rsidRPr="007472C1">
        <w:rPr>
          <w:b/>
          <w:bCs/>
          <w:color w:val="000000" w:themeColor="text1"/>
        </w:rPr>
        <w:t>SECTION R40</w:t>
      </w:r>
      <w:r>
        <w:rPr>
          <w:b/>
          <w:bCs/>
          <w:color w:val="000000" w:themeColor="text1"/>
        </w:rPr>
        <w:t>6</w:t>
      </w:r>
    </w:p>
    <w:p w14:paraId="7DDF05D7" w14:textId="77777777" w:rsidR="004F1F1B" w:rsidRPr="00C22056" w:rsidRDefault="004F1F1B" w:rsidP="004F1F1B">
      <w:pPr>
        <w:jc w:val="center"/>
        <w:rPr>
          <w:b/>
          <w:bCs/>
          <w:color w:val="000000" w:themeColor="text1"/>
        </w:rPr>
      </w:pPr>
      <w:r w:rsidRPr="00C22056">
        <w:rPr>
          <w:b/>
          <w:bCs/>
          <w:color w:val="000000" w:themeColor="text1"/>
        </w:rPr>
        <w:t xml:space="preserve">ENERGY RATING INDEX COMPLIANCE </w:t>
      </w:r>
    </w:p>
    <w:p w14:paraId="6FF016CB" w14:textId="77777777" w:rsidR="004F1F1B" w:rsidRDefault="004F1F1B" w:rsidP="004F1F1B">
      <w:pPr>
        <w:jc w:val="center"/>
        <w:rPr>
          <w:b/>
          <w:bCs/>
          <w:color w:val="000000" w:themeColor="text1"/>
        </w:rPr>
      </w:pPr>
      <w:r w:rsidRPr="00C22056">
        <w:rPr>
          <w:b/>
          <w:bCs/>
          <w:color w:val="000000" w:themeColor="text1"/>
        </w:rPr>
        <w:t>ALTERNATIVE</w:t>
      </w:r>
    </w:p>
    <w:p w14:paraId="68A7562A" w14:textId="77777777" w:rsidR="004F1F1B" w:rsidRDefault="004F1F1B" w:rsidP="004F1F1B">
      <w:pPr>
        <w:jc w:val="center"/>
        <w:rPr>
          <w:b/>
          <w:bCs/>
          <w:color w:val="000000" w:themeColor="text1"/>
        </w:rPr>
      </w:pPr>
    </w:p>
    <w:p w14:paraId="76A1832A" w14:textId="77777777" w:rsidR="004F1F1B" w:rsidRDefault="004F1F1B" w:rsidP="004F1F1B">
      <w:pPr>
        <w:jc w:val="center"/>
        <w:rPr>
          <w:b/>
          <w:bCs/>
          <w:color w:val="000000" w:themeColor="text1"/>
        </w:rPr>
      </w:pPr>
      <w:r>
        <w:rPr>
          <w:b/>
          <w:bCs/>
          <w:color w:val="000000" w:themeColor="text1"/>
        </w:rPr>
        <w:t>Table R406.2</w:t>
      </w:r>
    </w:p>
    <w:p w14:paraId="2D31D067" w14:textId="77777777" w:rsidR="004F1F1B" w:rsidRDefault="004F1F1B" w:rsidP="004F1F1B">
      <w:pPr>
        <w:jc w:val="center"/>
        <w:rPr>
          <w:b/>
          <w:bCs/>
          <w:color w:val="000000" w:themeColor="text1"/>
        </w:rPr>
      </w:pPr>
      <w:r w:rsidRPr="007472C1">
        <w:rPr>
          <w:b/>
          <w:bCs/>
          <w:color w:val="000000" w:themeColor="text1"/>
        </w:rPr>
        <w:t xml:space="preserve">REQUIREMENTS FOR </w:t>
      </w:r>
      <w:r w:rsidRPr="00C22056">
        <w:rPr>
          <w:b/>
          <w:bCs/>
          <w:color w:val="000000" w:themeColor="text1"/>
        </w:rPr>
        <w:t>ENERGY RATING INDEX</w:t>
      </w:r>
    </w:p>
    <w:p w14:paraId="6B14D9DB" w14:textId="77777777" w:rsidR="004F1F1B" w:rsidRDefault="004F1F1B" w:rsidP="004F1F1B">
      <w:pPr>
        <w:rPr>
          <w:b/>
          <w:bCs/>
          <w:color w:val="000000" w:themeColor="text1"/>
        </w:rPr>
      </w:pPr>
    </w:p>
    <w:p w14:paraId="19F6899E" w14:textId="77777777" w:rsidR="004F1F1B" w:rsidRDefault="004F1F1B" w:rsidP="004F1F1B">
      <w:pPr>
        <w:rPr>
          <w:b/>
          <w:bCs/>
          <w:color w:val="000000" w:themeColor="text1"/>
        </w:rPr>
      </w:pPr>
      <w:r w:rsidRPr="00C0546A">
        <w:rPr>
          <w:b/>
          <w:bCs/>
          <w:color w:val="000000" w:themeColor="text1"/>
        </w:rPr>
        <w:t>Portions of table not shown remain unchanged.</w:t>
      </w:r>
    </w:p>
    <w:tbl>
      <w:tblPr>
        <w:tblStyle w:val="TableGrid"/>
        <w:tblW w:w="0" w:type="auto"/>
        <w:tblLook w:val="04A0" w:firstRow="1" w:lastRow="0" w:firstColumn="1" w:lastColumn="0" w:noHBand="0" w:noVBand="1"/>
      </w:tblPr>
      <w:tblGrid>
        <w:gridCol w:w="4765"/>
        <w:gridCol w:w="4585"/>
      </w:tblGrid>
      <w:tr w:rsidR="004F1F1B" w:rsidRPr="003A1DDA" w14:paraId="7B1F4B40" w14:textId="77777777" w:rsidTr="000A74A6">
        <w:tc>
          <w:tcPr>
            <w:tcW w:w="9350" w:type="dxa"/>
            <w:gridSpan w:val="2"/>
          </w:tcPr>
          <w:p w14:paraId="220A2AF9" w14:textId="77777777" w:rsidR="004F1F1B" w:rsidRPr="00E047FE" w:rsidRDefault="004F1F1B" w:rsidP="000A74A6">
            <w:pPr>
              <w:jc w:val="center"/>
              <w:rPr>
                <w:b/>
                <w:bCs/>
                <w:color w:val="000000" w:themeColor="text1"/>
                <w:sz w:val="20"/>
                <w:szCs w:val="20"/>
              </w:rPr>
            </w:pPr>
            <w:r w:rsidRPr="00E047FE">
              <w:rPr>
                <w:b/>
                <w:bCs/>
                <w:color w:val="000000" w:themeColor="text1"/>
                <w:sz w:val="20"/>
                <w:szCs w:val="20"/>
              </w:rPr>
              <w:t>Mechanical</w:t>
            </w:r>
          </w:p>
        </w:tc>
      </w:tr>
      <w:tr w:rsidR="004F1F1B" w:rsidRPr="00635C07" w14:paraId="6E966F9C" w14:textId="77777777" w:rsidTr="000A74A6">
        <w:tc>
          <w:tcPr>
            <w:tcW w:w="4765" w:type="dxa"/>
          </w:tcPr>
          <w:p w14:paraId="7A96CA50" w14:textId="77777777" w:rsidR="004F1F1B" w:rsidRPr="00635C07" w:rsidRDefault="004F1F1B" w:rsidP="000A74A6">
            <w:pPr>
              <w:rPr>
                <w:color w:val="000000" w:themeColor="text1"/>
                <w:sz w:val="20"/>
                <w:szCs w:val="20"/>
              </w:rPr>
            </w:pPr>
            <w:r w:rsidRPr="00635C07">
              <w:rPr>
                <w:color w:val="000000" w:themeColor="text1"/>
                <w:sz w:val="20"/>
                <w:szCs w:val="20"/>
              </w:rPr>
              <w:t>R403.3</w:t>
            </w:r>
            <w:commentRangeStart w:id="21"/>
            <w:r w:rsidRPr="00635C07">
              <w:rPr>
                <w:strike/>
                <w:color w:val="000000" w:themeColor="text1"/>
                <w:sz w:val="20"/>
                <w:szCs w:val="20"/>
              </w:rPr>
              <w:t>, except Sections R403.3.2, R403.3.3 and R403.3.6</w:t>
            </w:r>
            <w:commentRangeEnd w:id="21"/>
            <w:r w:rsidRPr="00635C07">
              <w:rPr>
                <w:rStyle w:val="CommentReference"/>
                <w:color w:val="000000" w:themeColor="text1"/>
                <w:sz w:val="20"/>
                <w:szCs w:val="20"/>
              </w:rPr>
              <w:commentReference w:id="21"/>
            </w:r>
          </w:p>
        </w:tc>
        <w:tc>
          <w:tcPr>
            <w:tcW w:w="4585" w:type="dxa"/>
          </w:tcPr>
          <w:p w14:paraId="05DC46D8" w14:textId="77777777" w:rsidR="004F1F1B" w:rsidRPr="00635C07" w:rsidRDefault="004F1F1B" w:rsidP="000A74A6">
            <w:pPr>
              <w:rPr>
                <w:color w:val="000000" w:themeColor="text1"/>
                <w:sz w:val="20"/>
                <w:szCs w:val="20"/>
              </w:rPr>
            </w:pPr>
            <w:r w:rsidRPr="00635C07">
              <w:rPr>
                <w:color w:val="000000" w:themeColor="text1"/>
                <w:sz w:val="20"/>
                <w:szCs w:val="20"/>
              </w:rPr>
              <w:t>Duct</w:t>
            </w:r>
            <w:commentRangeStart w:id="22"/>
            <w:r w:rsidRPr="00635C07">
              <w:rPr>
                <w:strike/>
                <w:color w:val="000000" w:themeColor="text1"/>
                <w:sz w:val="20"/>
                <w:szCs w:val="20"/>
              </w:rPr>
              <w:t>s</w:t>
            </w:r>
            <w:r w:rsidRPr="00635C07">
              <w:rPr>
                <w:color w:val="000000" w:themeColor="text1"/>
                <w:sz w:val="20"/>
                <w:szCs w:val="20"/>
              </w:rPr>
              <w:t xml:space="preserve"> </w:t>
            </w:r>
            <w:r w:rsidRPr="00635C07">
              <w:rPr>
                <w:color w:val="000000" w:themeColor="text1"/>
                <w:sz w:val="20"/>
                <w:szCs w:val="20"/>
                <w:u w:val="single"/>
              </w:rPr>
              <w:t>Systems</w:t>
            </w:r>
            <w:commentRangeEnd w:id="22"/>
            <w:r w:rsidRPr="00635C07">
              <w:rPr>
                <w:rStyle w:val="CommentReference"/>
                <w:color w:val="000000" w:themeColor="text1"/>
              </w:rPr>
              <w:commentReference w:id="22"/>
            </w:r>
          </w:p>
        </w:tc>
      </w:tr>
    </w:tbl>
    <w:p w14:paraId="1C4494C8" w14:textId="77777777" w:rsidR="004F1F1B" w:rsidRDefault="004F1F1B" w:rsidP="004F1F1B">
      <w:pPr>
        <w:jc w:val="center"/>
        <w:rPr>
          <w:b/>
          <w:bCs/>
          <w:color w:val="000000" w:themeColor="text1"/>
        </w:rPr>
      </w:pPr>
    </w:p>
    <w:p w14:paraId="0E0C7FB8" w14:textId="77777777" w:rsidR="004F1F1B" w:rsidRPr="0097299C" w:rsidRDefault="004F1F1B" w:rsidP="004F1F1B">
      <w:pPr>
        <w:rPr>
          <w:b/>
          <w:bCs/>
          <w:sz w:val="20"/>
          <w:szCs w:val="20"/>
        </w:rPr>
      </w:pPr>
    </w:p>
    <w:p w14:paraId="7C802E5E" w14:textId="7F878B38"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07D5A30C" w14:textId="77777777" w:rsidR="004F1F1B" w:rsidRPr="00EB0069" w:rsidRDefault="004F1F1B" w:rsidP="004F1F1B">
      <w:pPr>
        <w:pStyle w:val="NormalWeb"/>
        <w:shd w:val="clear" w:color="auto" w:fill="FFFFFF"/>
        <w:rPr>
          <w:rFonts w:asciiTheme="minorHAnsi" w:hAnsiTheme="minorHAnsi" w:cstheme="minorHAnsi"/>
        </w:rPr>
      </w:pPr>
      <w:r w:rsidRPr="00EB0069">
        <w:rPr>
          <w:rFonts w:asciiTheme="minorHAnsi" w:hAnsiTheme="minorHAnsi" w:cstheme="minorHAnsi"/>
          <w:b/>
          <w:bCs/>
          <w:sz w:val="32"/>
          <w:szCs w:val="32"/>
        </w:rPr>
        <w:lastRenderedPageBreak/>
        <w:t>REPI-89-21</w:t>
      </w:r>
      <w:r w:rsidRPr="00EB0069">
        <w:rPr>
          <w:rFonts w:asciiTheme="minorHAnsi" w:hAnsiTheme="minorHAnsi" w:cstheme="minorHAnsi"/>
          <w:b/>
          <w:bCs/>
          <w:sz w:val="32"/>
          <w:szCs w:val="32"/>
        </w:rPr>
        <w:br/>
      </w:r>
      <w:r w:rsidRPr="00EB0069">
        <w:rPr>
          <w:rFonts w:asciiTheme="minorHAnsi" w:hAnsiTheme="minorHAnsi" w:cstheme="minorHAnsi"/>
          <w:b/>
          <w:bCs/>
        </w:rPr>
        <w:t xml:space="preserve">IECC®: R403.5.2, TABLE C403.12.3, TABLE R405.2, TABLE R406.2 </w:t>
      </w:r>
    </w:p>
    <w:p w14:paraId="29DCB5B6" w14:textId="77777777" w:rsidR="004F1F1B" w:rsidRPr="00EB0069" w:rsidRDefault="004F1F1B" w:rsidP="004F1F1B">
      <w:pPr>
        <w:pStyle w:val="NormalWeb"/>
        <w:shd w:val="clear" w:color="auto" w:fill="FFFFFF"/>
        <w:rPr>
          <w:rFonts w:asciiTheme="minorHAnsi" w:hAnsiTheme="minorHAnsi" w:cstheme="minorHAnsi"/>
        </w:rPr>
      </w:pPr>
      <w:r w:rsidRPr="00EB0069">
        <w:rPr>
          <w:rFonts w:asciiTheme="minorHAnsi" w:hAnsiTheme="minorHAnsi" w:cstheme="minorHAnsi"/>
          <w:b/>
          <w:bCs/>
        </w:rPr>
        <w:t xml:space="preserve">Proponents: </w:t>
      </w:r>
      <w:r w:rsidRPr="00EB0069">
        <w:rPr>
          <w:rFonts w:asciiTheme="minorHAnsi" w:hAnsiTheme="minorHAnsi" w:cstheme="minorHAnsi"/>
        </w:rPr>
        <w:t>Gary Klein, representing on behalf of the California Statewide Utility Codes and Standards Team (</w:t>
      </w:r>
      <w:hyperlink r:id="rId13" w:history="1">
        <w:r w:rsidRPr="00E5451E">
          <w:rPr>
            <w:rStyle w:val="Hyperlink"/>
            <w:rFonts w:asciiTheme="minorHAnsi" w:hAnsiTheme="minorHAnsi" w:cstheme="minorHAnsi"/>
          </w:rPr>
          <w:t>iecc-pipe-insulation@2050partners.com</w:t>
        </w:r>
      </w:hyperlink>
      <w:r w:rsidRPr="00EB0069">
        <w:rPr>
          <w:rFonts w:asciiTheme="minorHAnsi" w:hAnsiTheme="minorHAnsi" w:cstheme="minorHAnsi"/>
        </w:rPr>
        <w:t>); Mark Lyles, representing New Buildings Institute (</w:t>
      </w:r>
      <w:hyperlink r:id="rId14" w:history="1">
        <w:r w:rsidRPr="00E5451E">
          <w:rPr>
            <w:rStyle w:val="Hyperlink"/>
            <w:rFonts w:asciiTheme="minorHAnsi" w:hAnsiTheme="minorHAnsi" w:cstheme="minorHAnsi"/>
          </w:rPr>
          <w:t>markl@newbuildings.org</w:t>
        </w:r>
      </w:hyperlink>
      <w:r w:rsidRPr="00EB0069">
        <w:rPr>
          <w:rFonts w:asciiTheme="minorHAnsi" w:hAnsiTheme="minorHAnsi" w:cstheme="minorHAnsi"/>
        </w:rPr>
        <w:t>); Kevin Rose, representing Northwest Energy Efficiency Alliance (NEEA) (</w:t>
      </w:r>
      <w:hyperlink r:id="rId15" w:history="1">
        <w:r w:rsidRPr="00E5451E">
          <w:rPr>
            <w:rStyle w:val="Hyperlink"/>
            <w:rFonts w:asciiTheme="minorHAnsi" w:hAnsiTheme="minorHAnsi" w:cstheme="minorHAnsi"/>
          </w:rPr>
          <w:t>krose@neea.org</w:t>
        </w:r>
      </w:hyperlink>
      <w:r w:rsidRPr="00EB0069">
        <w:rPr>
          <w:rFonts w:asciiTheme="minorHAnsi" w:hAnsiTheme="minorHAnsi" w:cstheme="minorHAnsi"/>
        </w:rPr>
        <w:t xml:space="preserve">) </w:t>
      </w:r>
    </w:p>
    <w:p w14:paraId="1333E35B" w14:textId="77777777" w:rsidR="004F1F1B" w:rsidRDefault="004F1F1B" w:rsidP="004F1F1B">
      <w:pPr>
        <w:pStyle w:val="NormalWeb"/>
        <w:shd w:val="clear" w:color="auto" w:fill="FFFFFF"/>
        <w:rPr>
          <w:rFonts w:asciiTheme="minorHAnsi" w:hAnsiTheme="minorHAnsi" w:cstheme="minorHAnsi"/>
          <w:b/>
          <w:bCs/>
        </w:rPr>
      </w:pPr>
      <w:r>
        <w:rPr>
          <w:rFonts w:asciiTheme="minorHAnsi" w:hAnsiTheme="minorHAnsi" w:cstheme="minorHAnsi"/>
          <w:b/>
          <w:bCs/>
        </w:rPr>
        <w:t>From the Monograph:</w:t>
      </w:r>
    </w:p>
    <w:p w14:paraId="48A5E48A" w14:textId="77777777" w:rsidR="004F1F1B" w:rsidRPr="00EB0069" w:rsidRDefault="004F1F1B" w:rsidP="004F1F1B">
      <w:pPr>
        <w:pStyle w:val="NormalWeb"/>
        <w:shd w:val="clear" w:color="auto" w:fill="FFFFFF"/>
        <w:rPr>
          <w:rFonts w:asciiTheme="minorHAnsi" w:hAnsiTheme="minorHAnsi" w:cstheme="minorHAnsi"/>
        </w:rPr>
      </w:pPr>
      <w:r w:rsidRPr="00EB0069">
        <w:rPr>
          <w:rFonts w:asciiTheme="minorHAnsi" w:hAnsiTheme="minorHAnsi" w:cstheme="minorHAnsi"/>
          <w:b/>
          <w:bCs/>
        </w:rPr>
        <w:t xml:space="preserve">Revise as follows: </w:t>
      </w:r>
    </w:p>
    <w:p w14:paraId="1F3D4ABE" w14:textId="77777777" w:rsidR="004F1F1B" w:rsidRDefault="004F1F1B" w:rsidP="004F1F1B"/>
    <w:p w14:paraId="0D690EE1" w14:textId="77777777" w:rsidR="004F1F1B" w:rsidRPr="006B0889" w:rsidRDefault="004F1F1B" w:rsidP="004F1F1B">
      <w:pPr>
        <w:rPr>
          <w:b/>
          <w:bCs/>
          <w:color w:val="000000" w:themeColor="text1"/>
        </w:rPr>
      </w:pPr>
      <w:r w:rsidRPr="006B0889">
        <w:rPr>
          <w:b/>
          <w:bCs/>
          <w:color w:val="000000" w:themeColor="text1"/>
        </w:rPr>
        <w:t>R403.5.2 Hot water pipe insulation.</w:t>
      </w:r>
    </w:p>
    <w:p w14:paraId="126C7587" w14:textId="77777777" w:rsidR="004F1F1B" w:rsidRPr="006B0889" w:rsidRDefault="004F1F1B" w:rsidP="004F1F1B">
      <w:pPr>
        <w:rPr>
          <w:color w:val="000000" w:themeColor="text1"/>
        </w:rPr>
      </w:pPr>
      <w:r w:rsidRPr="006B0889">
        <w:rPr>
          <w:strike/>
          <w:color w:val="000000" w:themeColor="text1"/>
        </w:rPr>
        <w:t>Insulation for e</w:t>
      </w:r>
      <w:r w:rsidRPr="006B0889">
        <w:rPr>
          <w:color w:val="000000" w:themeColor="text1"/>
          <w:u w:val="single"/>
        </w:rPr>
        <w:t>S</w:t>
      </w:r>
      <w:r w:rsidRPr="006B0889">
        <w:rPr>
          <w:color w:val="000000" w:themeColor="text1"/>
        </w:rPr>
        <w:t xml:space="preserve">ervice hot water piping </w:t>
      </w:r>
      <w:r w:rsidRPr="006B0889">
        <w:rPr>
          <w:strike/>
          <w:color w:val="000000" w:themeColor="text1"/>
        </w:rPr>
        <w:t>with a thermal resistance, R-value, of</w:t>
      </w:r>
      <w:r w:rsidRPr="006B0889">
        <w:rPr>
          <w:color w:val="000000" w:themeColor="text1"/>
        </w:rPr>
        <w:t xml:space="preserve"> </w:t>
      </w:r>
      <w:r w:rsidRPr="006B0889">
        <w:rPr>
          <w:strike/>
          <w:color w:val="000000" w:themeColor="text1"/>
        </w:rPr>
        <w:t>not less than</w:t>
      </w:r>
      <w:r w:rsidRPr="006B0889">
        <w:rPr>
          <w:strike/>
          <w:color w:val="000000" w:themeColor="text1"/>
          <w:u w:val="single"/>
        </w:rPr>
        <w:t xml:space="preserve"> R-3</w:t>
      </w:r>
      <w:r w:rsidRPr="006B0889">
        <w:rPr>
          <w:color w:val="000000" w:themeColor="text1"/>
        </w:rPr>
        <w:t xml:space="preserve"> </w:t>
      </w:r>
      <w:r w:rsidRPr="006B0889">
        <w:rPr>
          <w:color w:val="000000" w:themeColor="text1"/>
          <w:u w:val="single"/>
        </w:rPr>
        <w:t xml:space="preserve">shall be thermally insulated in accordance with Table R403.5.2 and </w:t>
      </w:r>
      <w:r w:rsidRPr="006B0889">
        <w:rPr>
          <w:color w:val="000000" w:themeColor="text1"/>
        </w:rPr>
        <w:t>be applied to the following:</w:t>
      </w:r>
      <w:r w:rsidRPr="006B0889">
        <w:rPr>
          <w:color w:val="000000" w:themeColor="text1"/>
        </w:rPr>
        <w:br/>
      </w:r>
    </w:p>
    <w:p w14:paraId="65E580D3" w14:textId="77777777" w:rsidR="004F1F1B" w:rsidRPr="006B0889" w:rsidRDefault="004F1F1B" w:rsidP="004F1F1B">
      <w:pPr>
        <w:rPr>
          <w:color w:val="000000" w:themeColor="text1"/>
        </w:rPr>
      </w:pPr>
      <w:r w:rsidRPr="006B0889">
        <w:rPr>
          <w:color w:val="000000" w:themeColor="text1"/>
        </w:rPr>
        <w:t xml:space="preserve">1. Piping ¾ inch (19.1 mm) and larger in nominal diameter located inside the </w:t>
      </w:r>
      <w:r w:rsidRPr="006B0889">
        <w:rPr>
          <w:i/>
          <w:iCs/>
          <w:color w:val="000000" w:themeColor="text1"/>
        </w:rPr>
        <w:t>conditioned space</w:t>
      </w:r>
      <w:r w:rsidRPr="006B0889">
        <w:rPr>
          <w:color w:val="000000" w:themeColor="text1"/>
        </w:rPr>
        <w:t>.</w:t>
      </w:r>
    </w:p>
    <w:p w14:paraId="308C151E" w14:textId="77777777" w:rsidR="004F1F1B" w:rsidRPr="006B0889" w:rsidRDefault="004F1F1B" w:rsidP="004F1F1B">
      <w:pPr>
        <w:rPr>
          <w:strike/>
          <w:color w:val="000000" w:themeColor="text1"/>
        </w:rPr>
      </w:pPr>
      <w:r w:rsidRPr="006B0889">
        <w:rPr>
          <w:strike/>
          <w:color w:val="000000" w:themeColor="text1"/>
        </w:rPr>
        <w:t>2. Piping serving more than one dwelling units.</w:t>
      </w:r>
    </w:p>
    <w:p w14:paraId="0912DA0C" w14:textId="77777777" w:rsidR="004F1F1B" w:rsidRPr="006B0889" w:rsidRDefault="004F1F1B" w:rsidP="004F1F1B">
      <w:pPr>
        <w:rPr>
          <w:color w:val="000000" w:themeColor="text1"/>
        </w:rPr>
      </w:pPr>
      <w:r w:rsidRPr="006B0889">
        <w:rPr>
          <w:color w:val="000000" w:themeColor="text1"/>
          <w:u w:val="single"/>
        </w:rPr>
        <w:t>2</w:t>
      </w:r>
      <w:r w:rsidRPr="006B0889">
        <w:rPr>
          <w:strike/>
          <w:color w:val="000000" w:themeColor="text1"/>
        </w:rPr>
        <w:t>3</w:t>
      </w:r>
      <w:r w:rsidRPr="006B0889">
        <w:rPr>
          <w:color w:val="000000" w:themeColor="text1"/>
        </w:rPr>
        <w:t xml:space="preserve">. Piping located outside the </w:t>
      </w:r>
      <w:r w:rsidRPr="006B0889">
        <w:rPr>
          <w:i/>
          <w:iCs/>
          <w:color w:val="000000" w:themeColor="text1"/>
        </w:rPr>
        <w:t>conditioned space</w:t>
      </w:r>
      <w:r w:rsidRPr="006B0889">
        <w:rPr>
          <w:color w:val="000000" w:themeColor="text1"/>
        </w:rPr>
        <w:t>.</w:t>
      </w:r>
    </w:p>
    <w:p w14:paraId="3343B00A" w14:textId="77777777" w:rsidR="004F1F1B" w:rsidRPr="006B0889" w:rsidRDefault="004F1F1B" w:rsidP="004F1F1B">
      <w:pPr>
        <w:rPr>
          <w:color w:val="000000" w:themeColor="text1"/>
        </w:rPr>
      </w:pPr>
      <w:r w:rsidRPr="006B0889">
        <w:rPr>
          <w:color w:val="000000" w:themeColor="text1"/>
          <w:u w:val="single"/>
        </w:rPr>
        <w:t>3</w:t>
      </w:r>
      <w:r w:rsidRPr="006B0889">
        <w:rPr>
          <w:strike/>
          <w:color w:val="000000" w:themeColor="text1"/>
        </w:rPr>
        <w:t>4</w:t>
      </w:r>
      <w:r w:rsidRPr="006B0889">
        <w:rPr>
          <w:color w:val="000000" w:themeColor="text1"/>
        </w:rPr>
        <w:t>. Piping from the water heater to a distribution manifold.</w:t>
      </w:r>
    </w:p>
    <w:p w14:paraId="46C53385" w14:textId="77777777" w:rsidR="004F1F1B" w:rsidRPr="006B0889" w:rsidRDefault="004F1F1B" w:rsidP="004F1F1B">
      <w:pPr>
        <w:rPr>
          <w:color w:val="000000" w:themeColor="text1"/>
        </w:rPr>
      </w:pPr>
      <w:r w:rsidRPr="006B0889">
        <w:rPr>
          <w:color w:val="000000" w:themeColor="text1"/>
          <w:u w:val="single"/>
        </w:rPr>
        <w:t>4</w:t>
      </w:r>
      <w:r w:rsidRPr="006B0889">
        <w:rPr>
          <w:strike/>
          <w:color w:val="000000" w:themeColor="text1"/>
        </w:rPr>
        <w:t>5</w:t>
      </w:r>
      <w:r w:rsidRPr="006B0889">
        <w:rPr>
          <w:color w:val="000000" w:themeColor="text1"/>
        </w:rPr>
        <w:t>. Piping located under a floor slab.</w:t>
      </w:r>
    </w:p>
    <w:p w14:paraId="16563E86" w14:textId="77777777" w:rsidR="004F1F1B" w:rsidRPr="006B0889" w:rsidRDefault="004F1F1B" w:rsidP="004F1F1B">
      <w:pPr>
        <w:rPr>
          <w:color w:val="000000" w:themeColor="text1"/>
        </w:rPr>
      </w:pPr>
      <w:r w:rsidRPr="006B0889">
        <w:rPr>
          <w:color w:val="000000" w:themeColor="text1"/>
          <w:u w:val="single"/>
        </w:rPr>
        <w:t>5</w:t>
      </w:r>
      <w:r w:rsidRPr="006B0889">
        <w:rPr>
          <w:strike/>
          <w:color w:val="000000" w:themeColor="text1"/>
        </w:rPr>
        <w:t>6</w:t>
      </w:r>
      <w:r w:rsidRPr="006B0889">
        <w:rPr>
          <w:color w:val="000000" w:themeColor="text1"/>
        </w:rPr>
        <w:t>. Buried piping.</w:t>
      </w:r>
    </w:p>
    <w:p w14:paraId="05A95FEB" w14:textId="77777777" w:rsidR="004F1F1B" w:rsidRPr="006B0889" w:rsidRDefault="004F1F1B" w:rsidP="004F1F1B">
      <w:pPr>
        <w:rPr>
          <w:strike/>
          <w:color w:val="000000" w:themeColor="text1"/>
        </w:rPr>
      </w:pPr>
      <w:r w:rsidRPr="006B0889">
        <w:rPr>
          <w:color w:val="000000" w:themeColor="text1"/>
          <w:u w:val="single"/>
        </w:rPr>
        <w:t>6</w:t>
      </w:r>
      <w:r w:rsidRPr="006B0889">
        <w:rPr>
          <w:strike/>
          <w:color w:val="000000" w:themeColor="text1"/>
        </w:rPr>
        <w:t>7</w:t>
      </w:r>
      <w:r w:rsidRPr="006B0889">
        <w:rPr>
          <w:color w:val="000000" w:themeColor="text1"/>
        </w:rPr>
        <w:t xml:space="preserve">. Supply and return piping in </w:t>
      </w:r>
      <w:r w:rsidRPr="006B0889">
        <w:rPr>
          <w:strike/>
          <w:color w:val="000000" w:themeColor="text1"/>
        </w:rPr>
        <w:t>circulation</w:t>
      </w:r>
      <w:r w:rsidRPr="006B0889">
        <w:rPr>
          <w:color w:val="000000" w:themeColor="text1"/>
        </w:rPr>
        <w:t xml:space="preserve"> </w:t>
      </w:r>
      <w:r w:rsidRPr="006B0889">
        <w:rPr>
          <w:strike/>
          <w:color w:val="000000" w:themeColor="text1"/>
        </w:rPr>
        <w:t xml:space="preserve">and recirculation systems </w:t>
      </w:r>
      <w:r w:rsidRPr="006B0889">
        <w:rPr>
          <w:i/>
          <w:iCs/>
          <w:color w:val="000000" w:themeColor="text1"/>
          <w:u w:val="single"/>
        </w:rPr>
        <w:t>circulating hot water systems</w:t>
      </w:r>
      <w:r w:rsidRPr="006B0889">
        <w:rPr>
          <w:i/>
          <w:iCs/>
          <w:color w:val="000000" w:themeColor="text1"/>
        </w:rPr>
        <w:t xml:space="preserve"> </w:t>
      </w:r>
      <w:r w:rsidRPr="006B0889">
        <w:rPr>
          <w:strike/>
          <w:color w:val="000000" w:themeColor="text1"/>
        </w:rPr>
        <w:t>other than cold water pipe return demand recirculation systems.</w:t>
      </w:r>
    </w:p>
    <w:p w14:paraId="4DD1678D" w14:textId="77777777" w:rsidR="004F1F1B" w:rsidRPr="006B0889" w:rsidRDefault="004F1F1B" w:rsidP="004F1F1B">
      <w:pPr>
        <w:ind w:left="1440"/>
        <w:rPr>
          <w:color w:val="000000" w:themeColor="text1"/>
          <w:u w:val="single"/>
        </w:rPr>
      </w:pPr>
      <w:r w:rsidRPr="006B0889">
        <w:rPr>
          <w:color w:val="000000" w:themeColor="text1"/>
          <w:u w:val="single"/>
        </w:rPr>
        <w:t xml:space="preserve">Exception: Cold water pipe returns in </w:t>
      </w:r>
      <w:r w:rsidRPr="006B0889">
        <w:rPr>
          <w:i/>
          <w:iCs/>
          <w:color w:val="000000" w:themeColor="text1"/>
          <w:u w:val="single"/>
        </w:rPr>
        <w:t>demand recirculation water systems</w:t>
      </w:r>
      <w:r w:rsidRPr="006B0889">
        <w:rPr>
          <w:color w:val="000000" w:themeColor="text1"/>
          <w:u w:val="single"/>
        </w:rPr>
        <w:t xml:space="preserve">. </w:t>
      </w:r>
    </w:p>
    <w:p w14:paraId="757E7A5D" w14:textId="77777777" w:rsidR="004F1F1B" w:rsidRPr="006B0889" w:rsidRDefault="004F1F1B" w:rsidP="004F1F1B">
      <w:pPr>
        <w:ind w:left="1440"/>
        <w:rPr>
          <w:color w:val="000000" w:themeColor="text1"/>
        </w:rPr>
      </w:pPr>
    </w:p>
    <w:p w14:paraId="10294271" w14:textId="77777777" w:rsidR="004F1F1B" w:rsidRPr="006B0889" w:rsidRDefault="004F1F1B" w:rsidP="004F1F1B">
      <w:pPr>
        <w:rPr>
          <w:color w:val="000000" w:themeColor="text1"/>
          <w:u w:val="single"/>
        </w:rPr>
      </w:pPr>
    </w:p>
    <w:p w14:paraId="19E697E2" w14:textId="77777777" w:rsidR="004F1F1B" w:rsidRPr="006B0889" w:rsidRDefault="004F1F1B" w:rsidP="004F1F1B">
      <w:pPr>
        <w:jc w:val="center"/>
        <w:rPr>
          <w:color w:val="000000" w:themeColor="text1"/>
          <w:u w:val="single"/>
        </w:rPr>
      </w:pPr>
      <w:r w:rsidRPr="006B0889">
        <w:rPr>
          <w:color w:val="000000" w:themeColor="text1"/>
          <w:u w:val="single"/>
        </w:rPr>
        <w:t>TABLE R403.5.2 MINIMUM PIPE INSULATION THICKNESS (in inches)</w:t>
      </w:r>
    </w:p>
    <w:tbl>
      <w:tblPr>
        <w:tblStyle w:val="TableGrid"/>
        <w:tblW w:w="0" w:type="auto"/>
        <w:tblInd w:w="720" w:type="dxa"/>
        <w:tblLook w:val="04A0" w:firstRow="1" w:lastRow="0" w:firstColumn="1" w:lastColumn="0" w:noHBand="0" w:noVBand="1"/>
      </w:tblPr>
      <w:tblGrid>
        <w:gridCol w:w="2329"/>
        <w:gridCol w:w="1892"/>
        <w:gridCol w:w="1972"/>
        <w:gridCol w:w="2437"/>
      </w:tblGrid>
      <w:tr w:rsidR="004F1F1B" w:rsidRPr="006B0889" w14:paraId="70004108" w14:textId="77777777" w:rsidTr="000A74A6">
        <w:tc>
          <w:tcPr>
            <w:tcW w:w="2329" w:type="dxa"/>
          </w:tcPr>
          <w:p w14:paraId="3E5D80BC" w14:textId="77777777" w:rsidR="004F1F1B" w:rsidRPr="006B0889" w:rsidRDefault="004F1F1B" w:rsidP="000A74A6">
            <w:pPr>
              <w:rPr>
                <w:color w:val="000000" w:themeColor="text1"/>
                <w:u w:val="single"/>
              </w:rPr>
            </w:pPr>
            <w:r w:rsidRPr="006B0889">
              <w:rPr>
                <w:color w:val="000000" w:themeColor="text1"/>
                <w:u w:val="single"/>
              </w:rPr>
              <w:t>FLUID OPERATING TEMPERATURE RANGE AND USAGE (</w:t>
            </w:r>
            <w:r w:rsidRPr="006B0889">
              <w:rPr>
                <w:rFonts w:cstheme="minorHAnsi"/>
                <w:color w:val="000000" w:themeColor="text1"/>
                <w:u w:val="single"/>
              </w:rPr>
              <w:t>°F)</w:t>
            </w:r>
          </w:p>
        </w:tc>
        <w:tc>
          <w:tcPr>
            <w:tcW w:w="3864" w:type="dxa"/>
            <w:gridSpan w:val="2"/>
          </w:tcPr>
          <w:p w14:paraId="242078A7" w14:textId="77777777" w:rsidR="004F1F1B" w:rsidRPr="006B0889" w:rsidRDefault="004F1F1B" w:rsidP="000A74A6">
            <w:pPr>
              <w:jc w:val="center"/>
              <w:rPr>
                <w:color w:val="000000" w:themeColor="text1"/>
                <w:u w:val="single"/>
              </w:rPr>
            </w:pPr>
            <w:r w:rsidRPr="006B0889">
              <w:rPr>
                <w:color w:val="000000" w:themeColor="text1"/>
                <w:u w:val="single"/>
              </w:rPr>
              <w:t>INSULATION CONDUCTIVITY</w:t>
            </w:r>
          </w:p>
        </w:tc>
        <w:tc>
          <w:tcPr>
            <w:tcW w:w="2437" w:type="dxa"/>
          </w:tcPr>
          <w:p w14:paraId="0CC155AB" w14:textId="77777777" w:rsidR="004F1F1B" w:rsidRPr="006B0889" w:rsidRDefault="004F1F1B" w:rsidP="000A74A6">
            <w:pPr>
              <w:rPr>
                <w:color w:val="000000" w:themeColor="text1"/>
                <w:u w:val="single"/>
              </w:rPr>
            </w:pPr>
            <w:r w:rsidRPr="006B0889">
              <w:rPr>
                <w:color w:val="000000" w:themeColor="text1"/>
                <w:u w:val="single"/>
              </w:rPr>
              <w:t>MINIMUM PIPE INSULATION THICKNESS</w:t>
            </w:r>
          </w:p>
        </w:tc>
      </w:tr>
      <w:tr w:rsidR="004F1F1B" w:rsidRPr="006B0889" w14:paraId="558614D3" w14:textId="77777777" w:rsidTr="000A74A6">
        <w:tc>
          <w:tcPr>
            <w:tcW w:w="2329" w:type="dxa"/>
          </w:tcPr>
          <w:p w14:paraId="54CBCDC9" w14:textId="77777777" w:rsidR="004F1F1B" w:rsidRPr="006B0889" w:rsidRDefault="004F1F1B" w:rsidP="000A74A6">
            <w:pPr>
              <w:rPr>
                <w:color w:val="000000" w:themeColor="text1"/>
                <w:u w:val="single"/>
              </w:rPr>
            </w:pPr>
          </w:p>
        </w:tc>
        <w:tc>
          <w:tcPr>
            <w:tcW w:w="1892" w:type="dxa"/>
          </w:tcPr>
          <w:p w14:paraId="29A277DB" w14:textId="77777777" w:rsidR="004F1F1B" w:rsidRPr="006B0889" w:rsidRDefault="004F1F1B" w:rsidP="000A74A6">
            <w:pPr>
              <w:rPr>
                <w:color w:val="000000" w:themeColor="text1"/>
                <w:u w:val="single"/>
              </w:rPr>
            </w:pPr>
            <w:r w:rsidRPr="006B0889">
              <w:rPr>
                <w:color w:val="000000" w:themeColor="text1"/>
                <w:u w:val="single"/>
              </w:rPr>
              <w:t>Conductivity</w:t>
            </w:r>
          </w:p>
          <w:p w14:paraId="58DCCC3F" w14:textId="77777777" w:rsidR="004F1F1B" w:rsidRPr="006B0889" w:rsidRDefault="004F1F1B" w:rsidP="000A74A6">
            <w:pPr>
              <w:rPr>
                <w:color w:val="000000" w:themeColor="text1"/>
                <w:u w:val="single"/>
                <w:vertAlign w:val="superscript"/>
              </w:rPr>
            </w:pPr>
            <w:r w:rsidRPr="006B0889">
              <w:rPr>
                <w:color w:val="000000" w:themeColor="text1"/>
                <w:u w:val="single"/>
              </w:rPr>
              <w:t>Btu x in.</w:t>
            </w:r>
            <w:proofErr w:type="gramStart"/>
            <w:r w:rsidRPr="006B0889">
              <w:rPr>
                <w:color w:val="000000" w:themeColor="text1"/>
                <w:u w:val="single"/>
              </w:rPr>
              <w:t>/(</w:t>
            </w:r>
            <w:proofErr w:type="gramEnd"/>
            <w:r w:rsidRPr="006B0889">
              <w:rPr>
                <w:color w:val="000000" w:themeColor="text1"/>
                <w:u w:val="single"/>
              </w:rPr>
              <w:t>h x ft2 x °F)</w:t>
            </w:r>
            <w:r w:rsidRPr="006B0889">
              <w:rPr>
                <w:color w:val="000000" w:themeColor="text1"/>
                <w:u w:val="single"/>
                <w:vertAlign w:val="superscript"/>
              </w:rPr>
              <w:t>a</w:t>
            </w:r>
          </w:p>
        </w:tc>
        <w:tc>
          <w:tcPr>
            <w:tcW w:w="1972" w:type="dxa"/>
          </w:tcPr>
          <w:p w14:paraId="299475DD" w14:textId="77777777" w:rsidR="004F1F1B" w:rsidRPr="006B0889" w:rsidRDefault="004F1F1B" w:rsidP="000A74A6">
            <w:pPr>
              <w:rPr>
                <w:color w:val="000000" w:themeColor="text1"/>
                <w:u w:val="single"/>
              </w:rPr>
            </w:pPr>
            <w:r w:rsidRPr="006B0889">
              <w:rPr>
                <w:color w:val="000000" w:themeColor="text1"/>
                <w:u w:val="single"/>
              </w:rPr>
              <w:t xml:space="preserve">Mean Rating Temperature, </w:t>
            </w:r>
            <w:r w:rsidRPr="006B0889">
              <w:rPr>
                <w:rFonts w:cstheme="minorHAnsi"/>
                <w:color w:val="000000" w:themeColor="text1"/>
                <w:u w:val="single"/>
              </w:rPr>
              <w:t>°</w:t>
            </w:r>
            <w:r w:rsidRPr="006B0889">
              <w:rPr>
                <w:color w:val="000000" w:themeColor="text1"/>
                <w:u w:val="single"/>
              </w:rPr>
              <w:t>F</w:t>
            </w:r>
          </w:p>
        </w:tc>
        <w:tc>
          <w:tcPr>
            <w:tcW w:w="2437" w:type="dxa"/>
          </w:tcPr>
          <w:p w14:paraId="3F7A651E" w14:textId="77777777" w:rsidR="004F1F1B" w:rsidRPr="006B0889" w:rsidRDefault="004F1F1B" w:rsidP="000A74A6">
            <w:pPr>
              <w:rPr>
                <w:color w:val="000000" w:themeColor="text1"/>
                <w:u w:val="single"/>
              </w:rPr>
            </w:pPr>
          </w:p>
        </w:tc>
      </w:tr>
      <w:tr w:rsidR="004F1F1B" w:rsidRPr="006B0889" w14:paraId="702E7321" w14:textId="77777777" w:rsidTr="000A74A6">
        <w:tc>
          <w:tcPr>
            <w:tcW w:w="2329" w:type="dxa"/>
          </w:tcPr>
          <w:p w14:paraId="13D9D632" w14:textId="77777777" w:rsidR="004F1F1B" w:rsidRPr="006B0889" w:rsidRDefault="004F1F1B" w:rsidP="000A74A6">
            <w:pPr>
              <w:rPr>
                <w:color w:val="000000" w:themeColor="text1"/>
                <w:u w:val="single"/>
              </w:rPr>
            </w:pPr>
            <w:r w:rsidRPr="006B0889">
              <w:rPr>
                <w:color w:val="000000" w:themeColor="text1"/>
                <w:u w:val="single"/>
              </w:rPr>
              <w:t>141-200</w:t>
            </w:r>
          </w:p>
        </w:tc>
        <w:tc>
          <w:tcPr>
            <w:tcW w:w="1892" w:type="dxa"/>
          </w:tcPr>
          <w:p w14:paraId="26FAF317" w14:textId="77777777" w:rsidR="004F1F1B" w:rsidRPr="006B0889" w:rsidRDefault="004F1F1B" w:rsidP="000A74A6">
            <w:pPr>
              <w:rPr>
                <w:color w:val="000000" w:themeColor="text1"/>
                <w:u w:val="single"/>
              </w:rPr>
            </w:pPr>
            <w:r w:rsidRPr="006B0889">
              <w:rPr>
                <w:color w:val="000000" w:themeColor="text1"/>
                <w:u w:val="single"/>
              </w:rPr>
              <w:t>0.25 - 0.29</w:t>
            </w:r>
          </w:p>
        </w:tc>
        <w:tc>
          <w:tcPr>
            <w:tcW w:w="1972" w:type="dxa"/>
          </w:tcPr>
          <w:p w14:paraId="044C724E" w14:textId="77777777" w:rsidR="004F1F1B" w:rsidRPr="006B0889" w:rsidRDefault="004F1F1B" w:rsidP="000A74A6">
            <w:pPr>
              <w:rPr>
                <w:color w:val="000000" w:themeColor="text1"/>
                <w:u w:val="single"/>
              </w:rPr>
            </w:pPr>
            <w:r w:rsidRPr="006B0889">
              <w:rPr>
                <w:color w:val="000000" w:themeColor="text1"/>
                <w:u w:val="single"/>
              </w:rPr>
              <w:t>125</w:t>
            </w:r>
          </w:p>
        </w:tc>
        <w:tc>
          <w:tcPr>
            <w:tcW w:w="2437" w:type="dxa"/>
          </w:tcPr>
          <w:p w14:paraId="03C9CF9D" w14:textId="77777777" w:rsidR="004F1F1B" w:rsidRPr="006B0889" w:rsidRDefault="004F1F1B" w:rsidP="000A74A6">
            <w:pPr>
              <w:rPr>
                <w:color w:val="000000" w:themeColor="text1"/>
                <w:u w:val="single"/>
              </w:rPr>
            </w:pPr>
            <w:r w:rsidRPr="006B0889">
              <w:rPr>
                <w:color w:val="000000" w:themeColor="text1"/>
                <w:u w:val="single"/>
              </w:rPr>
              <w:t>1</w:t>
            </w:r>
          </w:p>
        </w:tc>
      </w:tr>
      <w:tr w:rsidR="004F1F1B" w:rsidRPr="006B0889" w14:paraId="3C0F7578" w14:textId="77777777" w:rsidTr="000A74A6">
        <w:tc>
          <w:tcPr>
            <w:tcW w:w="2329" w:type="dxa"/>
          </w:tcPr>
          <w:p w14:paraId="4103A290" w14:textId="77777777" w:rsidR="004F1F1B" w:rsidRPr="006B0889" w:rsidRDefault="004F1F1B" w:rsidP="000A74A6">
            <w:pPr>
              <w:rPr>
                <w:color w:val="000000" w:themeColor="text1"/>
                <w:u w:val="single"/>
              </w:rPr>
            </w:pPr>
            <w:r w:rsidRPr="006B0889">
              <w:rPr>
                <w:color w:val="000000" w:themeColor="text1"/>
                <w:u w:val="single"/>
              </w:rPr>
              <w:t>105-140</w:t>
            </w:r>
          </w:p>
        </w:tc>
        <w:tc>
          <w:tcPr>
            <w:tcW w:w="1892" w:type="dxa"/>
          </w:tcPr>
          <w:p w14:paraId="4380459B" w14:textId="77777777" w:rsidR="004F1F1B" w:rsidRPr="006B0889" w:rsidRDefault="004F1F1B" w:rsidP="000A74A6">
            <w:pPr>
              <w:rPr>
                <w:color w:val="000000" w:themeColor="text1"/>
                <w:u w:val="single"/>
              </w:rPr>
            </w:pPr>
            <w:r w:rsidRPr="006B0889">
              <w:rPr>
                <w:color w:val="000000" w:themeColor="text1"/>
                <w:u w:val="single"/>
              </w:rPr>
              <w:t>0.21 - 0.28</w:t>
            </w:r>
          </w:p>
        </w:tc>
        <w:tc>
          <w:tcPr>
            <w:tcW w:w="1972" w:type="dxa"/>
          </w:tcPr>
          <w:p w14:paraId="2AFB163D" w14:textId="77777777" w:rsidR="004F1F1B" w:rsidRPr="006B0889" w:rsidRDefault="004F1F1B" w:rsidP="000A74A6">
            <w:pPr>
              <w:rPr>
                <w:color w:val="000000" w:themeColor="text1"/>
                <w:u w:val="single"/>
              </w:rPr>
            </w:pPr>
            <w:r w:rsidRPr="006B0889">
              <w:rPr>
                <w:color w:val="000000" w:themeColor="text1"/>
                <w:u w:val="single"/>
              </w:rPr>
              <w:t>100</w:t>
            </w:r>
          </w:p>
        </w:tc>
        <w:tc>
          <w:tcPr>
            <w:tcW w:w="2437" w:type="dxa"/>
          </w:tcPr>
          <w:p w14:paraId="7D90EE35" w14:textId="77777777" w:rsidR="004F1F1B" w:rsidRPr="006B0889" w:rsidRDefault="004F1F1B" w:rsidP="000A74A6">
            <w:pPr>
              <w:rPr>
                <w:color w:val="000000" w:themeColor="text1"/>
                <w:u w:val="single"/>
              </w:rPr>
            </w:pPr>
            <w:r w:rsidRPr="006B0889">
              <w:rPr>
                <w:color w:val="000000" w:themeColor="text1"/>
                <w:u w:val="single"/>
              </w:rPr>
              <w:t>1</w:t>
            </w:r>
          </w:p>
        </w:tc>
      </w:tr>
    </w:tbl>
    <w:p w14:paraId="381A4D24" w14:textId="77777777" w:rsidR="004F1F1B" w:rsidRPr="006B0889" w:rsidRDefault="004F1F1B" w:rsidP="004F1F1B">
      <w:pPr>
        <w:rPr>
          <w:color w:val="000000" w:themeColor="text1"/>
          <w:u w:val="single"/>
        </w:rPr>
      </w:pPr>
    </w:p>
    <w:p w14:paraId="640E4208" w14:textId="77777777" w:rsidR="004F1F1B" w:rsidRPr="006B0889" w:rsidRDefault="004F1F1B" w:rsidP="004F1F1B">
      <w:pPr>
        <w:pStyle w:val="ListParagraph"/>
        <w:widowControl/>
        <w:numPr>
          <w:ilvl w:val="1"/>
          <w:numId w:val="4"/>
        </w:numPr>
        <w:autoSpaceDE/>
        <w:autoSpaceDN/>
        <w:contextualSpacing/>
        <w:rPr>
          <w:color w:val="000000" w:themeColor="text1"/>
          <w:u w:val="single"/>
        </w:rPr>
      </w:pPr>
      <w:r w:rsidRPr="006B0889">
        <w:rPr>
          <w:color w:val="000000" w:themeColor="text1"/>
          <w:u w:val="single"/>
        </w:rPr>
        <w:t>For insulation outside the stated conductivity range listed in Table R403.5.2, the minimum thickness (T) shall be determined as follows:</w:t>
      </w:r>
      <w:r w:rsidRPr="006B0889">
        <w:rPr>
          <w:color w:val="000000" w:themeColor="text1"/>
        </w:rPr>
        <w:br/>
      </w:r>
    </w:p>
    <w:p w14:paraId="12081296" w14:textId="77777777" w:rsidR="004F1F1B" w:rsidRPr="006B0889" w:rsidRDefault="004F1F1B" w:rsidP="004F1F1B">
      <w:pPr>
        <w:ind w:firstLine="720"/>
        <w:rPr>
          <w:color w:val="000000" w:themeColor="text1"/>
          <w:u w:val="single"/>
        </w:rPr>
      </w:pPr>
      <w:r w:rsidRPr="006B0889">
        <w:rPr>
          <w:color w:val="000000" w:themeColor="text1"/>
          <w:u w:val="single"/>
        </w:rPr>
        <w:t xml:space="preserve">T= </w:t>
      </w:r>
      <w:proofErr w:type="gramStart"/>
      <w:r w:rsidRPr="006B0889">
        <w:rPr>
          <w:color w:val="000000" w:themeColor="text1"/>
          <w:u w:val="single"/>
        </w:rPr>
        <w:t>r[</w:t>
      </w:r>
      <w:proofErr w:type="gramEnd"/>
      <w:r w:rsidRPr="006B0889">
        <w:rPr>
          <w:color w:val="000000" w:themeColor="text1"/>
          <w:u w:val="single"/>
        </w:rPr>
        <w:t>(1 + t/r)</w:t>
      </w:r>
      <w:r w:rsidRPr="006B0889">
        <w:rPr>
          <w:color w:val="000000" w:themeColor="text1"/>
          <w:u w:val="single"/>
          <w:vertAlign w:val="superscript"/>
        </w:rPr>
        <w:t>K/k</w:t>
      </w:r>
      <w:r w:rsidRPr="006B0889">
        <w:rPr>
          <w:color w:val="000000" w:themeColor="text1"/>
          <w:u w:val="single"/>
        </w:rPr>
        <w:t xml:space="preserve"> - 1]</w:t>
      </w:r>
    </w:p>
    <w:p w14:paraId="5ABDCAA0" w14:textId="77777777" w:rsidR="004F1F1B" w:rsidRPr="006B0889" w:rsidRDefault="004F1F1B" w:rsidP="004F1F1B">
      <w:pPr>
        <w:ind w:firstLine="720"/>
        <w:rPr>
          <w:color w:val="000000" w:themeColor="text1"/>
          <w:u w:val="single"/>
        </w:rPr>
      </w:pPr>
    </w:p>
    <w:p w14:paraId="3E133690" w14:textId="77777777" w:rsidR="004F1F1B" w:rsidRPr="006B0889" w:rsidRDefault="004F1F1B" w:rsidP="004F1F1B">
      <w:pPr>
        <w:ind w:firstLine="720"/>
        <w:rPr>
          <w:color w:val="000000" w:themeColor="text1"/>
          <w:u w:val="single"/>
        </w:rPr>
      </w:pPr>
      <w:r w:rsidRPr="006B0889">
        <w:rPr>
          <w:color w:val="000000" w:themeColor="text1"/>
          <w:u w:val="single"/>
        </w:rPr>
        <w:t>where</w:t>
      </w:r>
    </w:p>
    <w:p w14:paraId="0221155F" w14:textId="77777777" w:rsidR="004F1F1B" w:rsidRPr="006B0889" w:rsidRDefault="004F1F1B" w:rsidP="004F1F1B">
      <w:pPr>
        <w:ind w:firstLine="720"/>
        <w:rPr>
          <w:color w:val="000000" w:themeColor="text1"/>
          <w:u w:val="single"/>
        </w:rPr>
      </w:pPr>
      <w:r w:rsidRPr="006B0889">
        <w:rPr>
          <w:color w:val="000000" w:themeColor="text1"/>
          <w:u w:val="single"/>
        </w:rPr>
        <w:t>T = Minimum insulation thickness.</w:t>
      </w:r>
    </w:p>
    <w:p w14:paraId="4A3D95EF" w14:textId="77777777" w:rsidR="004F1F1B" w:rsidRPr="006B0889" w:rsidRDefault="004F1F1B" w:rsidP="004F1F1B">
      <w:pPr>
        <w:ind w:firstLine="720"/>
        <w:rPr>
          <w:color w:val="000000" w:themeColor="text1"/>
          <w:u w:val="single"/>
        </w:rPr>
      </w:pPr>
      <w:r w:rsidRPr="006B0889">
        <w:rPr>
          <w:color w:val="000000" w:themeColor="text1"/>
          <w:u w:val="single"/>
        </w:rPr>
        <w:t>r = Actual outside radius of pipe.</w:t>
      </w:r>
    </w:p>
    <w:p w14:paraId="37ADC30D" w14:textId="77777777" w:rsidR="004F1F1B" w:rsidRPr="006B0889" w:rsidRDefault="004F1F1B" w:rsidP="004F1F1B">
      <w:pPr>
        <w:ind w:firstLine="720"/>
        <w:rPr>
          <w:color w:val="000000" w:themeColor="text1"/>
        </w:rPr>
      </w:pPr>
      <w:r w:rsidRPr="006B0889">
        <w:rPr>
          <w:color w:val="000000" w:themeColor="text1"/>
          <w:u w:val="single"/>
        </w:rPr>
        <w:t>t = Insulation thickness requirement; 1 inch.</w:t>
      </w:r>
      <w:r w:rsidRPr="006B0889">
        <w:rPr>
          <w:color w:val="000000" w:themeColor="text1"/>
        </w:rPr>
        <w:tab/>
      </w:r>
    </w:p>
    <w:p w14:paraId="2020904F" w14:textId="77777777" w:rsidR="004F1F1B" w:rsidRPr="006B0889" w:rsidRDefault="004F1F1B" w:rsidP="004F1F1B">
      <w:pPr>
        <w:ind w:firstLine="720"/>
        <w:rPr>
          <w:color w:val="000000" w:themeColor="text1"/>
          <w:u w:val="single"/>
        </w:rPr>
      </w:pPr>
      <w:r w:rsidRPr="006B0889">
        <w:rPr>
          <w:color w:val="000000" w:themeColor="text1"/>
          <w:u w:val="single"/>
        </w:rPr>
        <w:t xml:space="preserve">K = Conductivity of alternate material at mean rating temperature indicated for the </w:t>
      </w:r>
      <w:r w:rsidRPr="006B0889">
        <w:rPr>
          <w:color w:val="000000" w:themeColor="text1"/>
        </w:rPr>
        <w:tab/>
      </w:r>
      <w:r w:rsidRPr="006B0889">
        <w:rPr>
          <w:color w:val="000000" w:themeColor="text1"/>
        </w:rPr>
        <w:tab/>
      </w:r>
      <w:r w:rsidRPr="006B0889">
        <w:rPr>
          <w:color w:val="000000" w:themeColor="text1"/>
          <w:u w:val="single"/>
        </w:rPr>
        <w:t>applicable fluid temperature; [Btu x in</w:t>
      </w:r>
      <w:proofErr w:type="gramStart"/>
      <w:r w:rsidRPr="006B0889">
        <w:rPr>
          <w:color w:val="000000" w:themeColor="text1"/>
          <w:u w:val="single"/>
        </w:rPr>
        <w:t>/(</w:t>
      </w:r>
      <w:proofErr w:type="gramEnd"/>
      <w:r w:rsidRPr="006B0889">
        <w:rPr>
          <w:color w:val="000000" w:themeColor="text1"/>
          <w:u w:val="single"/>
        </w:rPr>
        <w:t>h x ft</w:t>
      </w:r>
      <w:r w:rsidRPr="006B0889">
        <w:rPr>
          <w:color w:val="000000" w:themeColor="text1"/>
          <w:u w:val="single"/>
          <w:vertAlign w:val="superscript"/>
        </w:rPr>
        <w:t>2</w:t>
      </w:r>
      <w:r w:rsidRPr="006B0889">
        <w:rPr>
          <w:color w:val="000000" w:themeColor="text1"/>
          <w:u w:val="single"/>
        </w:rPr>
        <w:t xml:space="preserve"> x °F)]. </w:t>
      </w:r>
    </w:p>
    <w:p w14:paraId="1C4CDE39" w14:textId="77777777" w:rsidR="004F1F1B" w:rsidRPr="006B0889" w:rsidRDefault="004F1F1B" w:rsidP="004F1F1B">
      <w:pPr>
        <w:ind w:left="1440"/>
        <w:rPr>
          <w:color w:val="000000" w:themeColor="text1"/>
          <w:u w:val="single"/>
        </w:rPr>
      </w:pPr>
      <w:r w:rsidRPr="006B0889">
        <w:rPr>
          <w:color w:val="000000" w:themeColor="text1"/>
          <w:u w:val="single"/>
        </w:rPr>
        <w:t>k = The upper value of the conductivity range listed in Table R403.5.2 for the applicable fluid temperature; [Btu x in</w:t>
      </w:r>
      <w:proofErr w:type="gramStart"/>
      <w:r w:rsidRPr="006B0889">
        <w:rPr>
          <w:color w:val="000000" w:themeColor="text1"/>
          <w:u w:val="single"/>
        </w:rPr>
        <w:t>/(</w:t>
      </w:r>
      <w:proofErr w:type="gramEnd"/>
      <w:r w:rsidRPr="006B0889">
        <w:rPr>
          <w:color w:val="000000" w:themeColor="text1"/>
          <w:u w:val="single"/>
        </w:rPr>
        <w:t>h x ft</w:t>
      </w:r>
      <w:r w:rsidRPr="006B0889">
        <w:rPr>
          <w:color w:val="000000" w:themeColor="text1"/>
          <w:u w:val="single"/>
          <w:vertAlign w:val="superscript"/>
        </w:rPr>
        <w:t>2</w:t>
      </w:r>
      <w:r w:rsidRPr="006B0889">
        <w:rPr>
          <w:color w:val="000000" w:themeColor="text1"/>
          <w:u w:val="single"/>
        </w:rPr>
        <w:t xml:space="preserve"> x °F)].</w:t>
      </w:r>
    </w:p>
    <w:p w14:paraId="4BF5FB09" w14:textId="77777777" w:rsidR="004F1F1B" w:rsidRPr="006B0889" w:rsidRDefault="004F1F1B" w:rsidP="004F1F1B">
      <w:pPr>
        <w:rPr>
          <w:color w:val="000000" w:themeColor="text1"/>
        </w:rPr>
      </w:pPr>
    </w:p>
    <w:p w14:paraId="36AC694D" w14:textId="77777777" w:rsidR="004F1F1B" w:rsidRPr="00FC4614" w:rsidRDefault="004F1F1B" w:rsidP="004F1F1B">
      <w:pPr>
        <w:jc w:val="center"/>
        <w:rPr>
          <w:b/>
          <w:bCs/>
          <w:color w:val="000000" w:themeColor="text1"/>
        </w:rPr>
      </w:pPr>
      <w:r w:rsidRPr="00FC4614">
        <w:rPr>
          <w:b/>
          <w:bCs/>
          <w:color w:val="000000" w:themeColor="text1"/>
        </w:rPr>
        <w:lastRenderedPageBreak/>
        <w:t>TABLE R405.2 REQUIREMENTES FOR TOTAL BUILDING PERFORMANCE</w:t>
      </w:r>
    </w:p>
    <w:tbl>
      <w:tblPr>
        <w:tblStyle w:val="TableGrid"/>
        <w:tblW w:w="9360" w:type="dxa"/>
        <w:tblLayout w:type="fixed"/>
        <w:tblLook w:val="06A0" w:firstRow="1" w:lastRow="0" w:firstColumn="1" w:lastColumn="0" w:noHBand="1" w:noVBand="1"/>
      </w:tblPr>
      <w:tblGrid>
        <w:gridCol w:w="4680"/>
        <w:gridCol w:w="4680"/>
      </w:tblGrid>
      <w:tr w:rsidR="004F1F1B" w:rsidRPr="006B0889" w14:paraId="7DE3199C" w14:textId="77777777" w:rsidTr="000A74A6">
        <w:tc>
          <w:tcPr>
            <w:tcW w:w="4680" w:type="dxa"/>
          </w:tcPr>
          <w:p w14:paraId="0F50916F" w14:textId="77777777" w:rsidR="004F1F1B" w:rsidRPr="006B0889" w:rsidRDefault="004F1F1B" w:rsidP="000A74A6">
            <w:pPr>
              <w:jc w:val="center"/>
              <w:rPr>
                <w:b/>
                <w:bCs/>
                <w:color w:val="000000" w:themeColor="text1"/>
              </w:rPr>
            </w:pPr>
            <w:r w:rsidRPr="006B0889">
              <w:rPr>
                <w:b/>
                <w:bCs/>
                <w:color w:val="000000" w:themeColor="text1"/>
              </w:rPr>
              <w:t>SECTION</w:t>
            </w:r>
          </w:p>
        </w:tc>
        <w:tc>
          <w:tcPr>
            <w:tcW w:w="4680" w:type="dxa"/>
          </w:tcPr>
          <w:p w14:paraId="20E7F65D" w14:textId="77777777" w:rsidR="004F1F1B" w:rsidRPr="006B0889" w:rsidRDefault="004F1F1B" w:rsidP="000A74A6">
            <w:pPr>
              <w:jc w:val="center"/>
              <w:rPr>
                <w:b/>
                <w:bCs/>
                <w:color w:val="000000" w:themeColor="text1"/>
              </w:rPr>
            </w:pPr>
            <w:r w:rsidRPr="006B0889">
              <w:rPr>
                <w:b/>
                <w:bCs/>
                <w:color w:val="000000" w:themeColor="text1"/>
              </w:rPr>
              <w:t>TITLE</w:t>
            </w:r>
          </w:p>
        </w:tc>
      </w:tr>
      <w:tr w:rsidR="004F1F1B" w:rsidRPr="006B0889" w14:paraId="04607006" w14:textId="77777777" w:rsidTr="000A74A6">
        <w:tc>
          <w:tcPr>
            <w:tcW w:w="9360" w:type="dxa"/>
            <w:gridSpan w:val="2"/>
          </w:tcPr>
          <w:p w14:paraId="0C5A6EFC" w14:textId="77777777" w:rsidR="004F1F1B" w:rsidRPr="006B0889" w:rsidRDefault="004F1F1B" w:rsidP="000A74A6">
            <w:pPr>
              <w:jc w:val="center"/>
              <w:rPr>
                <w:b/>
                <w:bCs/>
                <w:color w:val="000000" w:themeColor="text1"/>
              </w:rPr>
            </w:pPr>
            <w:r w:rsidRPr="006B0889">
              <w:rPr>
                <w:b/>
                <w:bCs/>
                <w:color w:val="000000" w:themeColor="text1"/>
              </w:rPr>
              <w:t>Mechanical</w:t>
            </w:r>
          </w:p>
        </w:tc>
      </w:tr>
      <w:tr w:rsidR="004F1F1B" w:rsidRPr="006B0889" w14:paraId="691A94D4" w14:textId="77777777" w:rsidTr="000A74A6">
        <w:tc>
          <w:tcPr>
            <w:tcW w:w="4680" w:type="dxa"/>
          </w:tcPr>
          <w:p w14:paraId="02B64BAF" w14:textId="77777777" w:rsidR="004F1F1B" w:rsidRPr="006B0889" w:rsidRDefault="004F1F1B" w:rsidP="000A74A6">
            <w:pPr>
              <w:rPr>
                <w:color w:val="000000" w:themeColor="text1"/>
              </w:rPr>
            </w:pPr>
            <w:r w:rsidRPr="006B0889">
              <w:rPr>
                <w:color w:val="000000" w:themeColor="text1"/>
              </w:rPr>
              <w:t>R403.5.1</w:t>
            </w:r>
          </w:p>
        </w:tc>
        <w:tc>
          <w:tcPr>
            <w:tcW w:w="4680" w:type="dxa"/>
          </w:tcPr>
          <w:p w14:paraId="26822037" w14:textId="77777777" w:rsidR="004F1F1B" w:rsidRPr="006B0889" w:rsidRDefault="004F1F1B" w:rsidP="000A74A6">
            <w:pPr>
              <w:rPr>
                <w:color w:val="000000" w:themeColor="text1"/>
              </w:rPr>
            </w:pPr>
            <w:r w:rsidRPr="006B0889">
              <w:rPr>
                <w:color w:val="000000" w:themeColor="text1"/>
              </w:rPr>
              <w:t>Heated water circulation and temperature maintenance systems</w:t>
            </w:r>
          </w:p>
        </w:tc>
      </w:tr>
      <w:tr w:rsidR="004F1F1B" w:rsidRPr="006B0889" w14:paraId="579F9071" w14:textId="77777777" w:rsidTr="000A74A6">
        <w:tc>
          <w:tcPr>
            <w:tcW w:w="4680" w:type="dxa"/>
          </w:tcPr>
          <w:p w14:paraId="3BCC785C" w14:textId="77777777" w:rsidR="004F1F1B" w:rsidRPr="006B0889" w:rsidRDefault="004F1F1B" w:rsidP="000A74A6">
            <w:pPr>
              <w:rPr>
                <w:color w:val="000000" w:themeColor="text1"/>
                <w:u w:val="single"/>
              </w:rPr>
            </w:pPr>
            <w:r w:rsidRPr="006B0889">
              <w:rPr>
                <w:color w:val="000000" w:themeColor="text1"/>
                <w:u w:val="single"/>
              </w:rPr>
              <w:t>R403.5.2</w:t>
            </w:r>
          </w:p>
        </w:tc>
        <w:tc>
          <w:tcPr>
            <w:tcW w:w="4680" w:type="dxa"/>
          </w:tcPr>
          <w:p w14:paraId="2E32381E" w14:textId="77777777" w:rsidR="004F1F1B" w:rsidRPr="006B0889" w:rsidRDefault="004F1F1B" w:rsidP="000A74A6">
            <w:pPr>
              <w:rPr>
                <w:color w:val="000000" w:themeColor="text1"/>
                <w:u w:val="single"/>
              </w:rPr>
            </w:pPr>
            <w:r w:rsidRPr="006B0889">
              <w:rPr>
                <w:color w:val="000000" w:themeColor="text1"/>
                <w:u w:val="single"/>
              </w:rPr>
              <w:t>Hot water pipe insulation</w:t>
            </w:r>
          </w:p>
        </w:tc>
      </w:tr>
      <w:tr w:rsidR="004F1F1B" w:rsidRPr="006B0889" w14:paraId="48AB4FE6" w14:textId="77777777" w:rsidTr="000A74A6">
        <w:tc>
          <w:tcPr>
            <w:tcW w:w="4680" w:type="dxa"/>
          </w:tcPr>
          <w:p w14:paraId="1F752C13" w14:textId="77777777" w:rsidR="004F1F1B" w:rsidRPr="006B0889" w:rsidRDefault="004F1F1B" w:rsidP="000A74A6">
            <w:pPr>
              <w:rPr>
                <w:color w:val="000000" w:themeColor="text1"/>
              </w:rPr>
            </w:pPr>
            <w:r w:rsidRPr="006B0889">
              <w:rPr>
                <w:color w:val="000000" w:themeColor="text1"/>
              </w:rPr>
              <w:t>R403.5.3</w:t>
            </w:r>
          </w:p>
        </w:tc>
        <w:tc>
          <w:tcPr>
            <w:tcW w:w="4680" w:type="dxa"/>
          </w:tcPr>
          <w:p w14:paraId="6D289364" w14:textId="77777777" w:rsidR="004F1F1B" w:rsidRPr="006B0889" w:rsidRDefault="004F1F1B" w:rsidP="000A74A6">
            <w:pPr>
              <w:rPr>
                <w:color w:val="000000" w:themeColor="text1"/>
              </w:rPr>
            </w:pPr>
            <w:r w:rsidRPr="006B0889">
              <w:rPr>
                <w:color w:val="000000" w:themeColor="text1"/>
              </w:rPr>
              <w:t>Drain water heat recovery units</w:t>
            </w:r>
          </w:p>
        </w:tc>
      </w:tr>
    </w:tbl>
    <w:p w14:paraId="6F250C09" w14:textId="77777777" w:rsidR="004F1F1B" w:rsidRPr="006B0889" w:rsidRDefault="004F1F1B" w:rsidP="004F1F1B">
      <w:pPr>
        <w:rPr>
          <w:color w:val="000000" w:themeColor="text1"/>
        </w:rPr>
      </w:pPr>
    </w:p>
    <w:p w14:paraId="7B4B9B2B" w14:textId="77777777" w:rsidR="004F1F1B" w:rsidRPr="006B0889" w:rsidRDefault="004F1F1B" w:rsidP="004F1F1B">
      <w:pPr>
        <w:rPr>
          <w:color w:val="000000" w:themeColor="text1"/>
        </w:rPr>
      </w:pPr>
    </w:p>
    <w:p w14:paraId="1E8CC206" w14:textId="77777777" w:rsidR="004F1F1B" w:rsidRPr="00FC4614" w:rsidRDefault="004F1F1B" w:rsidP="004F1F1B">
      <w:pPr>
        <w:jc w:val="center"/>
        <w:rPr>
          <w:b/>
          <w:bCs/>
          <w:color w:val="000000" w:themeColor="text1"/>
        </w:rPr>
      </w:pPr>
      <w:r w:rsidRPr="00FC4614">
        <w:rPr>
          <w:b/>
          <w:bCs/>
          <w:color w:val="000000" w:themeColor="text1"/>
        </w:rPr>
        <w:t>TABLE R406.2 REQUIREMENTES FOR ENERGY RATING INDEX</w:t>
      </w:r>
    </w:p>
    <w:tbl>
      <w:tblPr>
        <w:tblStyle w:val="TableGrid"/>
        <w:tblW w:w="9360" w:type="dxa"/>
        <w:tblLayout w:type="fixed"/>
        <w:tblLook w:val="06A0" w:firstRow="1" w:lastRow="0" w:firstColumn="1" w:lastColumn="0" w:noHBand="1" w:noVBand="1"/>
      </w:tblPr>
      <w:tblGrid>
        <w:gridCol w:w="4680"/>
        <w:gridCol w:w="4680"/>
      </w:tblGrid>
      <w:tr w:rsidR="004F1F1B" w:rsidRPr="006B0889" w14:paraId="5A8644DB" w14:textId="77777777" w:rsidTr="000A74A6">
        <w:tc>
          <w:tcPr>
            <w:tcW w:w="4680" w:type="dxa"/>
          </w:tcPr>
          <w:p w14:paraId="18FC2E55" w14:textId="77777777" w:rsidR="004F1F1B" w:rsidRPr="006B0889" w:rsidRDefault="004F1F1B" w:rsidP="000A74A6">
            <w:pPr>
              <w:jc w:val="center"/>
              <w:rPr>
                <w:b/>
                <w:bCs/>
                <w:color w:val="000000" w:themeColor="text1"/>
              </w:rPr>
            </w:pPr>
            <w:r w:rsidRPr="006B0889">
              <w:rPr>
                <w:b/>
                <w:bCs/>
                <w:color w:val="000000" w:themeColor="text1"/>
              </w:rPr>
              <w:t>SECTION</w:t>
            </w:r>
          </w:p>
        </w:tc>
        <w:tc>
          <w:tcPr>
            <w:tcW w:w="4680" w:type="dxa"/>
          </w:tcPr>
          <w:p w14:paraId="1D8A37AA" w14:textId="77777777" w:rsidR="004F1F1B" w:rsidRPr="006B0889" w:rsidRDefault="004F1F1B" w:rsidP="000A74A6">
            <w:pPr>
              <w:jc w:val="center"/>
              <w:rPr>
                <w:b/>
                <w:bCs/>
                <w:color w:val="000000" w:themeColor="text1"/>
              </w:rPr>
            </w:pPr>
            <w:r w:rsidRPr="006B0889">
              <w:rPr>
                <w:b/>
                <w:bCs/>
                <w:color w:val="000000" w:themeColor="text1"/>
              </w:rPr>
              <w:t>TITLE</w:t>
            </w:r>
          </w:p>
        </w:tc>
      </w:tr>
      <w:tr w:rsidR="004F1F1B" w:rsidRPr="006B0889" w14:paraId="32B47238" w14:textId="77777777" w:rsidTr="000A74A6">
        <w:tc>
          <w:tcPr>
            <w:tcW w:w="9360" w:type="dxa"/>
            <w:gridSpan w:val="2"/>
          </w:tcPr>
          <w:p w14:paraId="6C0C6610" w14:textId="77777777" w:rsidR="004F1F1B" w:rsidRPr="006B0889" w:rsidRDefault="004F1F1B" w:rsidP="000A74A6">
            <w:pPr>
              <w:jc w:val="center"/>
              <w:rPr>
                <w:b/>
                <w:bCs/>
                <w:color w:val="000000" w:themeColor="text1"/>
              </w:rPr>
            </w:pPr>
            <w:r w:rsidRPr="006B0889">
              <w:rPr>
                <w:b/>
                <w:bCs/>
                <w:color w:val="000000" w:themeColor="text1"/>
              </w:rPr>
              <w:t>Mechanical</w:t>
            </w:r>
          </w:p>
        </w:tc>
      </w:tr>
      <w:tr w:rsidR="004F1F1B" w:rsidRPr="006B0889" w14:paraId="3CC184B4" w14:textId="77777777" w:rsidTr="000A74A6">
        <w:tc>
          <w:tcPr>
            <w:tcW w:w="4680" w:type="dxa"/>
          </w:tcPr>
          <w:p w14:paraId="4F8E924E" w14:textId="77777777" w:rsidR="004F1F1B" w:rsidRPr="006B0889" w:rsidRDefault="004F1F1B" w:rsidP="000A74A6">
            <w:pPr>
              <w:rPr>
                <w:color w:val="000000" w:themeColor="text1"/>
              </w:rPr>
            </w:pPr>
            <w:r w:rsidRPr="006B0889">
              <w:rPr>
                <w:color w:val="000000" w:themeColor="text1"/>
              </w:rPr>
              <w:t>R403.5.1</w:t>
            </w:r>
          </w:p>
        </w:tc>
        <w:tc>
          <w:tcPr>
            <w:tcW w:w="4680" w:type="dxa"/>
          </w:tcPr>
          <w:p w14:paraId="2B8F8A83" w14:textId="77777777" w:rsidR="004F1F1B" w:rsidRPr="006B0889" w:rsidRDefault="004F1F1B" w:rsidP="000A74A6">
            <w:pPr>
              <w:rPr>
                <w:color w:val="000000" w:themeColor="text1"/>
              </w:rPr>
            </w:pPr>
            <w:r w:rsidRPr="006B0889">
              <w:rPr>
                <w:color w:val="000000" w:themeColor="text1"/>
              </w:rPr>
              <w:t>Heated water circulation and temperature maintenance systems</w:t>
            </w:r>
          </w:p>
        </w:tc>
      </w:tr>
      <w:tr w:rsidR="004F1F1B" w:rsidRPr="006B0889" w14:paraId="723DDBD5" w14:textId="77777777" w:rsidTr="000A74A6">
        <w:tc>
          <w:tcPr>
            <w:tcW w:w="4680" w:type="dxa"/>
          </w:tcPr>
          <w:p w14:paraId="670CC14F" w14:textId="77777777" w:rsidR="004F1F1B" w:rsidRPr="006B0889" w:rsidRDefault="004F1F1B" w:rsidP="000A74A6">
            <w:pPr>
              <w:rPr>
                <w:color w:val="000000" w:themeColor="text1"/>
                <w:u w:val="single"/>
              </w:rPr>
            </w:pPr>
            <w:r w:rsidRPr="006B0889">
              <w:rPr>
                <w:color w:val="000000" w:themeColor="text1"/>
                <w:u w:val="single"/>
              </w:rPr>
              <w:t>R403.5.2</w:t>
            </w:r>
          </w:p>
        </w:tc>
        <w:tc>
          <w:tcPr>
            <w:tcW w:w="4680" w:type="dxa"/>
          </w:tcPr>
          <w:p w14:paraId="6F60DE52" w14:textId="77777777" w:rsidR="004F1F1B" w:rsidRPr="006B0889" w:rsidRDefault="004F1F1B" w:rsidP="000A74A6">
            <w:pPr>
              <w:rPr>
                <w:color w:val="000000" w:themeColor="text1"/>
                <w:u w:val="single"/>
              </w:rPr>
            </w:pPr>
            <w:r w:rsidRPr="006B0889">
              <w:rPr>
                <w:color w:val="000000" w:themeColor="text1"/>
                <w:u w:val="single"/>
              </w:rPr>
              <w:t>Hot water pipe insulation</w:t>
            </w:r>
          </w:p>
        </w:tc>
      </w:tr>
      <w:tr w:rsidR="004F1F1B" w:rsidRPr="006B0889" w14:paraId="109AC8AC" w14:textId="77777777" w:rsidTr="000A74A6">
        <w:tc>
          <w:tcPr>
            <w:tcW w:w="4680" w:type="dxa"/>
          </w:tcPr>
          <w:p w14:paraId="4A2777E2" w14:textId="77777777" w:rsidR="004F1F1B" w:rsidRPr="006B0889" w:rsidRDefault="004F1F1B" w:rsidP="000A74A6">
            <w:pPr>
              <w:rPr>
                <w:color w:val="000000" w:themeColor="text1"/>
              </w:rPr>
            </w:pPr>
            <w:r w:rsidRPr="006B0889">
              <w:rPr>
                <w:color w:val="000000" w:themeColor="text1"/>
              </w:rPr>
              <w:t>R403.5.3</w:t>
            </w:r>
          </w:p>
        </w:tc>
        <w:tc>
          <w:tcPr>
            <w:tcW w:w="4680" w:type="dxa"/>
          </w:tcPr>
          <w:p w14:paraId="672EFC88" w14:textId="77777777" w:rsidR="004F1F1B" w:rsidRPr="006B0889" w:rsidRDefault="004F1F1B" w:rsidP="000A74A6">
            <w:pPr>
              <w:rPr>
                <w:color w:val="000000" w:themeColor="text1"/>
              </w:rPr>
            </w:pPr>
            <w:r w:rsidRPr="006B0889">
              <w:rPr>
                <w:color w:val="000000" w:themeColor="text1"/>
              </w:rPr>
              <w:t>Drain water heat recovery units</w:t>
            </w:r>
          </w:p>
        </w:tc>
      </w:tr>
    </w:tbl>
    <w:p w14:paraId="1D112B1B" w14:textId="77777777" w:rsidR="004F1F1B" w:rsidRPr="006B0889" w:rsidRDefault="004F1F1B" w:rsidP="004F1F1B">
      <w:pPr>
        <w:jc w:val="center"/>
        <w:rPr>
          <w:color w:val="000000" w:themeColor="text1"/>
        </w:rPr>
      </w:pPr>
    </w:p>
    <w:p w14:paraId="36AF5C43" w14:textId="77777777" w:rsidR="004F1F1B" w:rsidRPr="006B0889" w:rsidRDefault="004F1F1B" w:rsidP="004F1F1B">
      <w:pPr>
        <w:jc w:val="center"/>
        <w:rPr>
          <w:color w:val="000000" w:themeColor="text1"/>
        </w:rPr>
      </w:pPr>
    </w:p>
    <w:p w14:paraId="00734BB0" w14:textId="77777777" w:rsidR="004F1F1B" w:rsidRDefault="004F1F1B" w:rsidP="004F1F1B">
      <w:r>
        <w:br w:type="page"/>
      </w:r>
    </w:p>
    <w:p w14:paraId="622B4E24" w14:textId="77777777" w:rsidR="004F1F1B" w:rsidRPr="00FC4614" w:rsidRDefault="004F1F1B" w:rsidP="004F1F1B">
      <w:pPr>
        <w:rPr>
          <w:b/>
          <w:bCs/>
        </w:rPr>
      </w:pPr>
      <w:r w:rsidRPr="00FC4614">
        <w:rPr>
          <w:b/>
          <w:bCs/>
        </w:rPr>
        <w:lastRenderedPageBreak/>
        <w:t>As modified by the proponents:</w:t>
      </w:r>
    </w:p>
    <w:p w14:paraId="3261A58E" w14:textId="77777777" w:rsidR="004F1F1B" w:rsidRDefault="004F1F1B" w:rsidP="004F1F1B"/>
    <w:p w14:paraId="6718FBCB" w14:textId="77777777" w:rsidR="004F1F1B" w:rsidRPr="006B0889" w:rsidRDefault="004F1F1B" w:rsidP="004F1F1B">
      <w:pPr>
        <w:rPr>
          <w:b/>
          <w:bCs/>
          <w:color w:val="000000" w:themeColor="text1"/>
        </w:rPr>
      </w:pPr>
      <w:r w:rsidRPr="006B0889">
        <w:rPr>
          <w:b/>
          <w:bCs/>
          <w:color w:val="000000" w:themeColor="text1"/>
        </w:rPr>
        <w:t>R403.5.2 Hot water pipe insulation.</w:t>
      </w:r>
    </w:p>
    <w:p w14:paraId="44809853" w14:textId="77777777" w:rsidR="004F1F1B" w:rsidRPr="006B0889" w:rsidRDefault="004F1F1B" w:rsidP="004F1F1B">
      <w:pPr>
        <w:rPr>
          <w:color w:val="000000" w:themeColor="text1"/>
        </w:rPr>
      </w:pPr>
      <w:r w:rsidRPr="00FB0BA7">
        <w:rPr>
          <w:color w:val="000000" w:themeColor="text1"/>
        </w:rPr>
        <w:t>Insulation for service</w:t>
      </w:r>
      <w:r w:rsidRPr="006B0889">
        <w:rPr>
          <w:color w:val="000000" w:themeColor="text1"/>
        </w:rPr>
        <w:t xml:space="preserve"> hot water piping </w:t>
      </w:r>
      <w:r w:rsidRPr="00FB0BA7">
        <w:rPr>
          <w:color w:val="000000" w:themeColor="text1"/>
        </w:rPr>
        <w:t>with a thermal resistance, R-value, of not less than R-3 shall be</w:t>
      </w:r>
      <w:r w:rsidRPr="006B0889">
        <w:rPr>
          <w:color w:val="000000" w:themeColor="text1"/>
          <w:u w:val="single"/>
        </w:rPr>
        <w:t xml:space="preserve"> </w:t>
      </w:r>
      <w:proofErr w:type="spellStart"/>
      <w:r w:rsidRPr="006B0889">
        <w:rPr>
          <w:color w:val="000000" w:themeColor="text1"/>
        </w:rPr>
        <w:t>be</w:t>
      </w:r>
      <w:proofErr w:type="spellEnd"/>
      <w:r w:rsidRPr="006B0889">
        <w:rPr>
          <w:color w:val="000000" w:themeColor="text1"/>
        </w:rPr>
        <w:t xml:space="preserve"> applied to the following:</w:t>
      </w:r>
      <w:r w:rsidRPr="006B0889">
        <w:rPr>
          <w:color w:val="000000" w:themeColor="text1"/>
        </w:rPr>
        <w:br/>
      </w:r>
    </w:p>
    <w:p w14:paraId="1460927B" w14:textId="77777777" w:rsidR="004F1F1B" w:rsidRPr="006B0889" w:rsidRDefault="004F1F1B" w:rsidP="004F1F1B">
      <w:pPr>
        <w:rPr>
          <w:color w:val="000000" w:themeColor="text1"/>
        </w:rPr>
      </w:pPr>
      <w:r w:rsidRPr="006B0889">
        <w:rPr>
          <w:color w:val="000000" w:themeColor="text1"/>
        </w:rPr>
        <w:t xml:space="preserve">1. Piping ¾ inch (19.1 mm) and larger in nominal diameter located inside the </w:t>
      </w:r>
      <w:r w:rsidRPr="006B0889">
        <w:rPr>
          <w:i/>
          <w:iCs/>
          <w:color w:val="000000" w:themeColor="text1"/>
        </w:rPr>
        <w:t>conditioned space</w:t>
      </w:r>
      <w:r w:rsidRPr="006B0889">
        <w:rPr>
          <w:color w:val="000000" w:themeColor="text1"/>
        </w:rPr>
        <w:t>.</w:t>
      </w:r>
    </w:p>
    <w:p w14:paraId="57E0227E" w14:textId="77777777" w:rsidR="004F1F1B" w:rsidRPr="006B0889" w:rsidRDefault="004F1F1B" w:rsidP="004F1F1B">
      <w:pPr>
        <w:rPr>
          <w:strike/>
          <w:color w:val="000000" w:themeColor="text1"/>
        </w:rPr>
      </w:pPr>
      <w:r w:rsidRPr="006B0889">
        <w:rPr>
          <w:strike/>
          <w:color w:val="000000" w:themeColor="text1"/>
        </w:rPr>
        <w:t>2. Piping serving more than one dwelling units.</w:t>
      </w:r>
    </w:p>
    <w:p w14:paraId="4C982340" w14:textId="77777777" w:rsidR="004F1F1B" w:rsidRPr="006B0889" w:rsidRDefault="004F1F1B" w:rsidP="004F1F1B">
      <w:pPr>
        <w:rPr>
          <w:color w:val="000000" w:themeColor="text1"/>
        </w:rPr>
      </w:pPr>
      <w:r w:rsidRPr="006B0889">
        <w:rPr>
          <w:color w:val="000000" w:themeColor="text1"/>
          <w:u w:val="single"/>
        </w:rPr>
        <w:t>2</w:t>
      </w:r>
      <w:r w:rsidRPr="006B0889">
        <w:rPr>
          <w:strike/>
          <w:color w:val="000000" w:themeColor="text1"/>
        </w:rPr>
        <w:t>3</w:t>
      </w:r>
      <w:r w:rsidRPr="006B0889">
        <w:rPr>
          <w:color w:val="000000" w:themeColor="text1"/>
        </w:rPr>
        <w:t xml:space="preserve">. Piping located outside the </w:t>
      </w:r>
      <w:r w:rsidRPr="006B0889">
        <w:rPr>
          <w:i/>
          <w:iCs/>
          <w:color w:val="000000" w:themeColor="text1"/>
        </w:rPr>
        <w:t>conditioned space</w:t>
      </w:r>
      <w:r w:rsidRPr="006B0889">
        <w:rPr>
          <w:color w:val="000000" w:themeColor="text1"/>
        </w:rPr>
        <w:t>.</w:t>
      </w:r>
    </w:p>
    <w:p w14:paraId="038D222C" w14:textId="77777777" w:rsidR="004F1F1B" w:rsidRPr="006B0889" w:rsidRDefault="004F1F1B" w:rsidP="004F1F1B">
      <w:pPr>
        <w:rPr>
          <w:color w:val="000000" w:themeColor="text1"/>
        </w:rPr>
      </w:pPr>
      <w:r w:rsidRPr="006B0889">
        <w:rPr>
          <w:color w:val="000000" w:themeColor="text1"/>
          <w:u w:val="single"/>
        </w:rPr>
        <w:t>3</w:t>
      </w:r>
      <w:r w:rsidRPr="006B0889">
        <w:rPr>
          <w:strike/>
          <w:color w:val="000000" w:themeColor="text1"/>
        </w:rPr>
        <w:t>4</w:t>
      </w:r>
      <w:r w:rsidRPr="006B0889">
        <w:rPr>
          <w:color w:val="000000" w:themeColor="text1"/>
        </w:rPr>
        <w:t>. Piping from the water heater to a distribution manifold.</w:t>
      </w:r>
    </w:p>
    <w:p w14:paraId="5864B63E" w14:textId="77777777" w:rsidR="004F1F1B" w:rsidRPr="006B0889" w:rsidRDefault="004F1F1B" w:rsidP="004F1F1B">
      <w:pPr>
        <w:rPr>
          <w:color w:val="000000" w:themeColor="text1"/>
        </w:rPr>
      </w:pPr>
      <w:r w:rsidRPr="006B0889">
        <w:rPr>
          <w:color w:val="000000" w:themeColor="text1"/>
          <w:u w:val="single"/>
        </w:rPr>
        <w:t>4</w:t>
      </w:r>
      <w:r w:rsidRPr="006B0889">
        <w:rPr>
          <w:strike/>
          <w:color w:val="000000" w:themeColor="text1"/>
        </w:rPr>
        <w:t>5</w:t>
      </w:r>
      <w:r w:rsidRPr="006B0889">
        <w:rPr>
          <w:color w:val="000000" w:themeColor="text1"/>
        </w:rPr>
        <w:t>. Piping located under a floor slab.</w:t>
      </w:r>
    </w:p>
    <w:p w14:paraId="2AB05492" w14:textId="77777777" w:rsidR="004F1F1B" w:rsidRPr="006B0889" w:rsidRDefault="004F1F1B" w:rsidP="004F1F1B">
      <w:pPr>
        <w:rPr>
          <w:color w:val="000000" w:themeColor="text1"/>
        </w:rPr>
      </w:pPr>
      <w:r w:rsidRPr="006B0889">
        <w:rPr>
          <w:color w:val="000000" w:themeColor="text1"/>
          <w:u w:val="single"/>
        </w:rPr>
        <w:t>5</w:t>
      </w:r>
      <w:r w:rsidRPr="006B0889">
        <w:rPr>
          <w:strike/>
          <w:color w:val="000000" w:themeColor="text1"/>
        </w:rPr>
        <w:t>6</w:t>
      </w:r>
      <w:r w:rsidRPr="006B0889">
        <w:rPr>
          <w:color w:val="000000" w:themeColor="text1"/>
        </w:rPr>
        <w:t>. Buried piping.</w:t>
      </w:r>
    </w:p>
    <w:p w14:paraId="49A93C08" w14:textId="77777777" w:rsidR="004F1F1B" w:rsidRPr="006B0889" w:rsidRDefault="004F1F1B" w:rsidP="004F1F1B">
      <w:pPr>
        <w:rPr>
          <w:strike/>
          <w:color w:val="000000" w:themeColor="text1"/>
        </w:rPr>
      </w:pPr>
      <w:r w:rsidRPr="006B0889">
        <w:rPr>
          <w:color w:val="000000" w:themeColor="text1"/>
          <w:u w:val="single"/>
        </w:rPr>
        <w:t>6</w:t>
      </w:r>
      <w:r w:rsidRPr="006B0889">
        <w:rPr>
          <w:strike/>
          <w:color w:val="000000" w:themeColor="text1"/>
        </w:rPr>
        <w:t>7</w:t>
      </w:r>
      <w:r w:rsidRPr="006B0889">
        <w:rPr>
          <w:color w:val="000000" w:themeColor="text1"/>
        </w:rPr>
        <w:t xml:space="preserve">. Supply and return piping in </w:t>
      </w:r>
      <w:r w:rsidRPr="006B0889">
        <w:rPr>
          <w:strike/>
          <w:color w:val="000000" w:themeColor="text1"/>
        </w:rPr>
        <w:t>circulation</w:t>
      </w:r>
      <w:r w:rsidRPr="006B0889">
        <w:rPr>
          <w:color w:val="000000" w:themeColor="text1"/>
        </w:rPr>
        <w:t xml:space="preserve"> </w:t>
      </w:r>
      <w:r w:rsidRPr="006B0889">
        <w:rPr>
          <w:strike/>
          <w:color w:val="000000" w:themeColor="text1"/>
        </w:rPr>
        <w:t xml:space="preserve">and recirculation systems </w:t>
      </w:r>
      <w:r w:rsidRPr="006B0889">
        <w:rPr>
          <w:i/>
          <w:iCs/>
          <w:color w:val="000000" w:themeColor="text1"/>
          <w:u w:val="single"/>
        </w:rPr>
        <w:t>circulating hot water systems</w:t>
      </w:r>
      <w:r w:rsidRPr="006B0889">
        <w:rPr>
          <w:i/>
          <w:iCs/>
          <w:color w:val="000000" w:themeColor="text1"/>
        </w:rPr>
        <w:t xml:space="preserve"> </w:t>
      </w:r>
      <w:r w:rsidRPr="006B0889">
        <w:rPr>
          <w:strike/>
          <w:color w:val="000000" w:themeColor="text1"/>
        </w:rPr>
        <w:t>other than cold water pipe return demand recirculation systems.</w:t>
      </w:r>
    </w:p>
    <w:p w14:paraId="7C70D452" w14:textId="77777777" w:rsidR="004F1F1B" w:rsidRDefault="004F1F1B" w:rsidP="004F1F1B">
      <w:pPr>
        <w:ind w:left="1440"/>
        <w:rPr>
          <w:color w:val="000000" w:themeColor="text1"/>
          <w:u w:val="single"/>
        </w:rPr>
      </w:pPr>
      <w:r w:rsidRPr="006B0889">
        <w:rPr>
          <w:color w:val="000000" w:themeColor="text1"/>
          <w:u w:val="single"/>
        </w:rPr>
        <w:t xml:space="preserve">Exception: Cold water </w:t>
      </w:r>
      <w:r w:rsidRPr="00343B74">
        <w:rPr>
          <w:strike/>
          <w:color w:val="FF0000"/>
          <w:u w:val="single"/>
        </w:rPr>
        <w:t>pipe</w:t>
      </w:r>
      <w:r w:rsidRPr="00343B74">
        <w:rPr>
          <w:color w:val="FF0000"/>
          <w:u w:val="single"/>
        </w:rPr>
        <w:t xml:space="preserve"> </w:t>
      </w:r>
      <w:r w:rsidRPr="006B0889">
        <w:rPr>
          <w:color w:val="000000" w:themeColor="text1"/>
          <w:u w:val="single"/>
        </w:rPr>
        <w:t xml:space="preserve">returns in </w:t>
      </w:r>
      <w:r w:rsidRPr="006B0889">
        <w:rPr>
          <w:i/>
          <w:iCs/>
          <w:color w:val="000000" w:themeColor="text1"/>
          <w:u w:val="single"/>
        </w:rPr>
        <w:t>demand recirculation water systems</w:t>
      </w:r>
      <w:r w:rsidRPr="006B0889">
        <w:rPr>
          <w:color w:val="000000" w:themeColor="text1"/>
          <w:u w:val="single"/>
        </w:rPr>
        <w:t xml:space="preserve">. </w:t>
      </w:r>
    </w:p>
    <w:p w14:paraId="0F8E50B1" w14:textId="77777777" w:rsidR="004F1F1B" w:rsidRDefault="004F1F1B" w:rsidP="004F1F1B">
      <w:pPr>
        <w:ind w:left="1440"/>
        <w:rPr>
          <w:color w:val="000000" w:themeColor="text1"/>
          <w:u w:val="single"/>
        </w:rPr>
      </w:pPr>
    </w:p>
    <w:p w14:paraId="61BA565D" w14:textId="77777777" w:rsidR="004F1F1B" w:rsidRPr="006B0889" w:rsidRDefault="004F1F1B" w:rsidP="004F1F1B">
      <w:pPr>
        <w:ind w:left="1440"/>
        <w:rPr>
          <w:color w:val="000000" w:themeColor="text1"/>
          <w:u w:val="single"/>
        </w:rPr>
      </w:pPr>
    </w:p>
    <w:p w14:paraId="4490133D" w14:textId="77777777" w:rsidR="004F1F1B" w:rsidRPr="006B0889" w:rsidRDefault="004F1F1B" w:rsidP="004F1F1B">
      <w:pPr>
        <w:jc w:val="center"/>
        <w:rPr>
          <w:color w:val="000000" w:themeColor="text1"/>
        </w:rPr>
      </w:pPr>
      <w:r w:rsidRPr="006B0889">
        <w:rPr>
          <w:color w:val="000000" w:themeColor="text1"/>
        </w:rPr>
        <w:t>TABLE R405.2 REQUIREMENTES FOR TOTAL BUILDING PERFORMANCE</w:t>
      </w:r>
    </w:p>
    <w:tbl>
      <w:tblPr>
        <w:tblStyle w:val="TableGrid"/>
        <w:tblW w:w="9360" w:type="dxa"/>
        <w:tblLayout w:type="fixed"/>
        <w:tblLook w:val="06A0" w:firstRow="1" w:lastRow="0" w:firstColumn="1" w:lastColumn="0" w:noHBand="1" w:noVBand="1"/>
      </w:tblPr>
      <w:tblGrid>
        <w:gridCol w:w="4680"/>
        <w:gridCol w:w="4680"/>
      </w:tblGrid>
      <w:tr w:rsidR="004F1F1B" w:rsidRPr="006B0889" w14:paraId="7B06F127" w14:textId="77777777" w:rsidTr="000A74A6">
        <w:tc>
          <w:tcPr>
            <w:tcW w:w="4680" w:type="dxa"/>
          </w:tcPr>
          <w:p w14:paraId="663EE2C0" w14:textId="77777777" w:rsidR="004F1F1B" w:rsidRPr="006B0889" w:rsidRDefault="004F1F1B" w:rsidP="000A74A6">
            <w:pPr>
              <w:jc w:val="center"/>
              <w:rPr>
                <w:b/>
                <w:bCs/>
                <w:color w:val="000000" w:themeColor="text1"/>
              </w:rPr>
            </w:pPr>
            <w:r w:rsidRPr="006B0889">
              <w:rPr>
                <w:b/>
                <w:bCs/>
                <w:color w:val="000000" w:themeColor="text1"/>
              </w:rPr>
              <w:t>SECTION</w:t>
            </w:r>
          </w:p>
        </w:tc>
        <w:tc>
          <w:tcPr>
            <w:tcW w:w="4680" w:type="dxa"/>
          </w:tcPr>
          <w:p w14:paraId="158DC68E" w14:textId="77777777" w:rsidR="004F1F1B" w:rsidRPr="006B0889" w:rsidRDefault="004F1F1B" w:rsidP="000A74A6">
            <w:pPr>
              <w:jc w:val="center"/>
              <w:rPr>
                <w:b/>
                <w:bCs/>
                <w:color w:val="000000" w:themeColor="text1"/>
              </w:rPr>
            </w:pPr>
            <w:r w:rsidRPr="006B0889">
              <w:rPr>
                <w:b/>
                <w:bCs/>
                <w:color w:val="000000" w:themeColor="text1"/>
              </w:rPr>
              <w:t>TITLE</w:t>
            </w:r>
          </w:p>
        </w:tc>
      </w:tr>
      <w:tr w:rsidR="004F1F1B" w:rsidRPr="006B0889" w14:paraId="40F706C7" w14:textId="77777777" w:rsidTr="000A74A6">
        <w:tc>
          <w:tcPr>
            <w:tcW w:w="9360" w:type="dxa"/>
            <w:gridSpan w:val="2"/>
          </w:tcPr>
          <w:p w14:paraId="545E4E84" w14:textId="77777777" w:rsidR="004F1F1B" w:rsidRPr="006B0889" w:rsidRDefault="004F1F1B" w:rsidP="000A74A6">
            <w:pPr>
              <w:jc w:val="center"/>
              <w:rPr>
                <w:b/>
                <w:bCs/>
                <w:color w:val="000000" w:themeColor="text1"/>
              </w:rPr>
            </w:pPr>
            <w:r w:rsidRPr="006B0889">
              <w:rPr>
                <w:b/>
                <w:bCs/>
                <w:color w:val="000000" w:themeColor="text1"/>
              </w:rPr>
              <w:t>Mechanical</w:t>
            </w:r>
          </w:p>
        </w:tc>
      </w:tr>
      <w:tr w:rsidR="004F1F1B" w:rsidRPr="006B0889" w14:paraId="6086531E" w14:textId="77777777" w:rsidTr="000A74A6">
        <w:tc>
          <w:tcPr>
            <w:tcW w:w="4680" w:type="dxa"/>
          </w:tcPr>
          <w:p w14:paraId="5FCBDE8D" w14:textId="77777777" w:rsidR="004F1F1B" w:rsidRPr="00822D9C" w:rsidRDefault="004F1F1B" w:rsidP="000A74A6">
            <w:pPr>
              <w:rPr>
                <w:color w:val="000000" w:themeColor="text1"/>
                <w:u w:val="single"/>
              </w:rPr>
            </w:pPr>
            <w:r w:rsidRPr="00822D9C">
              <w:rPr>
                <w:color w:val="000000" w:themeColor="text1"/>
                <w:u w:val="single"/>
              </w:rPr>
              <w:t>R403.5</w:t>
            </w:r>
          </w:p>
        </w:tc>
        <w:tc>
          <w:tcPr>
            <w:tcW w:w="4680" w:type="dxa"/>
          </w:tcPr>
          <w:p w14:paraId="2B25B465" w14:textId="77777777" w:rsidR="004F1F1B" w:rsidRPr="00822D9C" w:rsidRDefault="004F1F1B" w:rsidP="000A74A6">
            <w:pPr>
              <w:rPr>
                <w:color w:val="000000" w:themeColor="text1"/>
                <w:u w:val="single"/>
              </w:rPr>
            </w:pPr>
            <w:r w:rsidRPr="00822D9C">
              <w:rPr>
                <w:color w:val="000000" w:themeColor="text1"/>
                <w:u w:val="single"/>
              </w:rPr>
              <w:t>Service hot water systems</w:t>
            </w:r>
          </w:p>
        </w:tc>
      </w:tr>
      <w:tr w:rsidR="004F1F1B" w:rsidRPr="006B0889" w14:paraId="55F349F6" w14:textId="77777777" w:rsidTr="000A74A6">
        <w:tc>
          <w:tcPr>
            <w:tcW w:w="4680" w:type="dxa"/>
          </w:tcPr>
          <w:p w14:paraId="1C2F8A3B" w14:textId="77777777" w:rsidR="004F1F1B" w:rsidRPr="00822D9C" w:rsidRDefault="004F1F1B" w:rsidP="000A74A6">
            <w:pPr>
              <w:rPr>
                <w:strike/>
                <w:color w:val="000000" w:themeColor="text1"/>
              </w:rPr>
            </w:pPr>
            <w:r w:rsidRPr="00822D9C">
              <w:rPr>
                <w:strike/>
                <w:color w:val="000000" w:themeColor="text1"/>
              </w:rPr>
              <w:t>R403.5.1</w:t>
            </w:r>
          </w:p>
        </w:tc>
        <w:tc>
          <w:tcPr>
            <w:tcW w:w="4680" w:type="dxa"/>
          </w:tcPr>
          <w:p w14:paraId="66D6B539" w14:textId="77777777" w:rsidR="004F1F1B" w:rsidRPr="00822D9C" w:rsidRDefault="004F1F1B" w:rsidP="000A74A6">
            <w:pPr>
              <w:rPr>
                <w:strike/>
                <w:color w:val="000000" w:themeColor="text1"/>
                <w:u w:val="single"/>
              </w:rPr>
            </w:pPr>
            <w:r w:rsidRPr="00822D9C">
              <w:rPr>
                <w:strike/>
                <w:color w:val="000000" w:themeColor="text1"/>
              </w:rPr>
              <w:t>Heated water circulation and temperature maintenance systems</w:t>
            </w:r>
          </w:p>
        </w:tc>
      </w:tr>
      <w:tr w:rsidR="004F1F1B" w:rsidRPr="006B0889" w14:paraId="3E8699F4" w14:textId="77777777" w:rsidTr="000A74A6">
        <w:tc>
          <w:tcPr>
            <w:tcW w:w="4680" w:type="dxa"/>
          </w:tcPr>
          <w:p w14:paraId="71693EAD" w14:textId="77777777" w:rsidR="004F1F1B" w:rsidRPr="00822D9C" w:rsidRDefault="004F1F1B" w:rsidP="000A74A6">
            <w:pPr>
              <w:rPr>
                <w:strike/>
                <w:color w:val="000000" w:themeColor="text1"/>
              </w:rPr>
            </w:pPr>
            <w:r w:rsidRPr="00822D9C">
              <w:rPr>
                <w:strike/>
                <w:color w:val="000000" w:themeColor="text1"/>
              </w:rPr>
              <w:t>R403.5.3</w:t>
            </w:r>
          </w:p>
        </w:tc>
        <w:tc>
          <w:tcPr>
            <w:tcW w:w="4680" w:type="dxa"/>
          </w:tcPr>
          <w:p w14:paraId="6D966AA8" w14:textId="77777777" w:rsidR="004F1F1B" w:rsidRPr="00822D9C" w:rsidRDefault="004F1F1B" w:rsidP="000A74A6">
            <w:pPr>
              <w:rPr>
                <w:strike/>
                <w:color w:val="000000" w:themeColor="text1"/>
              </w:rPr>
            </w:pPr>
            <w:r w:rsidRPr="00822D9C">
              <w:rPr>
                <w:strike/>
                <w:color w:val="000000" w:themeColor="text1"/>
              </w:rPr>
              <w:t>Drain water heat recovery units</w:t>
            </w:r>
          </w:p>
        </w:tc>
      </w:tr>
    </w:tbl>
    <w:p w14:paraId="4CCD0746" w14:textId="77777777" w:rsidR="004F1F1B" w:rsidRPr="006B0889" w:rsidRDefault="004F1F1B" w:rsidP="004F1F1B">
      <w:pPr>
        <w:rPr>
          <w:color w:val="000000" w:themeColor="text1"/>
        </w:rPr>
      </w:pPr>
    </w:p>
    <w:p w14:paraId="709CD5E7" w14:textId="77777777" w:rsidR="004F1F1B" w:rsidRPr="006B0889" w:rsidRDefault="004F1F1B" w:rsidP="004F1F1B">
      <w:pPr>
        <w:rPr>
          <w:color w:val="000000" w:themeColor="text1"/>
        </w:rPr>
      </w:pPr>
    </w:p>
    <w:p w14:paraId="4BC6F814" w14:textId="77777777" w:rsidR="004F1F1B" w:rsidRPr="006B0889" w:rsidRDefault="004F1F1B" w:rsidP="004F1F1B">
      <w:pPr>
        <w:jc w:val="center"/>
        <w:rPr>
          <w:color w:val="000000" w:themeColor="text1"/>
        </w:rPr>
      </w:pPr>
      <w:r w:rsidRPr="006B0889">
        <w:rPr>
          <w:color w:val="000000" w:themeColor="text1"/>
        </w:rPr>
        <w:t>TABLE R406.2 REQUIREMENTES FOR ENERGY RATING INDEX</w:t>
      </w:r>
    </w:p>
    <w:tbl>
      <w:tblPr>
        <w:tblStyle w:val="TableGrid"/>
        <w:tblW w:w="9360" w:type="dxa"/>
        <w:tblLayout w:type="fixed"/>
        <w:tblLook w:val="06A0" w:firstRow="1" w:lastRow="0" w:firstColumn="1" w:lastColumn="0" w:noHBand="1" w:noVBand="1"/>
      </w:tblPr>
      <w:tblGrid>
        <w:gridCol w:w="4680"/>
        <w:gridCol w:w="4680"/>
      </w:tblGrid>
      <w:tr w:rsidR="004F1F1B" w:rsidRPr="006B0889" w14:paraId="3B2E6609" w14:textId="77777777" w:rsidTr="000A74A6">
        <w:tc>
          <w:tcPr>
            <w:tcW w:w="4680" w:type="dxa"/>
          </w:tcPr>
          <w:p w14:paraId="2B27E62B" w14:textId="77777777" w:rsidR="004F1F1B" w:rsidRPr="006B0889" w:rsidRDefault="004F1F1B" w:rsidP="000A74A6">
            <w:pPr>
              <w:jc w:val="center"/>
              <w:rPr>
                <w:b/>
                <w:bCs/>
                <w:color w:val="000000" w:themeColor="text1"/>
              </w:rPr>
            </w:pPr>
            <w:r w:rsidRPr="006B0889">
              <w:rPr>
                <w:b/>
                <w:bCs/>
                <w:color w:val="000000" w:themeColor="text1"/>
              </w:rPr>
              <w:t>SECTION</w:t>
            </w:r>
          </w:p>
        </w:tc>
        <w:tc>
          <w:tcPr>
            <w:tcW w:w="4680" w:type="dxa"/>
          </w:tcPr>
          <w:p w14:paraId="34B5BD5D" w14:textId="77777777" w:rsidR="004F1F1B" w:rsidRPr="006B0889" w:rsidRDefault="004F1F1B" w:rsidP="000A74A6">
            <w:pPr>
              <w:jc w:val="center"/>
              <w:rPr>
                <w:b/>
                <w:bCs/>
                <w:color w:val="000000" w:themeColor="text1"/>
              </w:rPr>
            </w:pPr>
            <w:r w:rsidRPr="006B0889">
              <w:rPr>
                <w:b/>
                <w:bCs/>
                <w:color w:val="000000" w:themeColor="text1"/>
              </w:rPr>
              <w:t>TITLE</w:t>
            </w:r>
          </w:p>
        </w:tc>
      </w:tr>
      <w:tr w:rsidR="004F1F1B" w:rsidRPr="006B0889" w14:paraId="5F172EDE" w14:textId="77777777" w:rsidTr="000A74A6">
        <w:tc>
          <w:tcPr>
            <w:tcW w:w="9360" w:type="dxa"/>
            <w:gridSpan w:val="2"/>
          </w:tcPr>
          <w:p w14:paraId="7E0D4B85" w14:textId="77777777" w:rsidR="004F1F1B" w:rsidRPr="006B0889" w:rsidRDefault="004F1F1B" w:rsidP="000A74A6">
            <w:pPr>
              <w:jc w:val="center"/>
              <w:rPr>
                <w:b/>
                <w:bCs/>
                <w:color w:val="000000" w:themeColor="text1"/>
              </w:rPr>
            </w:pPr>
            <w:r w:rsidRPr="006B0889">
              <w:rPr>
                <w:b/>
                <w:bCs/>
                <w:color w:val="000000" w:themeColor="text1"/>
              </w:rPr>
              <w:t>Mechanical</w:t>
            </w:r>
          </w:p>
        </w:tc>
      </w:tr>
      <w:tr w:rsidR="004F1F1B" w:rsidRPr="006B0889" w14:paraId="377414BD" w14:textId="77777777" w:rsidTr="000A74A6">
        <w:tc>
          <w:tcPr>
            <w:tcW w:w="4680" w:type="dxa"/>
          </w:tcPr>
          <w:p w14:paraId="176DD6BD" w14:textId="77777777" w:rsidR="004F1F1B" w:rsidRPr="006B0889" w:rsidRDefault="004F1F1B" w:rsidP="000A74A6">
            <w:pPr>
              <w:rPr>
                <w:color w:val="000000" w:themeColor="text1"/>
              </w:rPr>
            </w:pPr>
            <w:r w:rsidRPr="00822D9C">
              <w:rPr>
                <w:color w:val="000000" w:themeColor="text1"/>
                <w:u w:val="single"/>
              </w:rPr>
              <w:t>R403.5</w:t>
            </w:r>
          </w:p>
        </w:tc>
        <w:tc>
          <w:tcPr>
            <w:tcW w:w="4680" w:type="dxa"/>
          </w:tcPr>
          <w:p w14:paraId="6BD3CD33" w14:textId="77777777" w:rsidR="004F1F1B" w:rsidRPr="006B0889" w:rsidRDefault="004F1F1B" w:rsidP="000A74A6">
            <w:pPr>
              <w:rPr>
                <w:color w:val="000000" w:themeColor="text1"/>
              </w:rPr>
            </w:pPr>
            <w:r w:rsidRPr="00822D9C">
              <w:rPr>
                <w:color w:val="000000" w:themeColor="text1"/>
                <w:u w:val="single"/>
              </w:rPr>
              <w:t>Service hot water systems</w:t>
            </w:r>
          </w:p>
        </w:tc>
      </w:tr>
      <w:tr w:rsidR="004F1F1B" w:rsidRPr="006B0889" w14:paraId="4A4DB9F6" w14:textId="77777777" w:rsidTr="000A74A6">
        <w:tc>
          <w:tcPr>
            <w:tcW w:w="4680" w:type="dxa"/>
          </w:tcPr>
          <w:p w14:paraId="7B4C7032" w14:textId="77777777" w:rsidR="004F1F1B" w:rsidRPr="006B0889" w:rsidRDefault="004F1F1B" w:rsidP="000A74A6">
            <w:pPr>
              <w:rPr>
                <w:color w:val="000000" w:themeColor="text1"/>
                <w:u w:val="single"/>
              </w:rPr>
            </w:pPr>
            <w:r w:rsidRPr="00822D9C">
              <w:rPr>
                <w:strike/>
                <w:color w:val="000000" w:themeColor="text1"/>
              </w:rPr>
              <w:t>R403.5.1</w:t>
            </w:r>
          </w:p>
        </w:tc>
        <w:tc>
          <w:tcPr>
            <w:tcW w:w="4680" w:type="dxa"/>
          </w:tcPr>
          <w:p w14:paraId="3E7930B1" w14:textId="77777777" w:rsidR="004F1F1B" w:rsidRPr="006B0889" w:rsidRDefault="004F1F1B" w:rsidP="000A74A6">
            <w:pPr>
              <w:rPr>
                <w:color w:val="000000" w:themeColor="text1"/>
                <w:u w:val="single"/>
              </w:rPr>
            </w:pPr>
            <w:r w:rsidRPr="00822D9C">
              <w:rPr>
                <w:strike/>
                <w:color w:val="000000" w:themeColor="text1"/>
              </w:rPr>
              <w:t>Heated water circulation and temperature maintenance systems</w:t>
            </w:r>
          </w:p>
        </w:tc>
      </w:tr>
      <w:tr w:rsidR="004F1F1B" w:rsidRPr="006B0889" w14:paraId="01BDB04A" w14:textId="77777777" w:rsidTr="000A74A6">
        <w:tc>
          <w:tcPr>
            <w:tcW w:w="4680" w:type="dxa"/>
          </w:tcPr>
          <w:p w14:paraId="22E3ED08" w14:textId="77777777" w:rsidR="004F1F1B" w:rsidRPr="006B0889" w:rsidRDefault="004F1F1B" w:rsidP="000A74A6">
            <w:pPr>
              <w:rPr>
                <w:color w:val="000000" w:themeColor="text1"/>
              </w:rPr>
            </w:pPr>
            <w:r w:rsidRPr="00822D9C">
              <w:rPr>
                <w:strike/>
                <w:color w:val="000000" w:themeColor="text1"/>
              </w:rPr>
              <w:t>R403.5.3</w:t>
            </w:r>
          </w:p>
        </w:tc>
        <w:tc>
          <w:tcPr>
            <w:tcW w:w="4680" w:type="dxa"/>
          </w:tcPr>
          <w:p w14:paraId="1D091D81" w14:textId="77777777" w:rsidR="004F1F1B" w:rsidRPr="006B0889" w:rsidRDefault="004F1F1B" w:rsidP="000A74A6">
            <w:pPr>
              <w:rPr>
                <w:color w:val="000000" w:themeColor="text1"/>
              </w:rPr>
            </w:pPr>
            <w:r w:rsidRPr="00822D9C">
              <w:rPr>
                <w:strike/>
                <w:color w:val="000000" w:themeColor="text1"/>
              </w:rPr>
              <w:t>Drain water heat recovery units</w:t>
            </w:r>
          </w:p>
        </w:tc>
      </w:tr>
    </w:tbl>
    <w:p w14:paraId="6520B2DD" w14:textId="77777777" w:rsidR="004F1F1B" w:rsidRPr="006B0889" w:rsidRDefault="004F1F1B" w:rsidP="004F1F1B">
      <w:pPr>
        <w:jc w:val="center"/>
        <w:rPr>
          <w:color w:val="000000" w:themeColor="text1"/>
        </w:rPr>
      </w:pPr>
    </w:p>
    <w:p w14:paraId="327ABA08" w14:textId="77777777" w:rsidR="004F1F1B" w:rsidRPr="00253232" w:rsidRDefault="004F1F1B" w:rsidP="004F1F1B">
      <w:pPr>
        <w:rPr>
          <w:b/>
          <w:bCs/>
        </w:rPr>
      </w:pPr>
      <w:r w:rsidRPr="00253232">
        <w:rPr>
          <w:b/>
          <w:bCs/>
        </w:rPr>
        <w:t>Reasons:</w:t>
      </w:r>
    </w:p>
    <w:p w14:paraId="293F850C" w14:textId="77777777" w:rsidR="004F1F1B" w:rsidRDefault="004F1F1B" w:rsidP="004F1F1B"/>
    <w:p w14:paraId="04DFE36C" w14:textId="77777777" w:rsidR="004F1F1B" w:rsidRDefault="004F1F1B" w:rsidP="004F1F1B">
      <w:pPr>
        <w:pStyle w:val="ListParagraph"/>
        <w:widowControl/>
        <w:numPr>
          <w:ilvl w:val="0"/>
          <w:numId w:val="5"/>
        </w:numPr>
        <w:autoSpaceDE/>
        <w:autoSpaceDN/>
        <w:contextualSpacing/>
      </w:pPr>
      <w:r w:rsidRPr="00622EC5">
        <w:rPr>
          <w:b/>
          <w:bCs/>
        </w:rPr>
        <w:t>First paragraph</w:t>
      </w:r>
      <w:r>
        <w:t xml:space="preserve">. We are proposing to remove the change to wall thickness and k-value and retain the R-value designation in the existing section. We are also proposing to retain the R-value not less than R-3. While the supporting analysis done for the original proposal shows that a 1-inch wall thickness is economically justified, it is only true if the pipe insulation material is changed from foam to fiberglass or mineral wool. This results in an increase of R-1 over the current requirements, a very small change for a big change in common practice. Getting R-3 pipe insulation (1/2-inch foam) done well is more important than having 1-inch wall thickness installed poorly. </w:t>
      </w:r>
      <w:r w:rsidRPr="00B714FF">
        <w:rPr>
          <w:b/>
          <w:bCs/>
        </w:rPr>
        <w:t xml:space="preserve">We recommend </w:t>
      </w:r>
      <w:r>
        <w:rPr>
          <w:b/>
          <w:bCs/>
        </w:rPr>
        <w:t>moving the proposal to increase pipe insulation R-value to Section R408 as part of an efficient SHW distribution system measure</w:t>
      </w:r>
      <w:r w:rsidRPr="00B714FF">
        <w:rPr>
          <w:b/>
          <w:bCs/>
        </w:rPr>
        <w:t>.</w:t>
      </w:r>
    </w:p>
    <w:p w14:paraId="1C245358" w14:textId="77777777" w:rsidR="004F1F1B" w:rsidRPr="00724788" w:rsidRDefault="004F1F1B" w:rsidP="004F1F1B">
      <w:pPr>
        <w:pStyle w:val="ListParagraph"/>
        <w:widowControl/>
        <w:numPr>
          <w:ilvl w:val="0"/>
          <w:numId w:val="5"/>
        </w:numPr>
        <w:autoSpaceDE/>
        <w:autoSpaceDN/>
        <w:contextualSpacing/>
      </w:pPr>
      <w:r w:rsidRPr="00622EC5">
        <w:rPr>
          <w:b/>
          <w:bCs/>
        </w:rPr>
        <w:t>Piping serving multiple dwelling units.</w:t>
      </w:r>
      <w:r>
        <w:t xml:space="preserve"> Currently text in both IEEC sections </w:t>
      </w:r>
      <w:r w:rsidRPr="005076E2">
        <w:t xml:space="preserve">R403.5.2 and R403.8 </w:t>
      </w:r>
      <w:r>
        <w:t xml:space="preserve">imply applicability for piping serving “more than one dwelling unit” (or “multiple dwelling units”). This apparent conflict raises concerns that two-dwelling unit buildings covered by the IRC will now be directed to the commercial sections. </w:t>
      </w:r>
      <w:r w:rsidRPr="00B714FF">
        <w:rPr>
          <w:b/>
          <w:bCs/>
        </w:rPr>
        <w:t>We recommend deleting the confusing language from this section.</w:t>
      </w:r>
    </w:p>
    <w:p w14:paraId="389E17C8" w14:textId="77777777" w:rsidR="004F1F1B" w:rsidRDefault="004F1F1B" w:rsidP="004F1F1B">
      <w:pPr>
        <w:pStyle w:val="ListParagraph"/>
        <w:widowControl/>
        <w:numPr>
          <w:ilvl w:val="0"/>
          <w:numId w:val="5"/>
        </w:numPr>
        <w:autoSpaceDE/>
        <w:autoSpaceDN/>
        <w:contextualSpacing/>
      </w:pPr>
      <w:r w:rsidRPr="00622EC5">
        <w:rPr>
          <w:b/>
          <w:bCs/>
        </w:rPr>
        <w:t>Supply and Return piping</w:t>
      </w:r>
      <w:r>
        <w:t xml:space="preserve">. The language in the existing code is confusing. This modification uses the same changes as in the original proposal. This new language improves the clarity of the code by using defined terms and by creating an exception to this one clause which was previously part of a convoluted sentence. </w:t>
      </w:r>
      <w:r w:rsidRPr="00B714FF">
        <w:rPr>
          <w:b/>
          <w:bCs/>
        </w:rPr>
        <w:t>We recommend accepting these proposed revisions.</w:t>
      </w:r>
    </w:p>
    <w:p w14:paraId="24033211" w14:textId="77777777" w:rsidR="004F1F1B" w:rsidRDefault="004F1F1B" w:rsidP="004F1F1B">
      <w:pPr>
        <w:pStyle w:val="ListParagraph"/>
        <w:widowControl/>
        <w:numPr>
          <w:ilvl w:val="0"/>
          <w:numId w:val="5"/>
        </w:numPr>
        <w:autoSpaceDE/>
        <w:autoSpaceDN/>
        <w:contextualSpacing/>
      </w:pPr>
      <w:r w:rsidRPr="00B714FF">
        <w:rPr>
          <w:b/>
          <w:bCs/>
        </w:rPr>
        <w:t>Tables 405.2 and Table 406.2</w:t>
      </w:r>
      <w:r>
        <w:t xml:space="preserve">. The original proposal added a line for hot water pipe insulation. This makes sense because pipe insulation should be required for the Total Building Performance and Energy </w:t>
      </w:r>
      <w:r>
        <w:lastRenderedPageBreak/>
        <w:t xml:space="preserve">Rating Index compliance paths. During discussions, it was pointed out that adding the line for pipe insulation meant that the entire section was now required. With that in mind, we are proposing to have only one line in each of the tables, instead of three. </w:t>
      </w:r>
      <w:r w:rsidRPr="00B714FF">
        <w:rPr>
          <w:b/>
          <w:bCs/>
        </w:rPr>
        <w:t>We recommend accepting this modification to streamline the code, albeit by only one line in each table.</w:t>
      </w:r>
    </w:p>
    <w:p w14:paraId="0DF4EA85" w14:textId="29A48AEC"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16464727" w14:textId="77777777" w:rsidR="004F1F1B" w:rsidRDefault="004F1F1B" w:rsidP="004F1F1B">
      <w:pPr>
        <w:pStyle w:val="Title"/>
      </w:pPr>
      <w:r>
        <w:rPr>
          <w:color w:val="262323"/>
          <w:w w:val="105"/>
        </w:rPr>
        <w:lastRenderedPageBreak/>
        <w:t>REPl-91-21</w:t>
      </w:r>
    </w:p>
    <w:p w14:paraId="21246A6D" w14:textId="77777777" w:rsidR="004F1F1B" w:rsidRDefault="004F1F1B" w:rsidP="004F1F1B">
      <w:pPr>
        <w:spacing w:before="311"/>
        <w:ind w:left="116"/>
        <w:rPr>
          <w:b/>
          <w:sz w:val="17"/>
        </w:rPr>
      </w:pPr>
      <w:r>
        <w:rPr>
          <w:b/>
          <w:color w:val="262323"/>
          <w:w w:val="105"/>
          <w:sz w:val="17"/>
        </w:rPr>
        <w:t>IECC®:</w:t>
      </w:r>
      <w:r>
        <w:rPr>
          <w:b/>
          <w:color w:val="262323"/>
          <w:spacing w:val="3"/>
          <w:w w:val="105"/>
          <w:sz w:val="17"/>
        </w:rPr>
        <w:t xml:space="preserve"> </w:t>
      </w:r>
      <w:r>
        <w:rPr>
          <w:b/>
          <w:color w:val="262323"/>
          <w:w w:val="105"/>
          <w:sz w:val="17"/>
        </w:rPr>
        <w:t>R403.5.4</w:t>
      </w:r>
      <w:r>
        <w:rPr>
          <w:b/>
          <w:color w:val="262323"/>
          <w:spacing w:val="19"/>
          <w:w w:val="105"/>
          <w:sz w:val="17"/>
        </w:rPr>
        <w:t xml:space="preserve"> </w:t>
      </w:r>
      <w:r>
        <w:rPr>
          <w:b/>
          <w:color w:val="262323"/>
          <w:w w:val="105"/>
          <w:sz w:val="17"/>
        </w:rPr>
        <w:t>(New),</w:t>
      </w:r>
      <w:r>
        <w:rPr>
          <w:b/>
          <w:color w:val="262323"/>
          <w:spacing w:val="-2"/>
          <w:w w:val="105"/>
          <w:sz w:val="17"/>
        </w:rPr>
        <w:t xml:space="preserve"> </w:t>
      </w:r>
      <w:r>
        <w:rPr>
          <w:b/>
          <w:color w:val="262323"/>
          <w:w w:val="105"/>
          <w:sz w:val="17"/>
        </w:rPr>
        <w:t>R403.5.4.1</w:t>
      </w:r>
      <w:r>
        <w:rPr>
          <w:b/>
          <w:color w:val="262323"/>
          <w:spacing w:val="12"/>
          <w:w w:val="105"/>
          <w:sz w:val="17"/>
        </w:rPr>
        <w:t xml:space="preserve"> </w:t>
      </w:r>
      <w:r>
        <w:rPr>
          <w:b/>
          <w:color w:val="262323"/>
          <w:w w:val="105"/>
          <w:sz w:val="17"/>
        </w:rPr>
        <w:t>(New)</w:t>
      </w:r>
    </w:p>
    <w:p w14:paraId="0D13A77A" w14:textId="77777777" w:rsidR="004F1F1B" w:rsidRDefault="004F1F1B" w:rsidP="004F1F1B">
      <w:pPr>
        <w:pStyle w:val="BodyText"/>
        <w:spacing w:before="4"/>
        <w:rPr>
          <w:b w:val="0"/>
          <w:sz w:val="19"/>
        </w:rPr>
      </w:pPr>
    </w:p>
    <w:p w14:paraId="460C988F" w14:textId="77777777" w:rsidR="004F1F1B" w:rsidRDefault="004F1F1B" w:rsidP="004F1F1B">
      <w:pPr>
        <w:spacing w:before="1"/>
        <w:ind w:left="120"/>
        <w:rPr>
          <w:b/>
          <w:sz w:val="17"/>
        </w:rPr>
      </w:pPr>
      <w:r>
        <w:rPr>
          <w:b/>
          <w:color w:val="262323"/>
          <w:w w:val="105"/>
          <w:sz w:val="17"/>
        </w:rPr>
        <w:t>Proponents:</w:t>
      </w:r>
    </w:p>
    <w:p w14:paraId="6C458A5A" w14:textId="77777777" w:rsidR="004F1F1B" w:rsidRDefault="004F1F1B" w:rsidP="004F1F1B">
      <w:pPr>
        <w:pStyle w:val="BodyText"/>
        <w:spacing w:before="10"/>
        <w:rPr>
          <w:b w:val="0"/>
        </w:rPr>
      </w:pPr>
    </w:p>
    <w:p w14:paraId="42D987D2" w14:textId="77777777" w:rsidR="004F1F1B" w:rsidRDefault="004F1F1B" w:rsidP="004F1F1B">
      <w:pPr>
        <w:pStyle w:val="BodyText"/>
        <w:spacing w:before="1" w:line="278" w:lineRule="auto"/>
        <w:ind w:left="119" w:firstLine="4"/>
      </w:pPr>
      <w:r>
        <w:rPr>
          <w:color w:val="262323"/>
          <w:spacing w:val="-1"/>
        </w:rPr>
        <w:t>Dan Wildenhaus</w:t>
      </w:r>
      <w:r>
        <w:rPr>
          <w:color w:val="545050"/>
          <w:spacing w:val="-1"/>
        </w:rPr>
        <w:t xml:space="preserve">, </w:t>
      </w:r>
      <w:r>
        <w:rPr>
          <w:color w:val="262323"/>
          <w:spacing w:val="-1"/>
        </w:rPr>
        <w:t xml:space="preserve">representing </w:t>
      </w:r>
      <w:r>
        <w:rPr>
          <w:color w:val="262323"/>
        </w:rPr>
        <w:t>Northwest Energy Efficiency</w:t>
      </w:r>
      <w:r>
        <w:rPr>
          <w:color w:val="262323"/>
          <w:spacing w:val="1"/>
        </w:rPr>
        <w:t xml:space="preserve"> </w:t>
      </w:r>
      <w:r>
        <w:rPr>
          <w:color w:val="262323"/>
        </w:rPr>
        <w:t>Alliance (dwildenhaus@trccompanies</w:t>
      </w:r>
      <w:r>
        <w:rPr>
          <w:color w:val="545050"/>
        </w:rPr>
        <w:t>.</w:t>
      </w:r>
      <w:r>
        <w:rPr>
          <w:color w:val="262323"/>
        </w:rPr>
        <w:t>com)</w:t>
      </w:r>
      <w:r>
        <w:rPr>
          <w:color w:val="545050"/>
        </w:rPr>
        <w:t xml:space="preserve">; </w:t>
      </w:r>
      <w:r>
        <w:rPr>
          <w:color w:val="262323"/>
        </w:rPr>
        <w:t>Kevin Rose</w:t>
      </w:r>
      <w:r>
        <w:rPr>
          <w:color w:val="545050"/>
        </w:rPr>
        <w:t xml:space="preserve">, </w:t>
      </w:r>
      <w:r>
        <w:rPr>
          <w:color w:val="262323"/>
        </w:rPr>
        <w:t>representing</w:t>
      </w:r>
      <w:r>
        <w:rPr>
          <w:color w:val="262323"/>
          <w:spacing w:val="-47"/>
        </w:rPr>
        <w:t xml:space="preserve"> </w:t>
      </w:r>
      <w:r>
        <w:rPr>
          <w:color w:val="262323"/>
        </w:rPr>
        <w:t>Northwest</w:t>
      </w:r>
      <w:r>
        <w:rPr>
          <w:color w:val="262323"/>
          <w:spacing w:val="5"/>
        </w:rPr>
        <w:t xml:space="preserve"> </w:t>
      </w:r>
      <w:r>
        <w:rPr>
          <w:color w:val="262323"/>
        </w:rPr>
        <w:t>Energy</w:t>
      </w:r>
      <w:r>
        <w:rPr>
          <w:color w:val="262323"/>
          <w:spacing w:val="3"/>
        </w:rPr>
        <w:t xml:space="preserve"> </w:t>
      </w:r>
      <w:r>
        <w:rPr>
          <w:color w:val="262323"/>
        </w:rPr>
        <w:t>Efficiency</w:t>
      </w:r>
      <w:r>
        <w:rPr>
          <w:color w:val="262323"/>
          <w:spacing w:val="19"/>
        </w:rPr>
        <w:t xml:space="preserve"> </w:t>
      </w:r>
      <w:r>
        <w:rPr>
          <w:color w:val="262323"/>
        </w:rPr>
        <w:t>Alliance</w:t>
      </w:r>
      <w:r>
        <w:rPr>
          <w:color w:val="262323"/>
          <w:spacing w:val="7"/>
        </w:rPr>
        <w:t xml:space="preserve"> </w:t>
      </w:r>
      <w:r>
        <w:rPr>
          <w:color w:val="262323"/>
        </w:rPr>
        <w:t>(NEEA)</w:t>
      </w:r>
      <w:r>
        <w:rPr>
          <w:color w:val="262323"/>
          <w:spacing w:val="8"/>
        </w:rPr>
        <w:t xml:space="preserve"> </w:t>
      </w:r>
      <w:r>
        <w:rPr>
          <w:color w:val="262323"/>
        </w:rPr>
        <w:t>(krose@neea</w:t>
      </w:r>
      <w:r>
        <w:rPr>
          <w:color w:val="545050"/>
        </w:rPr>
        <w:t>.</w:t>
      </w:r>
      <w:r>
        <w:rPr>
          <w:color w:val="262323"/>
        </w:rPr>
        <w:t>org)</w:t>
      </w:r>
    </w:p>
    <w:p w14:paraId="2E3C5723" w14:textId="77777777" w:rsidR="004F1F1B" w:rsidRDefault="004F1F1B" w:rsidP="004F1F1B">
      <w:pPr>
        <w:pStyle w:val="BodyText"/>
        <w:spacing w:before="5"/>
      </w:pPr>
    </w:p>
    <w:p w14:paraId="5BE79701" w14:textId="77777777" w:rsidR="004F1F1B" w:rsidRDefault="004F1F1B" w:rsidP="004F1F1B">
      <w:pPr>
        <w:ind w:left="122"/>
        <w:rPr>
          <w:b/>
          <w:sz w:val="21"/>
        </w:rPr>
      </w:pPr>
      <w:r>
        <w:rPr>
          <w:b/>
          <w:color w:val="262323"/>
          <w:sz w:val="21"/>
        </w:rPr>
        <w:t>2021</w:t>
      </w:r>
      <w:r>
        <w:rPr>
          <w:b/>
          <w:color w:val="262323"/>
          <w:spacing w:val="12"/>
          <w:sz w:val="21"/>
        </w:rPr>
        <w:t xml:space="preserve"> </w:t>
      </w:r>
      <w:r>
        <w:rPr>
          <w:b/>
          <w:color w:val="262323"/>
          <w:sz w:val="21"/>
        </w:rPr>
        <w:t>International</w:t>
      </w:r>
      <w:r>
        <w:rPr>
          <w:b/>
          <w:color w:val="262323"/>
          <w:spacing w:val="23"/>
          <w:sz w:val="21"/>
        </w:rPr>
        <w:t xml:space="preserve"> </w:t>
      </w:r>
      <w:r>
        <w:rPr>
          <w:b/>
          <w:color w:val="262323"/>
          <w:sz w:val="21"/>
        </w:rPr>
        <w:t>Energy</w:t>
      </w:r>
      <w:r>
        <w:rPr>
          <w:b/>
          <w:color w:val="262323"/>
          <w:spacing w:val="21"/>
          <w:sz w:val="21"/>
        </w:rPr>
        <w:t xml:space="preserve"> </w:t>
      </w:r>
      <w:r>
        <w:rPr>
          <w:b/>
          <w:color w:val="262323"/>
          <w:sz w:val="21"/>
        </w:rPr>
        <w:t>Conservation</w:t>
      </w:r>
      <w:r>
        <w:rPr>
          <w:b/>
          <w:color w:val="262323"/>
          <w:spacing w:val="32"/>
          <w:sz w:val="21"/>
        </w:rPr>
        <w:t xml:space="preserve"> </w:t>
      </w:r>
      <w:r>
        <w:rPr>
          <w:b/>
          <w:color w:val="262323"/>
          <w:sz w:val="21"/>
        </w:rPr>
        <w:t>Code</w:t>
      </w:r>
    </w:p>
    <w:p w14:paraId="5E98F188" w14:textId="77777777" w:rsidR="004F1F1B" w:rsidRDefault="004F1F1B" w:rsidP="004F1F1B">
      <w:pPr>
        <w:pStyle w:val="BodyText"/>
        <w:spacing w:before="9"/>
        <w:rPr>
          <w:b w:val="0"/>
          <w:sz w:val="22"/>
        </w:rPr>
      </w:pPr>
    </w:p>
    <w:p w14:paraId="2C76C506" w14:textId="77777777" w:rsidR="004F1F1B" w:rsidRDefault="004F1F1B" w:rsidP="004F1F1B">
      <w:pPr>
        <w:ind w:left="128"/>
        <w:rPr>
          <w:b/>
          <w:sz w:val="17"/>
        </w:rPr>
      </w:pPr>
      <w:r>
        <w:rPr>
          <w:b/>
          <w:color w:val="262323"/>
          <w:w w:val="105"/>
          <w:sz w:val="17"/>
        </w:rPr>
        <w:t>Add</w:t>
      </w:r>
      <w:r>
        <w:rPr>
          <w:b/>
          <w:color w:val="262323"/>
          <w:spacing w:val="-10"/>
          <w:w w:val="105"/>
          <w:sz w:val="17"/>
        </w:rPr>
        <w:t xml:space="preserve"> </w:t>
      </w:r>
      <w:r>
        <w:rPr>
          <w:b/>
          <w:color w:val="262323"/>
          <w:w w:val="105"/>
          <w:sz w:val="17"/>
        </w:rPr>
        <w:t>new</w:t>
      </w:r>
      <w:r>
        <w:rPr>
          <w:b/>
          <w:color w:val="262323"/>
          <w:spacing w:val="-10"/>
          <w:w w:val="105"/>
          <w:sz w:val="17"/>
        </w:rPr>
        <w:t xml:space="preserve"> </w:t>
      </w:r>
      <w:r>
        <w:rPr>
          <w:b/>
          <w:color w:val="262323"/>
          <w:w w:val="105"/>
          <w:sz w:val="17"/>
        </w:rPr>
        <w:t>text</w:t>
      </w:r>
      <w:r>
        <w:rPr>
          <w:b/>
          <w:color w:val="262323"/>
          <w:spacing w:val="-6"/>
          <w:w w:val="105"/>
          <w:sz w:val="17"/>
        </w:rPr>
        <w:t xml:space="preserve"> </w:t>
      </w:r>
      <w:r>
        <w:rPr>
          <w:b/>
          <w:color w:val="262323"/>
          <w:w w:val="105"/>
          <w:sz w:val="17"/>
        </w:rPr>
        <w:t>as</w:t>
      </w:r>
      <w:r>
        <w:rPr>
          <w:b/>
          <w:color w:val="262323"/>
          <w:spacing w:val="1"/>
          <w:w w:val="105"/>
          <w:sz w:val="17"/>
        </w:rPr>
        <w:t xml:space="preserve"> </w:t>
      </w:r>
      <w:r>
        <w:rPr>
          <w:b/>
          <w:color w:val="262323"/>
          <w:w w:val="105"/>
          <w:sz w:val="17"/>
        </w:rPr>
        <w:t>follows:</w:t>
      </w:r>
    </w:p>
    <w:p w14:paraId="6371501E" w14:textId="77777777" w:rsidR="004F1F1B" w:rsidRPr="00787571" w:rsidRDefault="004F1F1B" w:rsidP="004F1F1B">
      <w:pPr>
        <w:pStyle w:val="BodyText"/>
        <w:spacing w:before="36"/>
        <w:ind w:left="123"/>
        <w:rPr>
          <w:strike/>
          <w:color w:val="C00000"/>
        </w:rPr>
      </w:pPr>
      <w:r w:rsidRPr="00787571">
        <w:rPr>
          <w:strike/>
          <w:color w:val="C00000"/>
          <w:spacing w:val="-1"/>
          <w:u w:val="single" w:color="231F1F"/>
        </w:rPr>
        <w:t>R403</w:t>
      </w:r>
      <w:r w:rsidRPr="00787571">
        <w:rPr>
          <w:strike/>
          <w:color w:val="C00000"/>
          <w:spacing w:val="-17"/>
          <w:u w:val="single" w:color="231F1F"/>
        </w:rPr>
        <w:t xml:space="preserve"> </w:t>
      </w:r>
      <w:r w:rsidRPr="00787571">
        <w:rPr>
          <w:strike/>
          <w:color w:val="C00000"/>
          <w:spacing w:val="-1"/>
          <w:u w:val="single" w:color="231F1F"/>
        </w:rPr>
        <w:t>.5.4</w:t>
      </w:r>
      <w:r w:rsidRPr="00787571">
        <w:rPr>
          <w:strike/>
          <w:color w:val="C00000"/>
          <w:spacing w:val="-12"/>
        </w:rPr>
        <w:t xml:space="preserve"> </w:t>
      </w:r>
      <w:r w:rsidRPr="00787571">
        <w:rPr>
          <w:strike/>
          <w:color w:val="C00000"/>
          <w:spacing w:val="-1"/>
          <w:u w:val="thick" w:color="545050"/>
        </w:rPr>
        <w:t>Compact</w:t>
      </w:r>
      <w:r w:rsidRPr="00787571">
        <w:rPr>
          <w:strike/>
          <w:color w:val="C00000"/>
          <w:spacing w:val="-6"/>
          <w:u w:val="thick" w:color="545050"/>
        </w:rPr>
        <w:t xml:space="preserve"> </w:t>
      </w:r>
      <w:r w:rsidRPr="00787571">
        <w:rPr>
          <w:strike/>
          <w:color w:val="C00000"/>
          <w:spacing w:val="-1"/>
          <w:u w:val="thick" w:color="545050"/>
        </w:rPr>
        <w:t>Hot</w:t>
      </w:r>
      <w:r w:rsidRPr="00787571">
        <w:rPr>
          <w:strike/>
          <w:color w:val="C00000"/>
          <w:spacing w:val="-6"/>
          <w:u w:val="thick" w:color="545050"/>
        </w:rPr>
        <w:t xml:space="preserve"> </w:t>
      </w:r>
      <w:r w:rsidRPr="00787571">
        <w:rPr>
          <w:strike/>
          <w:color w:val="C00000"/>
          <w:spacing w:val="-1"/>
          <w:u w:val="thick" w:color="545050"/>
        </w:rPr>
        <w:t>Water</w:t>
      </w:r>
      <w:r w:rsidRPr="00787571">
        <w:rPr>
          <w:strike/>
          <w:color w:val="C00000"/>
          <w:spacing w:val="5"/>
          <w:u w:val="thick" w:color="545050"/>
        </w:rPr>
        <w:t xml:space="preserve"> </w:t>
      </w:r>
      <w:r w:rsidRPr="00787571">
        <w:rPr>
          <w:strike/>
          <w:color w:val="C00000"/>
          <w:spacing w:val="-1"/>
          <w:u w:val="thick" w:color="545050"/>
        </w:rPr>
        <w:t>Distribution</w:t>
      </w:r>
      <w:r w:rsidRPr="00787571">
        <w:rPr>
          <w:strike/>
          <w:color w:val="C00000"/>
          <w:spacing w:val="15"/>
          <w:u w:val="thick" w:color="545050"/>
        </w:rPr>
        <w:t xml:space="preserve"> </w:t>
      </w:r>
      <w:r w:rsidRPr="00787571">
        <w:rPr>
          <w:strike/>
          <w:color w:val="C00000"/>
          <w:spacing w:val="-1"/>
          <w:u w:val="thick" w:color="545050"/>
        </w:rPr>
        <w:t>systems</w:t>
      </w:r>
      <w:r w:rsidRPr="00787571">
        <w:rPr>
          <w:strike/>
          <w:color w:val="C00000"/>
          <w:spacing w:val="12"/>
          <w:u w:val="thick" w:color="545050"/>
        </w:rPr>
        <w:t xml:space="preserve"> </w:t>
      </w:r>
      <w:r w:rsidRPr="00787571">
        <w:rPr>
          <w:strike/>
          <w:color w:val="C00000"/>
          <w:spacing w:val="-1"/>
          <w:u w:val="thick" w:color="545050"/>
        </w:rPr>
        <w:t>/C</w:t>
      </w:r>
      <w:r w:rsidRPr="00787571">
        <w:rPr>
          <w:strike/>
          <w:color w:val="C00000"/>
          <w:spacing w:val="-24"/>
          <w:u w:val="thick" w:color="545050"/>
        </w:rPr>
        <w:t xml:space="preserve"> </w:t>
      </w:r>
      <w:r w:rsidRPr="00787571">
        <w:rPr>
          <w:strike/>
          <w:color w:val="C00000"/>
          <w:spacing w:val="-1"/>
          <w:u w:val="thick" w:color="545050"/>
        </w:rPr>
        <w:t>HWD)</w:t>
      </w:r>
      <w:r w:rsidRPr="00787571">
        <w:rPr>
          <w:strike/>
          <w:color w:val="C00000"/>
          <w:spacing w:val="-1"/>
        </w:rPr>
        <w:t>.</w:t>
      </w:r>
    </w:p>
    <w:p w14:paraId="0D1B800B" w14:textId="77777777" w:rsidR="004F1F1B" w:rsidRPr="00787571" w:rsidRDefault="004F1F1B" w:rsidP="004F1F1B">
      <w:pPr>
        <w:pStyle w:val="BodyText"/>
        <w:spacing w:before="1"/>
        <w:rPr>
          <w:strike/>
          <w:color w:val="C00000"/>
          <w:sz w:val="10"/>
        </w:rPr>
      </w:pPr>
    </w:p>
    <w:p w14:paraId="730BE41C" w14:textId="77777777" w:rsidR="004F1F1B" w:rsidRPr="00787571" w:rsidRDefault="004F1F1B" w:rsidP="004F1F1B">
      <w:pPr>
        <w:pStyle w:val="BodyText"/>
        <w:spacing w:before="95"/>
        <w:ind w:left="126"/>
        <w:rPr>
          <w:strike/>
          <w:color w:val="C00000"/>
        </w:rPr>
      </w:pPr>
      <w:r w:rsidRPr="00787571">
        <w:rPr>
          <w:strike/>
          <w:color w:val="C00000"/>
          <w:u w:val="thick" w:color="545050"/>
        </w:rPr>
        <w:t>Where</w:t>
      </w:r>
      <w:r w:rsidRPr="00787571">
        <w:rPr>
          <w:strike/>
          <w:color w:val="C00000"/>
          <w:spacing w:val="7"/>
          <w:u w:val="thick" w:color="545050"/>
        </w:rPr>
        <w:t xml:space="preserve"> </w:t>
      </w:r>
      <w:r w:rsidRPr="00787571">
        <w:rPr>
          <w:strike/>
          <w:color w:val="C00000"/>
          <w:u w:val="thick" w:color="545050"/>
        </w:rPr>
        <w:t>installed,</w:t>
      </w:r>
      <w:r w:rsidRPr="00787571">
        <w:rPr>
          <w:strike/>
          <w:color w:val="C00000"/>
          <w:spacing w:val="-11"/>
          <w:u w:val="thick" w:color="545050"/>
        </w:rPr>
        <w:t xml:space="preserve"> </w:t>
      </w:r>
      <w:r w:rsidRPr="00787571">
        <w:rPr>
          <w:strike/>
          <w:color w:val="C00000"/>
          <w:u w:val="thick" w:color="545050"/>
        </w:rPr>
        <w:t>CHWD</w:t>
      </w:r>
      <w:r w:rsidRPr="00787571">
        <w:rPr>
          <w:strike/>
          <w:color w:val="C00000"/>
          <w:spacing w:val="5"/>
          <w:u w:val="thick" w:color="545050"/>
        </w:rPr>
        <w:t xml:space="preserve"> </w:t>
      </w:r>
      <w:r w:rsidRPr="00787571">
        <w:rPr>
          <w:strike/>
          <w:color w:val="C00000"/>
          <w:u w:val="thick" w:color="545050"/>
        </w:rPr>
        <w:t>systems</w:t>
      </w:r>
      <w:r w:rsidRPr="00787571">
        <w:rPr>
          <w:strike/>
          <w:color w:val="C00000"/>
          <w:spacing w:val="3"/>
          <w:u w:val="thick" w:color="545050"/>
        </w:rPr>
        <w:t xml:space="preserve"> </w:t>
      </w:r>
      <w:r w:rsidRPr="00787571">
        <w:rPr>
          <w:strike/>
          <w:color w:val="C00000"/>
          <w:u w:val="thick" w:color="545050"/>
        </w:rPr>
        <w:t>shall</w:t>
      </w:r>
      <w:r w:rsidRPr="00787571">
        <w:rPr>
          <w:strike/>
          <w:color w:val="C00000"/>
          <w:spacing w:val="-1"/>
          <w:u w:val="thick" w:color="545050"/>
        </w:rPr>
        <w:t xml:space="preserve"> </w:t>
      </w:r>
      <w:r w:rsidRPr="00787571">
        <w:rPr>
          <w:strike/>
          <w:color w:val="C00000"/>
          <w:u w:val="thick" w:color="545050"/>
        </w:rPr>
        <w:t>comply</w:t>
      </w:r>
      <w:r w:rsidRPr="00787571">
        <w:rPr>
          <w:strike/>
          <w:color w:val="C00000"/>
          <w:spacing w:val="13"/>
          <w:u w:val="thick" w:color="545050"/>
        </w:rPr>
        <w:t xml:space="preserve"> </w:t>
      </w:r>
      <w:r w:rsidRPr="00787571">
        <w:rPr>
          <w:strike/>
          <w:color w:val="C00000"/>
          <w:u w:val="thick" w:color="545050"/>
        </w:rPr>
        <w:t>with</w:t>
      </w:r>
      <w:r w:rsidRPr="00787571">
        <w:rPr>
          <w:strike/>
          <w:color w:val="C00000"/>
          <w:spacing w:val="1"/>
          <w:u w:val="thick" w:color="545050"/>
        </w:rPr>
        <w:t xml:space="preserve"> </w:t>
      </w:r>
      <w:r w:rsidRPr="00787571">
        <w:rPr>
          <w:strike/>
          <w:color w:val="C00000"/>
          <w:u w:val="thick" w:color="545050"/>
        </w:rPr>
        <w:t>the provisions</w:t>
      </w:r>
      <w:r w:rsidRPr="00787571">
        <w:rPr>
          <w:strike/>
          <w:color w:val="C00000"/>
          <w:spacing w:val="8"/>
          <w:u w:val="thick" w:color="545050"/>
        </w:rPr>
        <w:t xml:space="preserve"> </w:t>
      </w:r>
      <w:r w:rsidRPr="00787571">
        <w:rPr>
          <w:strike/>
          <w:color w:val="C00000"/>
          <w:u w:val="thick" w:color="545050"/>
        </w:rPr>
        <w:t>of</w:t>
      </w:r>
      <w:r w:rsidRPr="00787571">
        <w:rPr>
          <w:strike/>
          <w:color w:val="C00000"/>
          <w:spacing w:val="-7"/>
          <w:u w:val="thick" w:color="545050"/>
        </w:rPr>
        <w:t xml:space="preserve"> </w:t>
      </w:r>
      <w:r w:rsidRPr="00787571">
        <w:rPr>
          <w:strike/>
          <w:color w:val="C00000"/>
          <w:u w:val="thick" w:color="545050"/>
        </w:rPr>
        <w:t>section</w:t>
      </w:r>
      <w:r w:rsidRPr="00787571">
        <w:rPr>
          <w:strike/>
          <w:color w:val="C00000"/>
          <w:spacing w:val="12"/>
          <w:u w:val="thick" w:color="545050"/>
        </w:rPr>
        <w:t xml:space="preserve"> </w:t>
      </w:r>
      <w:r w:rsidRPr="00787571">
        <w:rPr>
          <w:strike/>
          <w:color w:val="C00000"/>
          <w:u w:val="thick" w:color="545050"/>
        </w:rPr>
        <w:t>R403</w:t>
      </w:r>
      <w:r w:rsidRPr="00787571">
        <w:rPr>
          <w:strike/>
          <w:color w:val="C00000"/>
          <w:spacing w:val="-16"/>
          <w:u w:val="thick" w:color="545050"/>
        </w:rPr>
        <w:t xml:space="preserve"> </w:t>
      </w:r>
      <w:r w:rsidRPr="00787571">
        <w:rPr>
          <w:strike/>
          <w:color w:val="C00000"/>
          <w:u w:val="thick" w:color="545050"/>
        </w:rPr>
        <w:t>.5.4.1</w:t>
      </w:r>
      <w:r w:rsidRPr="00787571">
        <w:rPr>
          <w:strike/>
          <w:color w:val="C00000"/>
        </w:rPr>
        <w:t>.</w:t>
      </w:r>
    </w:p>
    <w:p w14:paraId="2A3AF644" w14:textId="77777777" w:rsidR="004F1F1B" w:rsidRPr="00787571" w:rsidRDefault="004F1F1B" w:rsidP="004F1F1B">
      <w:pPr>
        <w:pStyle w:val="BodyText"/>
        <w:spacing w:before="6"/>
        <w:rPr>
          <w:strike/>
          <w:color w:val="C00000"/>
          <w:sz w:val="10"/>
        </w:rPr>
      </w:pPr>
    </w:p>
    <w:p w14:paraId="33065E5A" w14:textId="77777777" w:rsidR="004F1F1B" w:rsidRPr="00787571" w:rsidRDefault="004F1F1B" w:rsidP="004F1F1B">
      <w:pPr>
        <w:pStyle w:val="BodyText"/>
        <w:spacing w:before="95"/>
        <w:ind w:left="123"/>
        <w:rPr>
          <w:strike/>
          <w:color w:val="C00000"/>
        </w:rPr>
      </w:pPr>
      <w:r w:rsidRPr="00787571">
        <w:rPr>
          <w:strike/>
          <w:color w:val="C00000"/>
          <w:spacing w:val="-1"/>
          <w:u w:val="single" w:color="231F1F"/>
        </w:rPr>
        <w:t>R403</w:t>
      </w:r>
      <w:r w:rsidRPr="00787571">
        <w:rPr>
          <w:strike/>
          <w:color w:val="C00000"/>
          <w:spacing w:val="-17"/>
          <w:u w:val="single" w:color="231F1F"/>
        </w:rPr>
        <w:t xml:space="preserve"> </w:t>
      </w:r>
      <w:r w:rsidRPr="00787571">
        <w:rPr>
          <w:strike/>
          <w:color w:val="C00000"/>
          <w:spacing w:val="-1"/>
          <w:u w:val="single" w:color="231F1F"/>
        </w:rPr>
        <w:t>.5.4.1</w:t>
      </w:r>
      <w:r w:rsidRPr="00787571">
        <w:rPr>
          <w:strike/>
          <w:color w:val="C00000"/>
          <w:spacing w:val="2"/>
        </w:rPr>
        <w:t xml:space="preserve"> </w:t>
      </w:r>
      <w:r w:rsidRPr="00787571">
        <w:rPr>
          <w:strike/>
          <w:color w:val="C00000"/>
          <w:spacing w:val="-1"/>
          <w:u w:val="thick" w:color="545050"/>
        </w:rPr>
        <w:t>Water</w:t>
      </w:r>
      <w:r w:rsidRPr="00787571">
        <w:rPr>
          <w:strike/>
          <w:color w:val="C00000"/>
          <w:spacing w:val="8"/>
          <w:u w:val="thick" w:color="545050"/>
        </w:rPr>
        <w:t xml:space="preserve"> </w:t>
      </w:r>
      <w:r w:rsidRPr="00787571">
        <w:rPr>
          <w:strike/>
          <w:color w:val="C00000"/>
          <w:spacing w:val="-1"/>
          <w:u w:val="thick" w:color="545050"/>
        </w:rPr>
        <w:t>Volume</w:t>
      </w:r>
      <w:r w:rsidRPr="00787571">
        <w:rPr>
          <w:strike/>
          <w:color w:val="C00000"/>
          <w:spacing w:val="12"/>
          <w:u w:val="thick" w:color="545050"/>
        </w:rPr>
        <w:t xml:space="preserve"> </w:t>
      </w:r>
      <w:r w:rsidRPr="00787571">
        <w:rPr>
          <w:strike/>
          <w:color w:val="C00000"/>
          <w:u w:val="thick" w:color="545050"/>
        </w:rPr>
        <w:t>in</w:t>
      </w:r>
      <w:r w:rsidRPr="00787571">
        <w:rPr>
          <w:strike/>
          <w:color w:val="C00000"/>
          <w:spacing w:val="-1"/>
          <w:u w:val="thick" w:color="545050"/>
        </w:rPr>
        <w:t xml:space="preserve"> </w:t>
      </w:r>
      <w:r w:rsidRPr="00787571">
        <w:rPr>
          <w:strike/>
          <w:color w:val="C00000"/>
          <w:u w:val="thick" w:color="545050"/>
        </w:rPr>
        <w:t>Pipe</w:t>
      </w:r>
      <w:r w:rsidRPr="00787571">
        <w:rPr>
          <w:strike/>
          <w:color w:val="C00000"/>
          <w:spacing w:val="-2"/>
          <w:u w:val="thick" w:color="545050"/>
        </w:rPr>
        <w:t xml:space="preserve"> </w:t>
      </w:r>
      <w:r w:rsidRPr="00787571">
        <w:rPr>
          <w:strike/>
          <w:color w:val="C00000"/>
          <w:u w:val="thick" w:color="545050"/>
        </w:rPr>
        <w:t>Method</w:t>
      </w:r>
      <w:r w:rsidRPr="00787571">
        <w:rPr>
          <w:strike/>
          <w:color w:val="C00000"/>
        </w:rPr>
        <w:t>.</w:t>
      </w:r>
    </w:p>
    <w:p w14:paraId="165E7FC2" w14:textId="77777777" w:rsidR="004F1F1B" w:rsidRPr="00787571" w:rsidRDefault="004F1F1B" w:rsidP="004F1F1B">
      <w:pPr>
        <w:pStyle w:val="BodyText"/>
        <w:spacing w:before="4"/>
        <w:rPr>
          <w:strike/>
          <w:color w:val="C00000"/>
        </w:rPr>
      </w:pPr>
    </w:p>
    <w:p w14:paraId="4257FFE1" w14:textId="77777777" w:rsidR="004F1F1B" w:rsidRPr="00787571" w:rsidRDefault="004F1F1B" w:rsidP="004F1F1B">
      <w:pPr>
        <w:pStyle w:val="BodyText"/>
        <w:spacing w:line="278" w:lineRule="auto"/>
        <w:ind w:left="116" w:right="136" w:firstLine="2"/>
        <w:rPr>
          <w:strike/>
          <w:color w:val="C00000"/>
        </w:rPr>
      </w:pPr>
      <w:r w:rsidRPr="00787571">
        <w:rPr>
          <w:strike/>
          <w:noProof/>
          <w:color w:val="C00000"/>
        </w:rPr>
        <mc:AlternateContent>
          <mc:Choice Requires="wps">
            <w:drawing>
              <wp:anchor distT="0" distB="0" distL="114300" distR="114300" simplePos="0" relativeHeight="251659264" behindDoc="1" locked="0" layoutInCell="1" allowOverlap="1" wp14:anchorId="6B05B33D" wp14:editId="54BA128F">
                <wp:simplePos x="0" y="0"/>
                <wp:positionH relativeFrom="page">
                  <wp:posOffset>412750</wp:posOffset>
                </wp:positionH>
                <wp:positionV relativeFrom="paragraph">
                  <wp:posOffset>130810</wp:posOffset>
                </wp:positionV>
                <wp:extent cx="6935470" cy="1079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795"/>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5879F" id="docshape3" o:spid="_x0000_s1026" style="position:absolute;margin-left:32.5pt;margin-top:10.3pt;width:546.1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" fillcolor="#231f1f" stroked="f">
                <w10:wrap anchorx="page"/>
              </v:rect>
            </w:pict>
          </mc:Fallback>
        </mc:AlternateContent>
      </w:r>
      <w:r w:rsidRPr="00787571">
        <w:rPr>
          <w:strike/>
          <w:color w:val="C00000"/>
        </w:rPr>
        <w:t>The</w:t>
      </w:r>
      <w:r w:rsidRPr="00787571">
        <w:rPr>
          <w:strike/>
          <w:color w:val="C00000"/>
          <w:spacing w:val="3"/>
        </w:rPr>
        <w:t xml:space="preserve"> </w:t>
      </w:r>
      <w:r w:rsidRPr="00787571">
        <w:rPr>
          <w:strike/>
          <w:color w:val="C00000"/>
        </w:rPr>
        <w:t>hot</w:t>
      </w:r>
      <w:r w:rsidRPr="00787571">
        <w:rPr>
          <w:strike/>
          <w:color w:val="C00000"/>
          <w:spacing w:val="-4"/>
        </w:rPr>
        <w:t xml:space="preserve"> </w:t>
      </w:r>
      <w:r w:rsidRPr="00787571">
        <w:rPr>
          <w:strike/>
          <w:color w:val="C00000"/>
        </w:rPr>
        <w:t>water</w:t>
      </w:r>
      <w:r w:rsidRPr="00787571">
        <w:rPr>
          <w:strike/>
          <w:color w:val="C00000"/>
          <w:spacing w:val="4"/>
        </w:rPr>
        <w:t xml:space="preserve"> </w:t>
      </w:r>
      <w:r w:rsidRPr="00787571">
        <w:rPr>
          <w:strike/>
          <w:color w:val="C00000"/>
        </w:rPr>
        <w:t>distribution</w:t>
      </w:r>
      <w:r w:rsidRPr="00787571">
        <w:rPr>
          <w:strike/>
          <w:color w:val="C00000"/>
          <w:spacing w:val="15"/>
        </w:rPr>
        <w:t xml:space="preserve"> </w:t>
      </w:r>
      <w:r w:rsidRPr="00787571">
        <w:rPr>
          <w:strike/>
          <w:color w:val="C00000"/>
        </w:rPr>
        <w:t>system</w:t>
      </w:r>
      <w:r w:rsidRPr="00787571">
        <w:rPr>
          <w:strike/>
          <w:color w:val="C00000"/>
          <w:spacing w:val="5"/>
        </w:rPr>
        <w:t xml:space="preserve"> </w:t>
      </w:r>
      <w:r w:rsidRPr="00787571">
        <w:rPr>
          <w:strike/>
          <w:color w:val="C00000"/>
        </w:rPr>
        <w:t>shall</w:t>
      </w:r>
      <w:r w:rsidRPr="00787571">
        <w:rPr>
          <w:strike/>
          <w:color w:val="C00000"/>
          <w:spacing w:val="7"/>
        </w:rPr>
        <w:t xml:space="preserve"> </w:t>
      </w:r>
      <w:r w:rsidRPr="00787571">
        <w:rPr>
          <w:strike/>
          <w:color w:val="C00000"/>
        </w:rPr>
        <w:t>store</w:t>
      </w:r>
      <w:r w:rsidRPr="00787571">
        <w:rPr>
          <w:strike/>
          <w:color w:val="C00000"/>
          <w:spacing w:val="5"/>
        </w:rPr>
        <w:t xml:space="preserve"> </w:t>
      </w:r>
      <w:r w:rsidRPr="00787571">
        <w:rPr>
          <w:strike/>
          <w:color w:val="C00000"/>
        </w:rPr>
        <w:t>not</w:t>
      </w:r>
      <w:r w:rsidRPr="00787571">
        <w:rPr>
          <w:strike/>
          <w:color w:val="C00000"/>
          <w:spacing w:val="-6"/>
        </w:rPr>
        <w:t xml:space="preserve"> </w:t>
      </w:r>
      <w:r w:rsidRPr="00787571">
        <w:rPr>
          <w:strike/>
          <w:color w:val="C00000"/>
        </w:rPr>
        <w:t>more</w:t>
      </w:r>
      <w:r w:rsidRPr="00787571">
        <w:rPr>
          <w:strike/>
          <w:color w:val="C00000"/>
          <w:spacing w:val="6"/>
        </w:rPr>
        <w:t xml:space="preserve"> </w:t>
      </w:r>
      <w:r w:rsidRPr="00787571">
        <w:rPr>
          <w:strike/>
          <w:color w:val="C00000"/>
        </w:rPr>
        <w:t>than</w:t>
      </w:r>
      <w:r w:rsidRPr="00787571">
        <w:rPr>
          <w:strike/>
          <w:color w:val="C00000"/>
          <w:spacing w:val="2"/>
        </w:rPr>
        <w:t xml:space="preserve"> </w:t>
      </w:r>
      <w:r w:rsidRPr="00787571">
        <w:rPr>
          <w:strike/>
          <w:color w:val="C00000"/>
        </w:rPr>
        <w:t>0.5</w:t>
      </w:r>
      <w:r w:rsidRPr="00787571">
        <w:rPr>
          <w:strike/>
          <w:color w:val="C00000"/>
          <w:spacing w:val="5"/>
        </w:rPr>
        <w:t xml:space="preserve"> </w:t>
      </w:r>
      <w:r w:rsidRPr="00787571">
        <w:rPr>
          <w:strike/>
          <w:color w:val="C00000"/>
        </w:rPr>
        <w:t>gallons</w:t>
      </w:r>
      <w:r w:rsidRPr="00787571">
        <w:rPr>
          <w:strike/>
          <w:color w:val="C00000"/>
          <w:spacing w:val="10"/>
        </w:rPr>
        <w:t xml:space="preserve"> </w:t>
      </w:r>
      <w:r w:rsidRPr="00787571">
        <w:rPr>
          <w:strike/>
          <w:color w:val="C00000"/>
        </w:rPr>
        <w:t>(1.9</w:t>
      </w:r>
      <w:r w:rsidRPr="00787571">
        <w:rPr>
          <w:strike/>
          <w:color w:val="C00000"/>
          <w:spacing w:val="3"/>
        </w:rPr>
        <w:t xml:space="preserve"> </w:t>
      </w:r>
      <w:r w:rsidRPr="00787571">
        <w:rPr>
          <w:strike/>
          <w:color w:val="C00000"/>
        </w:rPr>
        <w:t>liters)</w:t>
      </w:r>
      <w:r w:rsidRPr="00787571">
        <w:rPr>
          <w:strike/>
          <w:color w:val="C00000"/>
          <w:spacing w:val="11"/>
        </w:rPr>
        <w:t xml:space="preserve"> </w:t>
      </w:r>
      <w:r w:rsidRPr="00787571">
        <w:rPr>
          <w:strike/>
          <w:color w:val="C00000"/>
        </w:rPr>
        <w:t>of</w:t>
      </w:r>
      <w:r w:rsidRPr="00787571">
        <w:rPr>
          <w:strike/>
          <w:color w:val="C00000"/>
          <w:spacing w:val="2"/>
        </w:rPr>
        <w:t xml:space="preserve"> </w:t>
      </w:r>
      <w:r w:rsidRPr="00787571">
        <w:rPr>
          <w:strike/>
          <w:color w:val="C00000"/>
        </w:rPr>
        <w:t>water</w:t>
      </w:r>
      <w:r w:rsidRPr="00787571">
        <w:rPr>
          <w:strike/>
          <w:color w:val="C00000"/>
          <w:spacing w:val="8"/>
        </w:rPr>
        <w:t xml:space="preserve"> </w:t>
      </w:r>
      <w:r w:rsidRPr="00787571">
        <w:rPr>
          <w:strike/>
          <w:color w:val="C00000"/>
        </w:rPr>
        <w:t>in</w:t>
      </w:r>
      <w:r w:rsidRPr="00787571">
        <w:rPr>
          <w:strike/>
          <w:color w:val="C00000"/>
          <w:spacing w:val="-2"/>
        </w:rPr>
        <w:t xml:space="preserve"> </w:t>
      </w:r>
      <w:r w:rsidRPr="00787571">
        <w:rPr>
          <w:strike/>
          <w:color w:val="C00000"/>
        </w:rPr>
        <w:t>any</w:t>
      </w:r>
      <w:r w:rsidRPr="00787571">
        <w:rPr>
          <w:strike/>
          <w:color w:val="C00000"/>
          <w:spacing w:val="-1"/>
        </w:rPr>
        <w:t xml:space="preserve"> </w:t>
      </w:r>
      <w:r w:rsidRPr="00787571">
        <w:rPr>
          <w:strike/>
          <w:color w:val="C00000"/>
        </w:rPr>
        <w:t>piping/manifold</w:t>
      </w:r>
      <w:r w:rsidRPr="00787571">
        <w:rPr>
          <w:strike/>
          <w:color w:val="C00000"/>
          <w:spacing w:val="-12"/>
        </w:rPr>
        <w:t xml:space="preserve"> </w:t>
      </w:r>
      <w:r w:rsidRPr="00787571">
        <w:rPr>
          <w:strike/>
          <w:color w:val="C00000"/>
        </w:rPr>
        <w:t>between</w:t>
      </w:r>
      <w:r w:rsidRPr="00787571">
        <w:rPr>
          <w:strike/>
          <w:color w:val="C00000"/>
          <w:spacing w:val="8"/>
        </w:rPr>
        <w:t xml:space="preserve"> </w:t>
      </w:r>
      <w:r w:rsidRPr="00787571">
        <w:rPr>
          <w:strike/>
          <w:color w:val="C00000"/>
        </w:rPr>
        <w:t>the</w:t>
      </w:r>
      <w:r w:rsidRPr="00787571">
        <w:rPr>
          <w:strike/>
          <w:color w:val="C00000"/>
          <w:spacing w:val="9"/>
        </w:rPr>
        <w:t xml:space="preserve"> </w:t>
      </w:r>
      <w:r w:rsidRPr="00787571">
        <w:rPr>
          <w:strike/>
          <w:color w:val="C00000"/>
        </w:rPr>
        <w:t>hot</w:t>
      </w:r>
      <w:r w:rsidRPr="00787571">
        <w:rPr>
          <w:strike/>
          <w:color w:val="C00000"/>
          <w:spacing w:val="-5"/>
        </w:rPr>
        <w:t xml:space="preserve"> </w:t>
      </w:r>
      <w:r w:rsidRPr="00787571">
        <w:rPr>
          <w:strike/>
          <w:color w:val="C00000"/>
        </w:rPr>
        <w:t>water</w:t>
      </w:r>
      <w:r w:rsidRPr="00787571">
        <w:rPr>
          <w:strike/>
          <w:color w:val="C00000"/>
          <w:spacing w:val="1"/>
        </w:rPr>
        <w:t xml:space="preserve"> </w:t>
      </w:r>
      <w:r w:rsidRPr="00787571">
        <w:rPr>
          <w:strike/>
          <w:color w:val="C00000"/>
          <w:u w:val="thick" w:color="262323"/>
        </w:rPr>
        <w:t>source</w:t>
      </w:r>
      <w:r w:rsidRPr="00787571">
        <w:rPr>
          <w:strike/>
          <w:color w:val="C00000"/>
          <w:spacing w:val="12"/>
          <w:u w:val="thick" w:color="262323"/>
        </w:rPr>
        <w:t xml:space="preserve"> </w:t>
      </w:r>
      <w:r w:rsidRPr="00787571">
        <w:rPr>
          <w:strike/>
          <w:color w:val="C00000"/>
          <w:u w:val="thick" w:color="262323"/>
        </w:rPr>
        <w:t>and</w:t>
      </w:r>
      <w:r w:rsidRPr="00787571">
        <w:rPr>
          <w:strike/>
          <w:color w:val="C00000"/>
          <w:spacing w:val="7"/>
          <w:u w:val="thick" w:color="262323"/>
        </w:rPr>
        <w:t xml:space="preserve"> </w:t>
      </w:r>
      <w:r w:rsidRPr="00787571">
        <w:rPr>
          <w:strike/>
          <w:color w:val="C00000"/>
          <w:u w:val="thick" w:color="262323"/>
        </w:rPr>
        <w:t>any</w:t>
      </w:r>
      <w:r w:rsidRPr="00787571">
        <w:rPr>
          <w:strike/>
          <w:color w:val="C00000"/>
          <w:spacing w:val="8"/>
          <w:u w:val="thick" w:color="262323"/>
        </w:rPr>
        <w:t xml:space="preserve"> </w:t>
      </w:r>
      <w:r w:rsidRPr="00787571">
        <w:rPr>
          <w:strike/>
          <w:color w:val="C00000"/>
          <w:u w:val="thick" w:color="262323"/>
        </w:rPr>
        <w:t>hot water</w:t>
      </w:r>
      <w:r w:rsidRPr="00787571">
        <w:rPr>
          <w:strike/>
          <w:color w:val="C00000"/>
          <w:spacing w:val="12"/>
          <w:u w:val="thick" w:color="262323"/>
        </w:rPr>
        <w:t xml:space="preserve"> </w:t>
      </w:r>
      <w:r w:rsidRPr="00787571">
        <w:rPr>
          <w:strike/>
          <w:color w:val="C00000"/>
          <w:u w:val="thick" w:color="262323"/>
        </w:rPr>
        <w:t>fixture</w:t>
      </w:r>
      <w:r w:rsidRPr="00787571">
        <w:rPr>
          <w:strike/>
          <w:color w:val="C00000"/>
          <w:spacing w:val="12"/>
          <w:u w:val="thick" w:color="262323"/>
        </w:rPr>
        <w:t xml:space="preserve"> </w:t>
      </w:r>
      <w:r w:rsidRPr="00787571">
        <w:rPr>
          <w:strike/>
          <w:color w:val="C00000"/>
          <w:u w:val="thick" w:color="262323"/>
        </w:rPr>
        <w:t>when</w:t>
      </w:r>
      <w:r w:rsidRPr="00787571">
        <w:rPr>
          <w:strike/>
          <w:color w:val="C00000"/>
          <w:spacing w:val="8"/>
          <w:u w:val="thick" w:color="262323"/>
        </w:rPr>
        <w:t xml:space="preserve"> </w:t>
      </w:r>
      <w:r w:rsidRPr="00787571">
        <w:rPr>
          <w:strike/>
          <w:color w:val="C00000"/>
          <w:u w:val="thick" w:color="262323"/>
        </w:rPr>
        <w:t>calculated</w:t>
      </w:r>
      <w:r w:rsidRPr="00787571">
        <w:rPr>
          <w:strike/>
          <w:color w:val="C00000"/>
          <w:spacing w:val="8"/>
          <w:u w:val="thick" w:color="262323"/>
        </w:rPr>
        <w:t xml:space="preserve"> </w:t>
      </w:r>
      <w:r w:rsidRPr="00787571">
        <w:rPr>
          <w:strike/>
          <w:color w:val="C00000"/>
          <w:u w:val="thick" w:color="262323"/>
        </w:rPr>
        <w:t>using</w:t>
      </w:r>
      <w:r w:rsidRPr="00787571">
        <w:rPr>
          <w:strike/>
          <w:color w:val="C00000"/>
          <w:spacing w:val="12"/>
          <w:u w:val="thick" w:color="262323"/>
        </w:rPr>
        <w:t xml:space="preserve"> </w:t>
      </w:r>
      <w:r w:rsidRPr="00787571">
        <w:rPr>
          <w:strike/>
          <w:color w:val="C00000"/>
          <w:u w:val="thick" w:color="262323"/>
        </w:rPr>
        <w:t>approved</w:t>
      </w:r>
      <w:r w:rsidRPr="00787571">
        <w:rPr>
          <w:strike/>
          <w:color w:val="C00000"/>
          <w:spacing w:val="13"/>
          <w:u w:val="thick" w:color="262323"/>
        </w:rPr>
        <w:t xml:space="preserve"> </w:t>
      </w:r>
      <w:r w:rsidRPr="00787571">
        <w:rPr>
          <w:strike/>
          <w:color w:val="C00000"/>
          <w:u w:val="thick" w:color="262323"/>
        </w:rPr>
        <w:t>engineering</w:t>
      </w:r>
      <w:r w:rsidRPr="00787571">
        <w:rPr>
          <w:strike/>
          <w:color w:val="C00000"/>
          <w:spacing w:val="14"/>
          <w:u w:val="thick" w:color="262323"/>
        </w:rPr>
        <w:t xml:space="preserve"> </w:t>
      </w:r>
      <w:r w:rsidRPr="00787571">
        <w:rPr>
          <w:strike/>
          <w:color w:val="C00000"/>
          <w:u w:val="thick" w:color="262323"/>
        </w:rPr>
        <w:t>calculations.</w:t>
      </w:r>
      <w:r w:rsidRPr="00787571">
        <w:rPr>
          <w:strike/>
          <w:color w:val="C00000"/>
          <w:spacing w:val="6"/>
          <w:u w:val="thick" w:color="262323"/>
        </w:rPr>
        <w:t xml:space="preserve"> </w:t>
      </w:r>
      <w:r w:rsidRPr="00787571">
        <w:rPr>
          <w:strike/>
          <w:color w:val="C00000"/>
          <w:u w:val="thick" w:color="262323"/>
        </w:rPr>
        <w:t>These</w:t>
      </w:r>
      <w:r w:rsidRPr="00787571">
        <w:rPr>
          <w:strike/>
          <w:color w:val="C00000"/>
          <w:spacing w:val="13"/>
          <w:u w:val="thick" w:color="262323"/>
        </w:rPr>
        <w:t xml:space="preserve"> </w:t>
      </w:r>
      <w:r w:rsidRPr="00787571">
        <w:rPr>
          <w:strike/>
          <w:color w:val="C00000"/>
          <w:u w:val="thick" w:color="262323"/>
        </w:rPr>
        <w:t>calculations</w:t>
      </w:r>
      <w:r w:rsidRPr="00787571">
        <w:rPr>
          <w:strike/>
          <w:color w:val="C00000"/>
          <w:spacing w:val="16"/>
          <w:u w:val="thick" w:color="262323"/>
        </w:rPr>
        <w:t xml:space="preserve"> </w:t>
      </w:r>
      <w:r w:rsidRPr="00787571">
        <w:rPr>
          <w:strike/>
          <w:color w:val="C00000"/>
          <w:u w:val="thick" w:color="262323"/>
        </w:rPr>
        <w:t>will</w:t>
      </w:r>
      <w:r w:rsidRPr="00787571">
        <w:rPr>
          <w:strike/>
          <w:color w:val="C00000"/>
          <w:spacing w:val="8"/>
          <w:u w:val="thick" w:color="262323"/>
        </w:rPr>
        <w:t xml:space="preserve"> </w:t>
      </w:r>
      <w:r w:rsidRPr="00787571">
        <w:rPr>
          <w:strike/>
          <w:color w:val="C00000"/>
          <w:u w:val="thick" w:color="262323"/>
        </w:rPr>
        <w:t>use</w:t>
      </w:r>
      <w:r w:rsidRPr="00787571">
        <w:rPr>
          <w:strike/>
          <w:color w:val="C00000"/>
          <w:spacing w:val="7"/>
          <w:u w:val="thick" w:color="262323"/>
        </w:rPr>
        <w:t xml:space="preserve"> </w:t>
      </w:r>
      <w:r w:rsidRPr="00787571">
        <w:rPr>
          <w:strike/>
          <w:color w:val="C00000"/>
          <w:u w:val="thick" w:color="262323"/>
        </w:rPr>
        <w:t>the</w:t>
      </w:r>
      <w:r w:rsidRPr="00787571">
        <w:rPr>
          <w:strike/>
          <w:color w:val="C00000"/>
          <w:spacing w:val="12"/>
          <w:u w:val="thick" w:color="262323"/>
        </w:rPr>
        <w:t xml:space="preserve"> </w:t>
      </w:r>
      <w:r w:rsidRPr="00787571">
        <w:rPr>
          <w:strike/>
          <w:color w:val="C00000"/>
          <w:u w:val="thick" w:color="262323"/>
        </w:rPr>
        <w:t>nomina</w:t>
      </w:r>
      <w:r w:rsidRPr="00787571">
        <w:rPr>
          <w:strike/>
          <w:color w:val="C00000"/>
        </w:rPr>
        <w:t>l</w:t>
      </w:r>
      <w:r w:rsidRPr="00787571">
        <w:rPr>
          <w:strike/>
          <w:color w:val="C00000"/>
          <w:spacing w:val="1"/>
        </w:rPr>
        <w:t xml:space="preserve"> </w:t>
      </w:r>
      <w:r w:rsidRPr="00787571">
        <w:rPr>
          <w:strike/>
          <w:color w:val="C00000"/>
          <w:u w:val="single" w:color="231F1F"/>
        </w:rPr>
        <w:t>diameter</w:t>
      </w:r>
      <w:r w:rsidRPr="00787571">
        <w:rPr>
          <w:strike/>
          <w:color w:val="C00000"/>
          <w:spacing w:val="18"/>
          <w:u w:val="single" w:color="231F1F"/>
        </w:rPr>
        <w:t xml:space="preserve"> </w:t>
      </w:r>
      <w:r w:rsidRPr="00787571">
        <w:rPr>
          <w:strike/>
          <w:color w:val="C00000"/>
          <w:u w:val="single" w:color="231F1F"/>
        </w:rPr>
        <w:t>and</w:t>
      </w:r>
      <w:r w:rsidRPr="00787571">
        <w:rPr>
          <w:strike/>
          <w:color w:val="C00000"/>
          <w:spacing w:val="5"/>
          <w:u w:val="single" w:color="231F1F"/>
        </w:rPr>
        <w:t xml:space="preserve"> </w:t>
      </w:r>
      <w:r w:rsidRPr="00787571">
        <w:rPr>
          <w:strike/>
          <w:color w:val="C00000"/>
          <w:u w:val="single" w:color="231F1F"/>
        </w:rPr>
        <w:t>length</w:t>
      </w:r>
      <w:r w:rsidRPr="00787571">
        <w:rPr>
          <w:strike/>
          <w:color w:val="C00000"/>
          <w:spacing w:val="11"/>
          <w:u w:val="single" w:color="231F1F"/>
        </w:rPr>
        <w:t xml:space="preserve"> </w:t>
      </w:r>
      <w:r w:rsidRPr="00787571">
        <w:rPr>
          <w:strike/>
          <w:color w:val="C00000"/>
          <w:u w:val="single" w:color="231F1F"/>
        </w:rPr>
        <w:t>of</w:t>
      </w:r>
      <w:r w:rsidRPr="00787571">
        <w:rPr>
          <w:strike/>
          <w:color w:val="C00000"/>
          <w:spacing w:val="-2"/>
          <w:u w:val="single" w:color="231F1F"/>
        </w:rPr>
        <w:t xml:space="preserve"> </w:t>
      </w:r>
      <w:r w:rsidRPr="00787571">
        <w:rPr>
          <w:strike/>
          <w:color w:val="C00000"/>
          <w:u w:val="single" w:color="231F1F"/>
        </w:rPr>
        <w:t>the piping</w:t>
      </w:r>
      <w:r w:rsidRPr="00787571">
        <w:rPr>
          <w:strike/>
          <w:color w:val="C00000"/>
          <w:spacing w:val="7"/>
          <w:u w:val="single" w:color="231F1F"/>
        </w:rPr>
        <w:t xml:space="preserve"> </w:t>
      </w:r>
      <w:r w:rsidRPr="00787571">
        <w:rPr>
          <w:strike/>
          <w:color w:val="C00000"/>
          <w:u w:val="single" w:color="231F1F"/>
        </w:rPr>
        <w:t>or</w:t>
      </w:r>
      <w:r w:rsidRPr="00787571">
        <w:rPr>
          <w:strike/>
          <w:color w:val="C00000"/>
          <w:spacing w:val="3"/>
          <w:u w:val="single" w:color="231F1F"/>
        </w:rPr>
        <w:t xml:space="preserve"> </w:t>
      </w:r>
      <w:r w:rsidRPr="00787571">
        <w:rPr>
          <w:strike/>
          <w:color w:val="C00000"/>
          <w:u w:val="single" w:color="231F1F"/>
        </w:rPr>
        <w:t>tubing,</w:t>
      </w:r>
      <w:r w:rsidRPr="00787571">
        <w:rPr>
          <w:strike/>
          <w:color w:val="C00000"/>
          <w:spacing w:val="-3"/>
          <w:u w:val="single" w:color="231F1F"/>
        </w:rPr>
        <w:t xml:space="preserve"> </w:t>
      </w:r>
      <w:r w:rsidRPr="00787571">
        <w:rPr>
          <w:strike/>
          <w:color w:val="C00000"/>
          <w:u w:val="single" w:color="231F1F"/>
        </w:rPr>
        <w:t>and</w:t>
      </w:r>
      <w:r w:rsidRPr="00787571">
        <w:rPr>
          <w:strike/>
          <w:color w:val="C00000"/>
          <w:spacing w:val="-2"/>
          <w:u w:val="single" w:color="231F1F"/>
        </w:rPr>
        <w:t xml:space="preserve"> </w:t>
      </w:r>
      <w:r w:rsidRPr="00787571">
        <w:rPr>
          <w:strike/>
          <w:color w:val="C00000"/>
          <w:u w:val="single" w:color="231F1F"/>
        </w:rPr>
        <w:t>the</w:t>
      </w:r>
      <w:r w:rsidRPr="00787571">
        <w:rPr>
          <w:strike/>
          <w:color w:val="C00000"/>
          <w:spacing w:val="5"/>
          <w:u w:val="single" w:color="231F1F"/>
        </w:rPr>
        <w:t xml:space="preserve"> </w:t>
      </w:r>
      <w:r w:rsidRPr="00787571">
        <w:rPr>
          <w:strike/>
          <w:color w:val="C00000"/>
          <w:u w:val="single" w:color="231F1F"/>
        </w:rPr>
        <w:t>longest</w:t>
      </w:r>
      <w:r w:rsidRPr="00787571">
        <w:rPr>
          <w:strike/>
          <w:color w:val="C00000"/>
          <w:spacing w:val="2"/>
          <w:u w:val="single" w:color="231F1F"/>
        </w:rPr>
        <w:t xml:space="preserve"> </w:t>
      </w:r>
      <w:r w:rsidRPr="00787571">
        <w:rPr>
          <w:strike/>
          <w:color w:val="C00000"/>
          <w:u w:val="single" w:color="231F1F"/>
        </w:rPr>
        <w:t>pipe</w:t>
      </w:r>
      <w:r w:rsidRPr="00787571">
        <w:rPr>
          <w:strike/>
          <w:color w:val="C00000"/>
          <w:spacing w:val="13"/>
          <w:u w:val="single" w:color="231F1F"/>
        </w:rPr>
        <w:t xml:space="preserve"> </w:t>
      </w:r>
      <w:r w:rsidRPr="00787571">
        <w:rPr>
          <w:strike/>
          <w:color w:val="C00000"/>
          <w:u w:val="single" w:color="231F1F"/>
        </w:rPr>
        <w:t>run</w:t>
      </w:r>
      <w:r w:rsidRPr="00787571">
        <w:rPr>
          <w:strike/>
          <w:color w:val="C00000"/>
          <w:spacing w:val="4"/>
          <w:u w:val="single" w:color="231F1F"/>
        </w:rPr>
        <w:t xml:space="preserve"> </w:t>
      </w:r>
      <w:r w:rsidRPr="00787571">
        <w:rPr>
          <w:strike/>
          <w:color w:val="C00000"/>
          <w:u w:val="single" w:color="231F1F"/>
        </w:rPr>
        <w:t>from</w:t>
      </w:r>
      <w:r w:rsidRPr="00787571">
        <w:rPr>
          <w:strike/>
          <w:color w:val="C00000"/>
          <w:spacing w:val="8"/>
          <w:u w:val="single" w:color="231F1F"/>
        </w:rPr>
        <w:t xml:space="preserve"> </w:t>
      </w:r>
      <w:r w:rsidRPr="00787571">
        <w:rPr>
          <w:strike/>
          <w:color w:val="C00000"/>
          <w:u w:val="single" w:color="231F1F"/>
        </w:rPr>
        <w:t>water</w:t>
      </w:r>
      <w:r w:rsidRPr="00787571">
        <w:rPr>
          <w:strike/>
          <w:color w:val="C00000"/>
          <w:spacing w:val="9"/>
          <w:u w:val="single" w:color="231F1F"/>
        </w:rPr>
        <w:t xml:space="preserve"> </w:t>
      </w:r>
      <w:r w:rsidRPr="00787571">
        <w:rPr>
          <w:strike/>
          <w:color w:val="C00000"/>
          <w:u w:val="single" w:color="231F1F"/>
        </w:rPr>
        <w:t>heater,</w:t>
      </w:r>
      <w:r w:rsidRPr="00787571">
        <w:rPr>
          <w:strike/>
          <w:color w:val="C00000"/>
          <w:spacing w:val="-2"/>
          <w:u w:val="single" w:color="231F1F"/>
        </w:rPr>
        <w:t xml:space="preserve"> </w:t>
      </w:r>
      <w:r w:rsidRPr="00787571">
        <w:rPr>
          <w:strike/>
          <w:color w:val="C00000"/>
          <w:u w:val="single" w:color="231F1F"/>
        </w:rPr>
        <w:t>including</w:t>
      </w:r>
      <w:r w:rsidRPr="00787571">
        <w:rPr>
          <w:strike/>
          <w:color w:val="C00000"/>
          <w:spacing w:val="12"/>
          <w:u w:val="single" w:color="231F1F"/>
        </w:rPr>
        <w:t xml:space="preserve"> </w:t>
      </w:r>
      <w:r w:rsidRPr="00787571">
        <w:rPr>
          <w:strike/>
          <w:color w:val="C00000"/>
          <w:u w:val="single" w:color="231F1F"/>
        </w:rPr>
        <w:t>both</w:t>
      </w:r>
      <w:r w:rsidRPr="00787571">
        <w:rPr>
          <w:strike/>
          <w:color w:val="C00000"/>
          <w:spacing w:val="4"/>
          <w:u w:val="single" w:color="231F1F"/>
        </w:rPr>
        <w:t xml:space="preserve"> </w:t>
      </w:r>
      <w:r w:rsidRPr="00787571">
        <w:rPr>
          <w:strike/>
          <w:color w:val="C00000"/>
          <w:u w:val="single" w:color="231F1F"/>
        </w:rPr>
        <w:t>horizontal</w:t>
      </w:r>
      <w:r w:rsidRPr="00787571">
        <w:rPr>
          <w:strike/>
          <w:color w:val="C00000"/>
          <w:spacing w:val="18"/>
          <w:u w:val="single" w:color="231F1F"/>
        </w:rPr>
        <w:t xml:space="preserve"> </w:t>
      </w:r>
      <w:r w:rsidRPr="00787571">
        <w:rPr>
          <w:strike/>
          <w:color w:val="C00000"/>
          <w:u w:val="single" w:color="231F1F"/>
        </w:rPr>
        <w:t>and</w:t>
      </w:r>
      <w:r w:rsidRPr="00787571">
        <w:rPr>
          <w:strike/>
          <w:color w:val="C00000"/>
          <w:spacing w:val="5"/>
          <w:u w:val="single" w:color="231F1F"/>
        </w:rPr>
        <w:t xml:space="preserve"> </w:t>
      </w:r>
      <w:r w:rsidRPr="00787571">
        <w:rPr>
          <w:strike/>
          <w:color w:val="C00000"/>
          <w:u w:val="single" w:color="231F1F"/>
        </w:rPr>
        <w:t>vertical</w:t>
      </w:r>
      <w:r w:rsidRPr="00787571">
        <w:rPr>
          <w:strike/>
          <w:color w:val="C00000"/>
          <w:spacing w:val="10"/>
          <w:u w:val="single" w:color="231F1F"/>
        </w:rPr>
        <w:t xml:space="preserve"> </w:t>
      </w:r>
      <w:r w:rsidRPr="00787571">
        <w:rPr>
          <w:strike/>
          <w:color w:val="C00000"/>
          <w:u w:val="single" w:color="231F1F"/>
        </w:rPr>
        <w:t>run</w:t>
      </w:r>
      <w:r w:rsidRPr="00787571">
        <w:rPr>
          <w:strike/>
          <w:color w:val="C00000"/>
          <w:spacing w:val="-1"/>
          <w:u w:val="single" w:color="231F1F"/>
        </w:rPr>
        <w:t xml:space="preserve"> </w:t>
      </w:r>
      <w:r w:rsidRPr="00787571">
        <w:rPr>
          <w:strike/>
          <w:color w:val="C00000"/>
          <w:u w:val="single" w:color="231F1F"/>
        </w:rPr>
        <w:t>of</w:t>
      </w:r>
      <w:r w:rsidRPr="00787571">
        <w:rPr>
          <w:strike/>
          <w:color w:val="C00000"/>
          <w:spacing w:val="1"/>
        </w:rPr>
        <w:t xml:space="preserve"> </w:t>
      </w:r>
      <w:r w:rsidRPr="00787571">
        <w:rPr>
          <w:strike/>
          <w:color w:val="C00000"/>
          <w:w w:val="105"/>
          <w:u w:val="thick" w:color="262323"/>
        </w:rPr>
        <w:t>pipe,</w:t>
      </w:r>
      <w:r w:rsidRPr="00787571">
        <w:rPr>
          <w:strike/>
          <w:color w:val="C00000"/>
          <w:spacing w:val="-16"/>
          <w:w w:val="105"/>
          <w:u w:val="thick" w:color="262323"/>
        </w:rPr>
        <w:t xml:space="preserve"> </w:t>
      </w:r>
      <w:r w:rsidRPr="00787571">
        <w:rPr>
          <w:strike/>
          <w:color w:val="C00000"/>
          <w:w w:val="105"/>
          <w:u w:val="thick" w:color="262323"/>
        </w:rPr>
        <w:t>shall</w:t>
      </w:r>
      <w:r w:rsidRPr="00787571">
        <w:rPr>
          <w:strike/>
          <w:color w:val="C00000"/>
          <w:spacing w:val="-1"/>
          <w:w w:val="105"/>
          <w:u w:val="thick" w:color="262323"/>
        </w:rPr>
        <w:t xml:space="preserve"> </w:t>
      </w:r>
      <w:r w:rsidRPr="00787571">
        <w:rPr>
          <w:strike/>
          <w:color w:val="C00000"/>
          <w:w w:val="105"/>
          <w:u w:val="thick" w:color="262323"/>
        </w:rPr>
        <w:t>not</w:t>
      </w:r>
      <w:r w:rsidRPr="00787571">
        <w:rPr>
          <w:strike/>
          <w:color w:val="C00000"/>
          <w:spacing w:val="-12"/>
          <w:w w:val="105"/>
          <w:u w:val="thick" w:color="262323"/>
        </w:rPr>
        <w:t xml:space="preserve"> </w:t>
      </w:r>
      <w:r w:rsidRPr="00787571">
        <w:rPr>
          <w:strike/>
          <w:color w:val="C00000"/>
          <w:w w:val="105"/>
          <w:u w:val="thick" w:color="262323"/>
        </w:rPr>
        <w:t>be</w:t>
      </w:r>
      <w:r w:rsidRPr="00787571">
        <w:rPr>
          <w:strike/>
          <w:color w:val="C00000"/>
          <w:spacing w:val="-5"/>
          <w:w w:val="105"/>
          <w:u w:val="thick" w:color="262323"/>
        </w:rPr>
        <w:t xml:space="preserve"> </w:t>
      </w:r>
      <w:r w:rsidRPr="00787571">
        <w:rPr>
          <w:strike/>
          <w:color w:val="C00000"/>
          <w:w w:val="105"/>
          <w:u w:val="thick" w:color="262323"/>
        </w:rPr>
        <w:t>more</w:t>
      </w:r>
      <w:r w:rsidRPr="00787571">
        <w:rPr>
          <w:strike/>
          <w:color w:val="C00000"/>
          <w:spacing w:val="-2"/>
          <w:w w:val="105"/>
          <w:u w:val="thick" w:color="262323"/>
        </w:rPr>
        <w:t xml:space="preserve"> </w:t>
      </w:r>
      <w:r w:rsidRPr="00787571">
        <w:rPr>
          <w:strike/>
          <w:color w:val="C00000"/>
          <w:w w:val="105"/>
          <w:u w:val="thick" w:color="262323"/>
        </w:rPr>
        <w:t>than</w:t>
      </w:r>
      <w:r w:rsidRPr="00787571">
        <w:rPr>
          <w:strike/>
          <w:color w:val="C00000"/>
          <w:spacing w:val="1"/>
          <w:w w:val="105"/>
          <w:u w:val="thick" w:color="262323"/>
        </w:rPr>
        <w:t xml:space="preserve"> </w:t>
      </w:r>
      <w:r w:rsidRPr="00787571">
        <w:rPr>
          <w:strike/>
          <w:color w:val="C00000"/>
          <w:w w:val="105"/>
          <w:u w:val="thick" w:color="262323"/>
        </w:rPr>
        <w:t>20</w:t>
      </w:r>
      <w:r w:rsidRPr="00787571">
        <w:rPr>
          <w:strike/>
          <w:color w:val="C00000"/>
          <w:spacing w:val="-7"/>
          <w:w w:val="105"/>
          <w:u w:val="thick" w:color="262323"/>
        </w:rPr>
        <w:t xml:space="preserve"> </w:t>
      </w:r>
      <w:r w:rsidRPr="00787571">
        <w:rPr>
          <w:strike/>
          <w:color w:val="C00000"/>
          <w:w w:val="105"/>
          <w:u w:val="thick" w:color="262323"/>
        </w:rPr>
        <w:t>feet</w:t>
      </w:r>
      <w:r w:rsidRPr="00787571">
        <w:rPr>
          <w:strike/>
          <w:color w:val="C00000"/>
          <w:w w:val="105"/>
        </w:rPr>
        <w:t>.</w:t>
      </w:r>
    </w:p>
    <w:p w14:paraId="450042BD" w14:textId="77777777" w:rsidR="004F1F1B" w:rsidRDefault="004F1F1B" w:rsidP="004F1F1B">
      <w:pPr>
        <w:pStyle w:val="BodyText"/>
        <w:spacing w:before="9"/>
      </w:pPr>
    </w:p>
    <w:p w14:paraId="360D2AFF" w14:textId="77777777" w:rsidR="004F1F1B" w:rsidRPr="004B7436" w:rsidRDefault="004F1F1B" w:rsidP="004F1F1B"/>
    <w:p w14:paraId="3237466A" w14:textId="77777777" w:rsidR="004F1F1B" w:rsidRDefault="004F1F1B" w:rsidP="004F1F1B">
      <w:pPr>
        <w:pStyle w:val="BodyText"/>
        <w:spacing w:before="9"/>
      </w:pPr>
      <w:r>
        <w:t xml:space="preserve">  </w:t>
      </w:r>
    </w:p>
    <w:p w14:paraId="0D9518D1" w14:textId="77777777" w:rsidR="004F1F1B" w:rsidRDefault="004F1F1B" w:rsidP="004F1F1B">
      <w:pPr>
        <w:pStyle w:val="BodyText"/>
        <w:spacing w:before="9"/>
      </w:pPr>
    </w:p>
    <w:p w14:paraId="2BE5C845" w14:textId="77777777" w:rsidR="004F1F1B" w:rsidRDefault="004F1F1B" w:rsidP="004F1F1B">
      <w:pPr>
        <w:pStyle w:val="BodyText"/>
        <w:spacing w:before="9"/>
        <w:rPr>
          <w:b w:val="0"/>
          <w:bCs w:val="0"/>
          <w:u w:val="single"/>
        </w:rPr>
      </w:pPr>
      <w:r w:rsidRPr="00ED5EF5">
        <w:rPr>
          <w:u w:val="single"/>
        </w:rPr>
        <w:t>R403.5.4</w:t>
      </w:r>
      <w:r>
        <w:rPr>
          <w:u w:val="single"/>
        </w:rPr>
        <w:t>.1</w:t>
      </w:r>
      <w:r w:rsidRPr="00ED5EF5">
        <w:rPr>
          <w:u w:val="single"/>
        </w:rPr>
        <w:t xml:space="preserve"> Water Volume Determination</w:t>
      </w:r>
    </w:p>
    <w:p w14:paraId="2940B757" w14:textId="77777777" w:rsidR="004F1F1B" w:rsidRDefault="004F1F1B" w:rsidP="004F1F1B">
      <w:pPr>
        <w:pStyle w:val="BodyText"/>
        <w:spacing w:before="9"/>
        <w:rPr>
          <w:b w:val="0"/>
          <w:bCs w:val="0"/>
          <w:u w:val="single"/>
        </w:rPr>
      </w:pPr>
    </w:p>
    <w:p w14:paraId="32C647E4" w14:textId="77777777" w:rsidR="004F1F1B" w:rsidRDefault="004F1F1B" w:rsidP="004F1F1B">
      <w:pPr>
        <w:pStyle w:val="BodyText"/>
        <w:spacing w:before="9"/>
        <w:ind w:left="720"/>
        <w:rPr>
          <w:u w:val="single"/>
        </w:rPr>
      </w:pPr>
      <w:r w:rsidRPr="005C0E03">
        <w:rPr>
          <w:color w:val="00B0F0"/>
          <w:u w:val="single"/>
        </w:rPr>
        <w:t xml:space="preserve">The water volume in the piping shall be calculated in accordance with </w:t>
      </w:r>
      <w:r>
        <w:rPr>
          <w:color w:val="00B0F0"/>
          <w:u w:val="single"/>
        </w:rPr>
        <w:t>this section</w:t>
      </w:r>
      <w:r w:rsidRPr="005C0E03">
        <w:rPr>
          <w:color w:val="00B0F0"/>
          <w:u w:val="single"/>
        </w:rPr>
        <w:t xml:space="preserve">. Water heaters, circulating water systems and heat trace temperature maintenance systems shall </w:t>
      </w:r>
      <w:proofErr w:type="gramStart"/>
      <w:r w:rsidRPr="005C0E03">
        <w:rPr>
          <w:color w:val="00B0F0"/>
          <w:u w:val="single"/>
        </w:rPr>
        <w:t>be considered to be</w:t>
      </w:r>
      <w:proofErr w:type="gramEnd"/>
      <w:r w:rsidRPr="005C0E03">
        <w:rPr>
          <w:color w:val="00B0F0"/>
          <w:u w:val="single"/>
        </w:rPr>
        <w:t xml:space="preserve"> sources of heated water</w:t>
      </w:r>
      <w:r w:rsidRPr="005C0E03">
        <w:rPr>
          <w:u w:val="single"/>
        </w:rPr>
        <w:t>.</w:t>
      </w:r>
      <w:r>
        <w:rPr>
          <w:u w:val="single"/>
        </w:rPr>
        <w:t xml:space="preserve"> </w:t>
      </w:r>
      <w:r w:rsidRPr="00710DEE">
        <w:rPr>
          <w:u w:val="single"/>
        </w:rPr>
        <w:t xml:space="preserve">The volume shall be the sum of the internal volumes of pipe, fittings, valves, meters and manifolds between </w:t>
      </w:r>
      <w:bookmarkStart w:id="23" w:name="_Hlk101182726"/>
      <w:r w:rsidRPr="00710DEE">
        <w:rPr>
          <w:u w:val="single"/>
        </w:rPr>
        <w:t>the nearest source of heated water and the termination of the fixture supply pipe</w:t>
      </w:r>
      <w:bookmarkEnd w:id="23"/>
      <w:r w:rsidRPr="00710DEE">
        <w:rPr>
          <w:u w:val="single"/>
        </w:rPr>
        <w:t xml:space="preserve">. </w:t>
      </w:r>
      <w:r w:rsidRPr="00B27119">
        <w:rPr>
          <w:color w:val="000000" w:themeColor="text1"/>
          <w:u w:val="single"/>
        </w:rPr>
        <w:t xml:space="preserve">The volume in the piping shall be determined from Table R403.5.4. The </w:t>
      </w:r>
      <w:r w:rsidRPr="00710DEE">
        <w:rPr>
          <w:u w:val="single"/>
        </w:rPr>
        <w:t>volume contained within fixture shutoff valves, within flexible water supply connectors to a fixture fitting and within a fixture fitting shall not be included in the water volume determination. Where heated water is supplied by a recirculating system or heat-traced piping, the volume shall include the portion of the fitting on the branch pipe that supplies water to the fixture.</w:t>
      </w:r>
      <w:r w:rsidRPr="00710DEE">
        <w:rPr>
          <w:u w:val="single"/>
        </w:rPr>
        <w:br/>
      </w:r>
    </w:p>
    <w:p w14:paraId="7BC0D402" w14:textId="77777777" w:rsidR="004F1F1B" w:rsidRPr="00BF30A7" w:rsidRDefault="004F1F1B" w:rsidP="004F1F1B">
      <w:pPr>
        <w:pStyle w:val="BodyText"/>
        <w:spacing w:before="9"/>
        <w:ind w:left="720"/>
        <w:rPr>
          <w:b w:val="0"/>
          <w:bCs w:val="0"/>
          <w:u w:val="single"/>
        </w:rPr>
      </w:pPr>
      <w:hyperlink r:id="rId16" w:anchor="table_C404.5.2.1" w:history="1">
        <w:r w:rsidRPr="00710DEE">
          <w:rPr>
            <w:rStyle w:val="Hyperlink"/>
          </w:rPr>
          <w:t>Table</w:t>
        </w:r>
      </w:hyperlink>
      <w:r w:rsidRPr="00710DEE">
        <w:rPr>
          <w:u w:val="single"/>
        </w:rPr>
        <w:t xml:space="preserve"> R403.5.4.</w:t>
      </w:r>
      <w:r w:rsidRPr="005C0E03">
        <w:rPr>
          <w:strike/>
          <w:color w:val="00B0F0"/>
          <w:u w:val="single"/>
        </w:rPr>
        <w:t>1</w:t>
      </w:r>
    </w:p>
    <w:p w14:paraId="2F925D4B" w14:textId="77777777" w:rsidR="004F1F1B" w:rsidRPr="00BF30A7" w:rsidRDefault="004F1F1B" w:rsidP="004F1F1B">
      <w:pPr>
        <w:pStyle w:val="BodyText"/>
        <w:spacing w:before="9"/>
        <w:ind w:left="720"/>
        <w:rPr>
          <w:u w:val="single"/>
        </w:rPr>
      </w:pPr>
      <w:r w:rsidRPr="00BF30A7">
        <w:rPr>
          <w:u w:val="single"/>
        </w:rPr>
        <w:t>INTERNAL VOLUME OF VARIOUS WATER DISTRIBUTION TUBING</w:t>
      </w:r>
    </w:p>
    <w:tbl>
      <w:tblPr>
        <w:tblW w:w="11166" w:type="dxa"/>
        <w:tblInd w:w="720" w:type="dxa"/>
        <w:tblBorders>
          <w:top w:val="single" w:sz="2" w:space="0" w:color="E2E8F0"/>
          <w:left w:val="single" w:sz="2" w:space="0" w:color="E2E8F0"/>
          <w:bottom w:val="single" w:sz="2" w:space="0" w:color="E2E8F0"/>
          <w:right w:val="single" w:sz="2" w:space="0" w:color="E2E8F0"/>
        </w:tblBorders>
        <w:tblCellMar>
          <w:left w:w="0" w:type="dxa"/>
          <w:right w:w="0" w:type="dxa"/>
        </w:tblCellMar>
        <w:tblLook w:val="04A0" w:firstRow="1" w:lastRow="0" w:firstColumn="1" w:lastColumn="0" w:noHBand="0" w:noVBand="1"/>
      </w:tblPr>
      <w:tblGrid>
        <w:gridCol w:w="1408"/>
        <w:gridCol w:w="1061"/>
        <w:gridCol w:w="1038"/>
        <w:gridCol w:w="1049"/>
        <w:gridCol w:w="1187"/>
        <w:gridCol w:w="951"/>
        <w:gridCol w:w="951"/>
        <w:gridCol w:w="901"/>
        <w:gridCol w:w="1586"/>
        <w:gridCol w:w="1034"/>
      </w:tblGrid>
      <w:tr w:rsidR="004F1F1B" w:rsidRPr="00BF30A7" w14:paraId="506A0DB3" w14:textId="77777777" w:rsidTr="000A74A6">
        <w:trPr>
          <w:trHeight w:val="240"/>
        </w:trPr>
        <w:tc>
          <w:tcPr>
            <w:tcW w:w="0" w:type="auto"/>
            <w:gridSpan w:val="10"/>
            <w:tcBorders>
              <w:top w:val="single" w:sz="2" w:space="0" w:color="E2E8F0"/>
              <w:left w:val="single" w:sz="2" w:space="0" w:color="E2E8F0"/>
              <w:bottom w:val="single" w:sz="2" w:space="0" w:color="E2E8F0"/>
              <w:right w:val="single" w:sz="2" w:space="0" w:color="E2E8F0"/>
            </w:tcBorders>
            <w:vAlign w:val="center"/>
            <w:hideMark/>
          </w:tcPr>
          <w:p w14:paraId="1D11D6CC" w14:textId="77777777" w:rsidR="004F1F1B" w:rsidRPr="00BF30A7" w:rsidRDefault="004F1F1B" w:rsidP="000A74A6">
            <w:pPr>
              <w:pStyle w:val="BodyText"/>
              <w:spacing w:before="9"/>
              <w:rPr>
                <w:u w:val="single"/>
              </w:rPr>
            </w:pPr>
            <w:r w:rsidRPr="00BF30A7">
              <w:rPr>
                <w:u w:val="single"/>
              </w:rPr>
              <w:t>OUNCES OF WATER PER FOOT OF TUBE</w:t>
            </w:r>
          </w:p>
        </w:tc>
      </w:tr>
      <w:tr w:rsidR="004F1F1B" w:rsidRPr="00BF30A7" w14:paraId="5FD7F527" w14:textId="77777777" w:rsidTr="000A74A6">
        <w:trPr>
          <w:trHeight w:val="240"/>
        </w:trPr>
        <w:tc>
          <w:tcPr>
            <w:tcW w:w="0" w:type="auto"/>
            <w:tcBorders>
              <w:top w:val="single" w:sz="2" w:space="0" w:color="E2E8F0"/>
              <w:left w:val="single" w:sz="2" w:space="0" w:color="E2E8F0"/>
              <w:bottom w:val="single" w:sz="2" w:space="0" w:color="E2E8F0"/>
              <w:right w:val="single" w:sz="2" w:space="0" w:color="E2E8F0"/>
            </w:tcBorders>
            <w:vAlign w:val="center"/>
            <w:hideMark/>
          </w:tcPr>
          <w:p w14:paraId="0F9C71B5" w14:textId="77777777" w:rsidR="004F1F1B" w:rsidRPr="00BF30A7" w:rsidRDefault="004F1F1B" w:rsidP="000A74A6">
            <w:pPr>
              <w:pStyle w:val="BodyText"/>
              <w:spacing w:before="9"/>
              <w:rPr>
                <w:u w:val="single"/>
              </w:rPr>
            </w:pPr>
            <w:r w:rsidRPr="00BF30A7">
              <w:rPr>
                <w:u w:val="single"/>
              </w:rPr>
              <w:t>Nominal Size (inches)</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FC2F2E2" w14:textId="77777777" w:rsidR="004F1F1B" w:rsidRPr="00BF30A7" w:rsidRDefault="004F1F1B" w:rsidP="000A74A6">
            <w:pPr>
              <w:pStyle w:val="BodyText"/>
              <w:spacing w:before="9"/>
              <w:rPr>
                <w:u w:val="single"/>
              </w:rPr>
            </w:pPr>
            <w:r w:rsidRPr="00BF30A7">
              <w:rPr>
                <w:u w:val="single"/>
              </w:rPr>
              <w:t>Copper Type M</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4ECC8E7" w14:textId="77777777" w:rsidR="004F1F1B" w:rsidRPr="00BF30A7" w:rsidRDefault="004F1F1B" w:rsidP="000A74A6">
            <w:pPr>
              <w:pStyle w:val="BodyText"/>
              <w:spacing w:before="9"/>
              <w:rPr>
                <w:u w:val="single"/>
              </w:rPr>
            </w:pPr>
            <w:r w:rsidRPr="00BF30A7">
              <w:rPr>
                <w:u w:val="single"/>
              </w:rPr>
              <w:t>Copper Type L</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AE4290C" w14:textId="77777777" w:rsidR="004F1F1B" w:rsidRPr="00BF30A7" w:rsidRDefault="004F1F1B" w:rsidP="000A74A6">
            <w:pPr>
              <w:pStyle w:val="BodyText"/>
              <w:spacing w:before="9"/>
              <w:rPr>
                <w:u w:val="single"/>
              </w:rPr>
            </w:pPr>
            <w:r w:rsidRPr="00BF30A7">
              <w:rPr>
                <w:u w:val="single"/>
              </w:rPr>
              <w:t>Copper Type K</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5E07972F" w14:textId="77777777" w:rsidR="004F1F1B" w:rsidRPr="00BF30A7" w:rsidRDefault="004F1F1B" w:rsidP="000A74A6">
            <w:pPr>
              <w:pStyle w:val="BodyText"/>
              <w:spacing w:before="9"/>
              <w:rPr>
                <w:u w:val="single"/>
              </w:rPr>
            </w:pPr>
            <w:r w:rsidRPr="00BF30A7">
              <w:rPr>
                <w:u w:val="single"/>
              </w:rPr>
              <w:t>CPVC CTS SDR 11</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643FE081" w14:textId="77777777" w:rsidR="004F1F1B" w:rsidRPr="00BF30A7" w:rsidRDefault="004F1F1B" w:rsidP="000A74A6">
            <w:pPr>
              <w:pStyle w:val="BodyText"/>
              <w:spacing w:before="9"/>
              <w:rPr>
                <w:u w:val="single"/>
              </w:rPr>
            </w:pPr>
            <w:r w:rsidRPr="00BF30A7">
              <w:rPr>
                <w:u w:val="single"/>
              </w:rPr>
              <w:t>CPVC SCH 40</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194AD6D" w14:textId="77777777" w:rsidR="004F1F1B" w:rsidRPr="00BF30A7" w:rsidRDefault="004F1F1B" w:rsidP="000A74A6">
            <w:pPr>
              <w:pStyle w:val="BodyText"/>
              <w:spacing w:before="9"/>
              <w:rPr>
                <w:u w:val="single"/>
              </w:rPr>
            </w:pPr>
            <w:r w:rsidRPr="00BF30A7">
              <w:rPr>
                <w:u w:val="single"/>
              </w:rPr>
              <w:t>CPVC SCH 80</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FCDEC0A" w14:textId="77777777" w:rsidR="004F1F1B" w:rsidRPr="00BF30A7" w:rsidRDefault="004F1F1B" w:rsidP="000A74A6">
            <w:pPr>
              <w:pStyle w:val="BodyText"/>
              <w:spacing w:before="9"/>
              <w:rPr>
                <w:u w:val="single"/>
              </w:rPr>
            </w:pPr>
            <w:r w:rsidRPr="00BF30A7">
              <w:rPr>
                <w:u w:val="single"/>
              </w:rPr>
              <w:t>PE-RT SDR 9</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59E51360" w14:textId="77777777" w:rsidR="004F1F1B" w:rsidRPr="00BF30A7" w:rsidRDefault="004F1F1B" w:rsidP="000A74A6">
            <w:pPr>
              <w:pStyle w:val="BodyText"/>
              <w:spacing w:before="9"/>
              <w:rPr>
                <w:u w:val="single"/>
              </w:rPr>
            </w:pPr>
            <w:r w:rsidRPr="00BF30A7">
              <w:rPr>
                <w:u w:val="single"/>
              </w:rPr>
              <w:t>Composite ASTM F1281</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442523B7" w14:textId="77777777" w:rsidR="004F1F1B" w:rsidRPr="00BF30A7" w:rsidRDefault="004F1F1B" w:rsidP="000A74A6">
            <w:pPr>
              <w:pStyle w:val="BodyText"/>
              <w:spacing w:before="9"/>
              <w:rPr>
                <w:u w:val="single"/>
              </w:rPr>
            </w:pPr>
            <w:r w:rsidRPr="00BF30A7">
              <w:rPr>
                <w:u w:val="single"/>
              </w:rPr>
              <w:t>PEX CTS SDR 9</w:t>
            </w:r>
          </w:p>
        </w:tc>
      </w:tr>
      <w:tr w:rsidR="004F1F1B" w:rsidRPr="00BF30A7" w14:paraId="6EBDD507" w14:textId="77777777" w:rsidTr="000A74A6">
        <w:trPr>
          <w:trHeight w:val="240"/>
        </w:trPr>
        <w:tc>
          <w:tcPr>
            <w:tcW w:w="0" w:type="auto"/>
            <w:tcBorders>
              <w:top w:val="single" w:sz="2" w:space="0" w:color="E2E8F0"/>
              <w:left w:val="single" w:sz="2" w:space="0" w:color="E2E8F0"/>
              <w:bottom w:val="single" w:sz="2" w:space="0" w:color="E2E8F0"/>
              <w:right w:val="single" w:sz="2" w:space="0" w:color="E2E8F0"/>
            </w:tcBorders>
            <w:vAlign w:val="center"/>
            <w:hideMark/>
          </w:tcPr>
          <w:p w14:paraId="7AE4B28E" w14:textId="77777777" w:rsidR="004F1F1B" w:rsidRPr="00BF30A7" w:rsidRDefault="004F1F1B" w:rsidP="000A74A6">
            <w:pPr>
              <w:pStyle w:val="BodyText"/>
              <w:spacing w:before="9"/>
              <w:rPr>
                <w:u w:val="single"/>
              </w:rPr>
            </w:pPr>
            <w:r w:rsidRPr="00BF30A7">
              <w:rPr>
                <w:u w:val="single"/>
                <w:vertAlign w:val="superscript"/>
              </w:rPr>
              <w:t>3</w:t>
            </w:r>
            <w:r w:rsidRPr="00BF30A7">
              <w:rPr>
                <w:u w:val="single"/>
              </w:rPr>
              <w:t>/</w:t>
            </w:r>
            <w:r w:rsidRPr="00BF30A7">
              <w:rPr>
                <w:u w:val="single"/>
                <w:vertAlign w:val="subscript"/>
              </w:rPr>
              <w:t>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2A2E62D" w14:textId="77777777" w:rsidR="004F1F1B" w:rsidRPr="00BF30A7" w:rsidRDefault="004F1F1B" w:rsidP="000A74A6">
            <w:pPr>
              <w:pStyle w:val="BodyText"/>
              <w:spacing w:before="9"/>
              <w:rPr>
                <w:u w:val="single"/>
              </w:rPr>
            </w:pPr>
            <w:r w:rsidRPr="00BF30A7">
              <w:rPr>
                <w:u w:val="single"/>
              </w:rPr>
              <w:t>1.06</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2E65181A" w14:textId="77777777" w:rsidR="004F1F1B" w:rsidRPr="00BF30A7" w:rsidRDefault="004F1F1B" w:rsidP="000A74A6">
            <w:pPr>
              <w:pStyle w:val="BodyText"/>
              <w:spacing w:before="9"/>
              <w:rPr>
                <w:u w:val="single"/>
              </w:rPr>
            </w:pPr>
            <w:r w:rsidRPr="00BF30A7">
              <w:rPr>
                <w:u w:val="single"/>
              </w:rPr>
              <w:t>0.97</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75A696B" w14:textId="77777777" w:rsidR="004F1F1B" w:rsidRPr="00BF30A7" w:rsidRDefault="004F1F1B" w:rsidP="000A74A6">
            <w:pPr>
              <w:pStyle w:val="BodyText"/>
              <w:spacing w:before="9"/>
              <w:rPr>
                <w:u w:val="single"/>
              </w:rPr>
            </w:pPr>
            <w:r w:rsidRPr="00BF30A7">
              <w:rPr>
                <w:u w:val="single"/>
              </w:rPr>
              <w:t>0.84</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628B351D" w14:textId="77777777" w:rsidR="004F1F1B" w:rsidRPr="00BF30A7" w:rsidRDefault="004F1F1B" w:rsidP="000A74A6">
            <w:pPr>
              <w:pStyle w:val="BodyText"/>
              <w:spacing w:before="9"/>
              <w:rPr>
                <w:u w:val="single"/>
              </w:rPr>
            </w:pPr>
            <w:r w:rsidRPr="00BF30A7">
              <w:rPr>
                <w:u w:val="single"/>
              </w:rPr>
              <w:t>N/A</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1181947F" w14:textId="77777777" w:rsidR="004F1F1B" w:rsidRPr="00BF30A7" w:rsidRDefault="004F1F1B" w:rsidP="000A74A6">
            <w:pPr>
              <w:pStyle w:val="BodyText"/>
              <w:spacing w:before="9"/>
              <w:rPr>
                <w:u w:val="single"/>
              </w:rPr>
            </w:pPr>
            <w:r w:rsidRPr="00BF30A7">
              <w:rPr>
                <w:u w:val="single"/>
              </w:rPr>
              <w:t>1.17</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32A8263" w14:textId="77777777" w:rsidR="004F1F1B" w:rsidRPr="00BF30A7" w:rsidRDefault="004F1F1B" w:rsidP="000A74A6">
            <w:pPr>
              <w:pStyle w:val="BodyText"/>
              <w:spacing w:before="9"/>
              <w:rPr>
                <w:u w:val="single"/>
              </w:rPr>
            </w:pPr>
            <w:r w:rsidRPr="00BF30A7">
              <w:rPr>
                <w:u w:val="single"/>
              </w:rPr>
              <w:t>—</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0D8D6ED" w14:textId="77777777" w:rsidR="004F1F1B" w:rsidRPr="00BF30A7" w:rsidRDefault="004F1F1B" w:rsidP="000A74A6">
            <w:pPr>
              <w:pStyle w:val="BodyText"/>
              <w:spacing w:before="9"/>
              <w:rPr>
                <w:u w:val="single"/>
              </w:rPr>
            </w:pPr>
            <w:r w:rsidRPr="00BF30A7">
              <w:rPr>
                <w:u w:val="single"/>
              </w:rPr>
              <w:t>0.64</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19B9F61A" w14:textId="77777777" w:rsidR="004F1F1B" w:rsidRPr="00BF30A7" w:rsidRDefault="004F1F1B" w:rsidP="000A74A6">
            <w:pPr>
              <w:pStyle w:val="BodyText"/>
              <w:spacing w:before="9"/>
              <w:rPr>
                <w:u w:val="single"/>
              </w:rPr>
            </w:pPr>
            <w:r w:rsidRPr="00BF30A7">
              <w:rPr>
                <w:u w:val="single"/>
              </w:rPr>
              <w:t>0.63</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E22F92C" w14:textId="77777777" w:rsidR="004F1F1B" w:rsidRPr="00BF30A7" w:rsidRDefault="004F1F1B" w:rsidP="000A74A6">
            <w:pPr>
              <w:pStyle w:val="BodyText"/>
              <w:spacing w:before="9"/>
              <w:rPr>
                <w:u w:val="single"/>
              </w:rPr>
            </w:pPr>
            <w:r w:rsidRPr="00BF30A7">
              <w:rPr>
                <w:u w:val="single"/>
              </w:rPr>
              <w:t>0.64</w:t>
            </w:r>
          </w:p>
        </w:tc>
      </w:tr>
      <w:tr w:rsidR="004F1F1B" w:rsidRPr="00BF30A7" w14:paraId="6A5F9085" w14:textId="77777777" w:rsidTr="000A74A6">
        <w:trPr>
          <w:trHeight w:val="240"/>
        </w:trPr>
        <w:tc>
          <w:tcPr>
            <w:tcW w:w="0" w:type="auto"/>
            <w:tcBorders>
              <w:top w:val="single" w:sz="2" w:space="0" w:color="E2E8F0"/>
              <w:left w:val="single" w:sz="2" w:space="0" w:color="E2E8F0"/>
              <w:bottom w:val="single" w:sz="2" w:space="0" w:color="E2E8F0"/>
              <w:right w:val="single" w:sz="2" w:space="0" w:color="E2E8F0"/>
            </w:tcBorders>
            <w:vAlign w:val="center"/>
            <w:hideMark/>
          </w:tcPr>
          <w:p w14:paraId="03A24D0B" w14:textId="77777777" w:rsidR="004F1F1B" w:rsidRPr="00BF30A7" w:rsidRDefault="004F1F1B" w:rsidP="000A74A6">
            <w:pPr>
              <w:pStyle w:val="BodyText"/>
              <w:spacing w:before="9"/>
              <w:rPr>
                <w:u w:val="single"/>
              </w:rPr>
            </w:pPr>
            <w:r w:rsidRPr="00BF30A7">
              <w:rPr>
                <w:u w:val="single"/>
                <w:vertAlign w:val="superscript"/>
              </w:rPr>
              <w:t>1</w:t>
            </w:r>
            <w:r w:rsidRPr="00BF30A7">
              <w:rPr>
                <w:u w:val="single"/>
              </w:rPr>
              <w:t>/</w:t>
            </w:r>
            <w:r w:rsidRPr="00BF30A7">
              <w:rPr>
                <w:u w:val="single"/>
                <w:vertAlign w:val="subscript"/>
              </w:rPr>
              <w:t>2</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47252A0" w14:textId="77777777" w:rsidR="004F1F1B" w:rsidRPr="00BF30A7" w:rsidRDefault="004F1F1B" w:rsidP="000A74A6">
            <w:pPr>
              <w:pStyle w:val="BodyText"/>
              <w:spacing w:before="9"/>
              <w:rPr>
                <w:u w:val="single"/>
              </w:rPr>
            </w:pPr>
            <w:r w:rsidRPr="00BF30A7">
              <w:rPr>
                <w:u w:val="single"/>
              </w:rPr>
              <w:t>1.69</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0D87D5F" w14:textId="77777777" w:rsidR="004F1F1B" w:rsidRPr="00BF30A7" w:rsidRDefault="004F1F1B" w:rsidP="000A74A6">
            <w:pPr>
              <w:pStyle w:val="BodyText"/>
              <w:spacing w:before="9"/>
              <w:rPr>
                <w:u w:val="single"/>
              </w:rPr>
            </w:pPr>
            <w:r w:rsidRPr="00BF30A7">
              <w:rPr>
                <w:u w:val="single"/>
              </w:rPr>
              <w:t>1.55</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C4E76A8" w14:textId="77777777" w:rsidR="004F1F1B" w:rsidRPr="00BF30A7" w:rsidRDefault="004F1F1B" w:rsidP="000A74A6">
            <w:pPr>
              <w:pStyle w:val="BodyText"/>
              <w:spacing w:before="9"/>
              <w:rPr>
                <w:u w:val="single"/>
              </w:rPr>
            </w:pPr>
            <w:r w:rsidRPr="00BF30A7">
              <w:rPr>
                <w:u w:val="single"/>
              </w:rPr>
              <w:t>1.45</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692B005E" w14:textId="77777777" w:rsidR="004F1F1B" w:rsidRPr="00BF30A7" w:rsidRDefault="004F1F1B" w:rsidP="000A74A6">
            <w:pPr>
              <w:pStyle w:val="BodyText"/>
              <w:spacing w:before="9"/>
              <w:rPr>
                <w:u w:val="single"/>
              </w:rPr>
            </w:pPr>
            <w:r w:rsidRPr="00BF30A7">
              <w:rPr>
                <w:u w:val="single"/>
              </w:rPr>
              <w:t>1.25</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1BA015F" w14:textId="77777777" w:rsidR="004F1F1B" w:rsidRPr="00BF30A7" w:rsidRDefault="004F1F1B" w:rsidP="000A74A6">
            <w:pPr>
              <w:pStyle w:val="BodyText"/>
              <w:spacing w:before="9"/>
              <w:rPr>
                <w:u w:val="single"/>
              </w:rPr>
            </w:pPr>
            <w:r w:rsidRPr="00BF30A7">
              <w:rPr>
                <w:u w:val="single"/>
              </w:rPr>
              <w:t>1.89</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47D37094" w14:textId="77777777" w:rsidR="004F1F1B" w:rsidRPr="00BF30A7" w:rsidRDefault="004F1F1B" w:rsidP="000A74A6">
            <w:pPr>
              <w:pStyle w:val="BodyText"/>
              <w:spacing w:before="9"/>
              <w:rPr>
                <w:u w:val="single"/>
              </w:rPr>
            </w:pPr>
            <w:r w:rsidRPr="00BF30A7">
              <w:rPr>
                <w:u w:val="single"/>
              </w:rPr>
              <w:t>1.46</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1592BA28" w14:textId="77777777" w:rsidR="004F1F1B" w:rsidRPr="00BF30A7" w:rsidRDefault="004F1F1B" w:rsidP="000A74A6">
            <w:pPr>
              <w:pStyle w:val="BodyText"/>
              <w:spacing w:before="9"/>
              <w:rPr>
                <w:u w:val="single"/>
              </w:rPr>
            </w:pPr>
            <w:r w:rsidRPr="00BF30A7">
              <w:rPr>
                <w:u w:val="single"/>
              </w:rPr>
              <w:t>1.18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8FC4296" w14:textId="77777777" w:rsidR="004F1F1B" w:rsidRPr="00BF30A7" w:rsidRDefault="004F1F1B" w:rsidP="000A74A6">
            <w:pPr>
              <w:pStyle w:val="BodyText"/>
              <w:spacing w:before="9"/>
              <w:rPr>
                <w:u w:val="single"/>
              </w:rPr>
            </w:pPr>
            <w:r w:rsidRPr="00BF30A7">
              <w:rPr>
                <w:u w:val="single"/>
              </w:rPr>
              <w:t>1.31</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409334DB" w14:textId="77777777" w:rsidR="004F1F1B" w:rsidRPr="00BF30A7" w:rsidRDefault="004F1F1B" w:rsidP="000A74A6">
            <w:pPr>
              <w:pStyle w:val="BodyText"/>
              <w:spacing w:before="9"/>
              <w:rPr>
                <w:u w:val="single"/>
              </w:rPr>
            </w:pPr>
            <w:r w:rsidRPr="00BF30A7">
              <w:rPr>
                <w:u w:val="single"/>
              </w:rPr>
              <w:t>1.18</w:t>
            </w:r>
          </w:p>
        </w:tc>
      </w:tr>
      <w:tr w:rsidR="004F1F1B" w:rsidRPr="00BF30A7" w14:paraId="7E8CEFA5" w14:textId="77777777" w:rsidTr="000A74A6">
        <w:trPr>
          <w:trHeight w:val="240"/>
        </w:trPr>
        <w:tc>
          <w:tcPr>
            <w:tcW w:w="0" w:type="auto"/>
            <w:tcBorders>
              <w:top w:val="single" w:sz="2" w:space="0" w:color="E2E8F0"/>
              <w:left w:val="single" w:sz="2" w:space="0" w:color="E2E8F0"/>
              <w:bottom w:val="single" w:sz="2" w:space="0" w:color="E2E8F0"/>
              <w:right w:val="single" w:sz="2" w:space="0" w:color="E2E8F0"/>
            </w:tcBorders>
            <w:vAlign w:val="center"/>
            <w:hideMark/>
          </w:tcPr>
          <w:p w14:paraId="6F382BC9" w14:textId="77777777" w:rsidR="004F1F1B" w:rsidRPr="00BF30A7" w:rsidRDefault="004F1F1B" w:rsidP="000A74A6">
            <w:pPr>
              <w:pStyle w:val="BodyText"/>
              <w:spacing w:before="9"/>
              <w:rPr>
                <w:u w:val="single"/>
              </w:rPr>
            </w:pPr>
            <w:r w:rsidRPr="00BF30A7">
              <w:rPr>
                <w:u w:val="single"/>
                <w:vertAlign w:val="superscript"/>
              </w:rPr>
              <w:t>3</w:t>
            </w:r>
            <w:r w:rsidRPr="00BF30A7">
              <w:rPr>
                <w:u w:val="single"/>
              </w:rPr>
              <w:t>/</w:t>
            </w:r>
            <w:r w:rsidRPr="00BF30A7">
              <w:rPr>
                <w:u w:val="single"/>
                <w:vertAlign w:val="subscript"/>
              </w:rPr>
              <w:t>4</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58F4A652" w14:textId="77777777" w:rsidR="004F1F1B" w:rsidRPr="00BF30A7" w:rsidRDefault="004F1F1B" w:rsidP="000A74A6">
            <w:pPr>
              <w:pStyle w:val="BodyText"/>
              <w:spacing w:before="9"/>
              <w:rPr>
                <w:u w:val="single"/>
              </w:rPr>
            </w:pPr>
            <w:r w:rsidRPr="00BF30A7">
              <w:rPr>
                <w:u w:val="single"/>
              </w:rPr>
              <w:t>3.43</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C9D6BA2" w14:textId="77777777" w:rsidR="004F1F1B" w:rsidRPr="00BF30A7" w:rsidRDefault="004F1F1B" w:rsidP="000A74A6">
            <w:pPr>
              <w:pStyle w:val="BodyText"/>
              <w:spacing w:before="9"/>
              <w:rPr>
                <w:u w:val="single"/>
              </w:rPr>
            </w:pPr>
            <w:r w:rsidRPr="00BF30A7">
              <w:rPr>
                <w:u w:val="single"/>
              </w:rPr>
              <w:t>3.22</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E370981" w14:textId="77777777" w:rsidR="004F1F1B" w:rsidRPr="00BF30A7" w:rsidRDefault="004F1F1B" w:rsidP="000A74A6">
            <w:pPr>
              <w:pStyle w:val="BodyText"/>
              <w:spacing w:before="9"/>
              <w:rPr>
                <w:u w:val="single"/>
              </w:rPr>
            </w:pPr>
            <w:r w:rsidRPr="00BF30A7">
              <w:rPr>
                <w:u w:val="single"/>
              </w:rPr>
              <w:t>2.90</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20748A08" w14:textId="77777777" w:rsidR="004F1F1B" w:rsidRPr="00BF30A7" w:rsidRDefault="004F1F1B" w:rsidP="000A74A6">
            <w:pPr>
              <w:pStyle w:val="BodyText"/>
              <w:spacing w:before="9"/>
              <w:rPr>
                <w:u w:val="single"/>
              </w:rPr>
            </w:pPr>
            <w:r w:rsidRPr="00BF30A7">
              <w:rPr>
                <w:u w:val="single"/>
              </w:rPr>
              <w:t>2.67</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1E02B99" w14:textId="77777777" w:rsidR="004F1F1B" w:rsidRPr="00BF30A7" w:rsidRDefault="004F1F1B" w:rsidP="000A74A6">
            <w:pPr>
              <w:pStyle w:val="BodyText"/>
              <w:spacing w:before="9"/>
              <w:rPr>
                <w:u w:val="single"/>
              </w:rPr>
            </w:pPr>
            <w:r w:rsidRPr="00BF30A7">
              <w:rPr>
                <w:u w:val="single"/>
              </w:rPr>
              <w:t>3.38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FF56C7D" w14:textId="77777777" w:rsidR="004F1F1B" w:rsidRPr="00BF30A7" w:rsidRDefault="004F1F1B" w:rsidP="000A74A6">
            <w:pPr>
              <w:pStyle w:val="BodyText"/>
              <w:spacing w:before="9"/>
              <w:rPr>
                <w:u w:val="single"/>
              </w:rPr>
            </w:pPr>
            <w:r w:rsidRPr="00BF30A7">
              <w:rPr>
                <w:u w:val="single"/>
              </w:rPr>
              <w:t>2.74</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54FE46F" w14:textId="77777777" w:rsidR="004F1F1B" w:rsidRPr="00BF30A7" w:rsidRDefault="004F1F1B" w:rsidP="000A74A6">
            <w:pPr>
              <w:pStyle w:val="BodyText"/>
              <w:spacing w:before="9"/>
              <w:rPr>
                <w:u w:val="single"/>
              </w:rPr>
            </w:pPr>
            <w:r w:rsidRPr="00BF30A7">
              <w:rPr>
                <w:u w:val="single"/>
              </w:rPr>
              <w:t>2.35</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64FB34E3" w14:textId="77777777" w:rsidR="004F1F1B" w:rsidRPr="00BF30A7" w:rsidRDefault="004F1F1B" w:rsidP="000A74A6">
            <w:pPr>
              <w:pStyle w:val="BodyText"/>
              <w:spacing w:before="9"/>
              <w:rPr>
                <w:u w:val="single"/>
              </w:rPr>
            </w:pPr>
            <w:r w:rsidRPr="00BF30A7">
              <w:rPr>
                <w:u w:val="single"/>
              </w:rPr>
              <w:t>3.39</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1428DC02" w14:textId="77777777" w:rsidR="004F1F1B" w:rsidRPr="00BF30A7" w:rsidRDefault="004F1F1B" w:rsidP="000A74A6">
            <w:pPr>
              <w:pStyle w:val="BodyText"/>
              <w:spacing w:before="9"/>
              <w:rPr>
                <w:u w:val="single"/>
              </w:rPr>
            </w:pPr>
            <w:r w:rsidRPr="00BF30A7">
              <w:rPr>
                <w:u w:val="single"/>
              </w:rPr>
              <w:t>2.35</w:t>
            </w:r>
          </w:p>
        </w:tc>
      </w:tr>
      <w:tr w:rsidR="004F1F1B" w:rsidRPr="00BF30A7" w14:paraId="2CF57535" w14:textId="77777777" w:rsidTr="000A74A6">
        <w:trPr>
          <w:trHeight w:val="240"/>
        </w:trPr>
        <w:tc>
          <w:tcPr>
            <w:tcW w:w="0" w:type="auto"/>
            <w:tcBorders>
              <w:top w:val="single" w:sz="2" w:space="0" w:color="E2E8F0"/>
              <w:left w:val="single" w:sz="2" w:space="0" w:color="E2E8F0"/>
              <w:bottom w:val="single" w:sz="2" w:space="0" w:color="E2E8F0"/>
              <w:right w:val="single" w:sz="2" w:space="0" w:color="E2E8F0"/>
            </w:tcBorders>
            <w:vAlign w:val="center"/>
            <w:hideMark/>
          </w:tcPr>
          <w:p w14:paraId="7FD2929C" w14:textId="77777777" w:rsidR="004F1F1B" w:rsidRPr="00BF30A7" w:rsidRDefault="004F1F1B" w:rsidP="000A74A6">
            <w:pPr>
              <w:pStyle w:val="BodyText"/>
              <w:spacing w:before="9"/>
              <w:rPr>
                <w:u w:val="single"/>
              </w:rPr>
            </w:pPr>
            <w:r w:rsidRPr="00BF30A7">
              <w:rPr>
                <w:u w:val="single"/>
              </w:rPr>
              <w:t>1</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4C4F6CAC" w14:textId="77777777" w:rsidR="004F1F1B" w:rsidRPr="00BF30A7" w:rsidRDefault="004F1F1B" w:rsidP="000A74A6">
            <w:pPr>
              <w:pStyle w:val="BodyText"/>
              <w:spacing w:before="9"/>
              <w:rPr>
                <w:u w:val="single"/>
              </w:rPr>
            </w:pPr>
            <w:r w:rsidRPr="00BF30A7">
              <w:rPr>
                <w:u w:val="single"/>
              </w:rPr>
              <w:t>5.81</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1E08E205" w14:textId="77777777" w:rsidR="004F1F1B" w:rsidRPr="00BF30A7" w:rsidRDefault="004F1F1B" w:rsidP="000A74A6">
            <w:pPr>
              <w:pStyle w:val="BodyText"/>
              <w:spacing w:before="9"/>
              <w:rPr>
                <w:u w:val="single"/>
              </w:rPr>
            </w:pPr>
            <w:r w:rsidRPr="00BF30A7">
              <w:rPr>
                <w:u w:val="single"/>
              </w:rPr>
              <w:t>5.49</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55D3A3FF" w14:textId="77777777" w:rsidR="004F1F1B" w:rsidRPr="00BF30A7" w:rsidRDefault="004F1F1B" w:rsidP="000A74A6">
            <w:pPr>
              <w:pStyle w:val="BodyText"/>
              <w:spacing w:before="9"/>
              <w:rPr>
                <w:u w:val="single"/>
              </w:rPr>
            </w:pPr>
            <w:r w:rsidRPr="00BF30A7">
              <w:rPr>
                <w:u w:val="single"/>
              </w:rPr>
              <w:t>5.17</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34740BC" w14:textId="77777777" w:rsidR="004F1F1B" w:rsidRPr="00BF30A7" w:rsidRDefault="004F1F1B" w:rsidP="000A74A6">
            <w:pPr>
              <w:pStyle w:val="BodyText"/>
              <w:spacing w:before="9"/>
              <w:rPr>
                <w:u w:val="single"/>
              </w:rPr>
            </w:pPr>
            <w:r w:rsidRPr="00BF30A7">
              <w:rPr>
                <w:u w:val="single"/>
              </w:rPr>
              <w:t>4.43</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4F8B30A1" w14:textId="77777777" w:rsidR="004F1F1B" w:rsidRPr="00BF30A7" w:rsidRDefault="004F1F1B" w:rsidP="000A74A6">
            <w:pPr>
              <w:pStyle w:val="BodyText"/>
              <w:spacing w:before="9"/>
              <w:rPr>
                <w:u w:val="single"/>
              </w:rPr>
            </w:pPr>
            <w:r w:rsidRPr="00BF30A7">
              <w:rPr>
                <w:u w:val="single"/>
              </w:rPr>
              <w:t>5.53</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29D58381" w14:textId="77777777" w:rsidR="004F1F1B" w:rsidRPr="00BF30A7" w:rsidRDefault="004F1F1B" w:rsidP="000A74A6">
            <w:pPr>
              <w:pStyle w:val="BodyText"/>
              <w:spacing w:before="9"/>
              <w:rPr>
                <w:u w:val="single"/>
              </w:rPr>
            </w:pPr>
            <w:r w:rsidRPr="00BF30A7">
              <w:rPr>
                <w:u w:val="single"/>
              </w:rPr>
              <w:t>4.57</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F22BEBB" w14:textId="77777777" w:rsidR="004F1F1B" w:rsidRPr="00BF30A7" w:rsidRDefault="004F1F1B" w:rsidP="000A74A6">
            <w:pPr>
              <w:pStyle w:val="BodyText"/>
              <w:spacing w:before="9"/>
              <w:rPr>
                <w:u w:val="single"/>
              </w:rPr>
            </w:pPr>
            <w:r w:rsidRPr="00BF30A7">
              <w:rPr>
                <w:u w:val="single"/>
              </w:rPr>
              <w:t>3.91</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2FC0816" w14:textId="77777777" w:rsidR="004F1F1B" w:rsidRPr="00BF30A7" w:rsidRDefault="004F1F1B" w:rsidP="000A74A6">
            <w:pPr>
              <w:pStyle w:val="BodyText"/>
              <w:spacing w:before="9"/>
              <w:rPr>
                <w:u w:val="single"/>
              </w:rPr>
            </w:pPr>
            <w:r w:rsidRPr="00BF30A7">
              <w:rPr>
                <w:u w:val="single"/>
              </w:rPr>
              <w:t>5.56</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49CF3372" w14:textId="77777777" w:rsidR="004F1F1B" w:rsidRPr="00BF30A7" w:rsidRDefault="004F1F1B" w:rsidP="000A74A6">
            <w:pPr>
              <w:pStyle w:val="BodyText"/>
              <w:spacing w:before="9"/>
              <w:rPr>
                <w:u w:val="single"/>
              </w:rPr>
            </w:pPr>
            <w:r w:rsidRPr="00BF30A7">
              <w:rPr>
                <w:u w:val="single"/>
              </w:rPr>
              <w:t>3.91</w:t>
            </w:r>
          </w:p>
        </w:tc>
      </w:tr>
      <w:tr w:rsidR="004F1F1B" w:rsidRPr="00BF30A7" w14:paraId="5283E472" w14:textId="77777777" w:rsidTr="000A74A6">
        <w:trPr>
          <w:trHeight w:val="240"/>
        </w:trPr>
        <w:tc>
          <w:tcPr>
            <w:tcW w:w="0" w:type="auto"/>
            <w:tcBorders>
              <w:top w:val="single" w:sz="2" w:space="0" w:color="E2E8F0"/>
              <w:left w:val="single" w:sz="2" w:space="0" w:color="E2E8F0"/>
              <w:bottom w:val="single" w:sz="2" w:space="0" w:color="E2E8F0"/>
              <w:right w:val="single" w:sz="2" w:space="0" w:color="E2E8F0"/>
            </w:tcBorders>
            <w:vAlign w:val="center"/>
            <w:hideMark/>
          </w:tcPr>
          <w:p w14:paraId="5F9E2F18" w14:textId="77777777" w:rsidR="004F1F1B" w:rsidRPr="00BF30A7" w:rsidRDefault="004F1F1B" w:rsidP="000A74A6">
            <w:pPr>
              <w:pStyle w:val="BodyText"/>
              <w:spacing w:before="9"/>
              <w:rPr>
                <w:u w:val="single"/>
              </w:rPr>
            </w:pPr>
            <w:r w:rsidRPr="00BF30A7">
              <w:rPr>
                <w:u w:val="single"/>
              </w:rPr>
              <w:t>1</w:t>
            </w:r>
            <w:r w:rsidRPr="00BF30A7">
              <w:rPr>
                <w:u w:val="single"/>
                <w:vertAlign w:val="superscript"/>
              </w:rPr>
              <w:t>1</w:t>
            </w:r>
            <w:r w:rsidRPr="00BF30A7">
              <w:rPr>
                <w:u w:val="single"/>
              </w:rPr>
              <w:t>/</w:t>
            </w:r>
            <w:r w:rsidRPr="00BF30A7">
              <w:rPr>
                <w:u w:val="single"/>
                <w:vertAlign w:val="subscript"/>
              </w:rPr>
              <w:t>4</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52819870" w14:textId="77777777" w:rsidR="004F1F1B" w:rsidRPr="00BF30A7" w:rsidRDefault="004F1F1B" w:rsidP="000A74A6">
            <w:pPr>
              <w:pStyle w:val="BodyText"/>
              <w:spacing w:before="9"/>
              <w:rPr>
                <w:u w:val="single"/>
              </w:rPr>
            </w:pPr>
            <w:r w:rsidRPr="00BF30A7">
              <w:rPr>
                <w:u w:val="single"/>
              </w:rPr>
              <w:t>8.70</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50C1F008" w14:textId="77777777" w:rsidR="004F1F1B" w:rsidRPr="00BF30A7" w:rsidRDefault="004F1F1B" w:rsidP="000A74A6">
            <w:pPr>
              <w:pStyle w:val="BodyText"/>
              <w:spacing w:before="9"/>
              <w:rPr>
                <w:u w:val="single"/>
              </w:rPr>
            </w:pPr>
            <w:r w:rsidRPr="00BF30A7">
              <w:rPr>
                <w:u w:val="single"/>
              </w:rPr>
              <w:t>8.36</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B223999" w14:textId="77777777" w:rsidR="004F1F1B" w:rsidRPr="00BF30A7" w:rsidRDefault="004F1F1B" w:rsidP="000A74A6">
            <w:pPr>
              <w:pStyle w:val="BodyText"/>
              <w:spacing w:before="9"/>
              <w:rPr>
                <w:u w:val="single"/>
              </w:rPr>
            </w:pPr>
            <w:r w:rsidRPr="00BF30A7">
              <w:rPr>
                <w:u w:val="single"/>
              </w:rPr>
              <w:t>8.09</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2B08827E" w14:textId="77777777" w:rsidR="004F1F1B" w:rsidRPr="00BF30A7" w:rsidRDefault="004F1F1B" w:rsidP="000A74A6">
            <w:pPr>
              <w:pStyle w:val="BodyText"/>
              <w:spacing w:before="9"/>
              <w:rPr>
                <w:u w:val="single"/>
              </w:rPr>
            </w:pPr>
            <w:r w:rsidRPr="00BF30A7">
              <w:rPr>
                <w:u w:val="single"/>
              </w:rPr>
              <w:t>6.61</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082E26F" w14:textId="77777777" w:rsidR="004F1F1B" w:rsidRPr="00BF30A7" w:rsidRDefault="004F1F1B" w:rsidP="000A74A6">
            <w:pPr>
              <w:pStyle w:val="BodyText"/>
              <w:spacing w:before="9"/>
              <w:rPr>
                <w:u w:val="single"/>
              </w:rPr>
            </w:pPr>
            <w:r w:rsidRPr="00BF30A7">
              <w:rPr>
                <w:u w:val="single"/>
              </w:rPr>
              <w:t>9.66</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38357AD1" w14:textId="77777777" w:rsidR="004F1F1B" w:rsidRPr="00BF30A7" w:rsidRDefault="004F1F1B" w:rsidP="000A74A6">
            <w:pPr>
              <w:pStyle w:val="BodyText"/>
              <w:spacing w:before="9"/>
              <w:rPr>
                <w:u w:val="single"/>
              </w:rPr>
            </w:pPr>
            <w:r w:rsidRPr="00BF30A7">
              <w:rPr>
                <w:u w:val="single"/>
              </w:rPr>
              <w:t>8.24</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6B56A22" w14:textId="77777777" w:rsidR="004F1F1B" w:rsidRPr="00BF30A7" w:rsidRDefault="004F1F1B" w:rsidP="000A74A6">
            <w:pPr>
              <w:pStyle w:val="BodyText"/>
              <w:spacing w:before="9"/>
              <w:rPr>
                <w:u w:val="single"/>
              </w:rPr>
            </w:pPr>
            <w:r w:rsidRPr="00BF30A7">
              <w:rPr>
                <w:u w:val="single"/>
              </w:rPr>
              <w:t>5.81</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28B58739" w14:textId="77777777" w:rsidR="004F1F1B" w:rsidRPr="00BF30A7" w:rsidRDefault="004F1F1B" w:rsidP="000A74A6">
            <w:pPr>
              <w:pStyle w:val="BodyText"/>
              <w:spacing w:before="9"/>
              <w:rPr>
                <w:u w:val="single"/>
              </w:rPr>
            </w:pPr>
            <w:r w:rsidRPr="00BF30A7">
              <w:rPr>
                <w:u w:val="single"/>
              </w:rPr>
              <w:t>8.49</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57116CB3" w14:textId="77777777" w:rsidR="004F1F1B" w:rsidRPr="00BF30A7" w:rsidRDefault="004F1F1B" w:rsidP="000A74A6">
            <w:pPr>
              <w:pStyle w:val="BodyText"/>
              <w:spacing w:before="9"/>
              <w:rPr>
                <w:u w:val="single"/>
              </w:rPr>
            </w:pPr>
            <w:r w:rsidRPr="00BF30A7">
              <w:rPr>
                <w:u w:val="single"/>
              </w:rPr>
              <w:t>5.81</w:t>
            </w:r>
          </w:p>
        </w:tc>
      </w:tr>
      <w:tr w:rsidR="004F1F1B" w:rsidRPr="00BF30A7" w14:paraId="72DDE7EB" w14:textId="77777777" w:rsidTr="000A74A6">
        <w:trPr>
          <w:trHeight w:val="240"/>
        </w:trPr>
        <w:tc>
          <w:tcPr>
            <w:tcW w:w="0" w:type="auto"/>
            <w:tcBorders>
              <w:top w:val="single" w:sz="2" w:space="0" w:color="E2E8F0"/>
              <w:left w:val="single" w:sz="2" w:space="0" w:color="E2E8F0"/>
              <w:bottom w:val="single" w:sz="2" w:space="0" w:color="E2E8F0"/>
              <w:right w:val="single" w:sz="2" w:space="0" w:color="E2E8F0"/>
            </w:tcBorders>
            <w:vAlign w:val="center"/>
            <w:hideMark/>
          </w:tcPr>
          <w:p w14:paraId="28DFC5F4" w14:textId="77777777" w:rsidR="004F1F1B" w:rsidRPr="00BF30A7" w:rsidRDefault="004F1F1B" w:rsidP="000A74A6">
            <w:pPr>
              <w:pStyle w:val="BodyText"/>
              <w:spacing w:before="9"/>
              <w:rPr>
                <w:u w:val="single"/>
              </w:rPr>
            </w:pPr>
            <w:r w:rsidRPr="00BF30A7">
              <w:rPr>
                <w:u w:val="single"/>
              </w:rPr>
              <w:t>1</w:t>
            </w:r>
            <w:r w:rsidRPr="00BF30A7">
              <w:rPr>
                <w:u w:val="single"/>
                <w:vertAlign w:val="superscript"/>
              </w:rPr>
              <w:t>1</w:t>
            </w:r>
            <w:r w:rsidRPr="00BF30A7">
              <w:rPr>
                <w:u w:val="single"/>
              </w:rPr>
              <w:t>/</w:t>
            </w:r>
            <w:r w:rsidRPr="00BF30A7">
              <w:rPr>
                <w:u w:val="single"/>
                <w:vertAlign w:val="subscript"/>
              </w:rPr>
              <w:t>2</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2BB9E1A2" w14:textId="77777777" w:rsidR="004F1F1B" w:rsidRPr="00BF30A7" w:rsidRDefault="004F1F1B" w:rsidP="000A74A6">
            <w:pPr>
              <w:pStyle w:val="BodyText"/>
              <w:spacing w:before="9"/>
              <w:rPr>
                <w:u w:val="single"/>
              </w:rPr>
            </w:pPr>
            <w:r w:rsidRPr="00BF30A7">
              <w:rPr>
                <w:u w:val="single"/>
              </w:rPr>
              <w:t>12.18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1511BBFA" w14:textId="77777777" w:rsidR="004F1F1B" w:rsidRPr="00BF30A7" w:rsidRDefault="004F1F1B" w:rsidP="000A74A6">
            <w:pPr>
              <w:pStyle w:val="BodyText"/>
              <w:spacing w:before="9"/>
              <w:rPr>
                <w:u w:val="single"/>
              </w:rPr>
            </w:pPr>
            <w:r w:rsidRPr="00BF30A7">
              <w:rPr>
                <w:u w:val="single"/>
              </w:rPr>
              <w:t>11.83</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64651B2B" w14:textId="77777777" w:rsidR="004F1F1B" w:rsidRPr="00BF30A7" w:rsidRDefault="004F1F1B" w:rsidP="000A74A6">
            <w:pPr>
              <w:pStyle w:val="BodyText"/>
              <w:spacing w:before="9"/>
              <w:rPr>
                <w:u w:val="single"/>
              </w:rPr>
            </w:pPr>
            <w:r w:rsidRPr="00BF30A7">
              <w:rPr>
                <w:u w:val="single"/>
              </w:rPr>
              <w:t>11.45</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15D0270D" w14:textId="77777777" w:rsidR="004F1F1B" w:rsidRPr="00BF30A7" w:rsidRDefault="004F1F1B" w:rsidP="000A74A6">
            <w:pPr>
              <w:pStyle w:val="BodyText"/>
              <w:spacing w:before="9"/>
              <w:rPr>
                <w:u w:val="single"/>
              </w:rPr>
            </w:pPr>
            <w:r w:rsidRPr="00BF30A7">
              <w:rPr>
                <w:u w:val="single"/>
              </w:rPr>
              <w:t>9.22</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6D76DCCF" w14:textId="77777777" w:rsidR="004F1F1B" w:rsidRPr="00BF30A7" w:rsidRDefault="004F1F1B" w:rsidP="000A74A6">
            <w:pPr>
              <w:pStyle w:val="BodyText"/>
              <w:spacing w:before="9"/>
              <w:rPr>
                <w:u w:val="single"/>
              </w:rPr>
            </w:pPr>
            <w:r w:rsidRPr="00BF30A7">
              <w:rPr>
                <w:u w:val="single"/>
              </w:rPr>
              <w:t>13.20</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401EF28" w14:textId="77777777" w:rsidR="004F1F1B" w:rsidRPr="00BF30A7" w:rsidRDefault="004F1F1B" w:rsidP="000A74A6">
            <w:pPr>
              <w:pStyle w:val="BodyText"/>
              <w:spacing w:before="9"/>
              <w:rPr>
                <w:u w:val="single"/>
              </w:rPr>
            </w:pPr>
            <w:r w:rsidRPr="00BF30A7">
              <w:rPr>
                <w:u w:val="single"/>
              </w:rPr>
              <w:t>11.38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5940920B" w14:textId="77777777" w:rsidR="004F1F1B" w:rsidRPr="00BF30A7" w:rsidRDefault="004F1F1B" w:rsidP="000A74A6">
            <w:pPr>
              <w:pStyle w:val="BodyText"/>
              <w:spacing w:before="9"/>
              <w:rPr>
                <w:u w:val="single"/>
              </w:rPr>
            </w:pPr>
            <w:r w:rsidRPr="00BF30A7">
              <w:rPr>
                <w:u w:val="single"/>
              </w:rPr>
              <w:t>8.09</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1D2F98E6" w14:textId="77777777" w:rsidR="004F1F1B" w:rsidRPr="00BF30A7" w:rsidRDefault="004F1F1B" w:rsidP="000A74A6">
            <w:pPr>
              <w:pStyle w:val="BodyText"/>
              <w:spacing w:before="9"/>
              <w:rPr>
                <w:u w:val="single"/>
              </w:rPr>
            </w:pPr>
            <w:r w:rsidRPr="00BF30A7">
              <w:rPr>
                <w:u w:val="single"/>
              </w:rPr>
              <w:t>13.88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46096E6B" w14:textId="77777777" w:rsidR="004F1F1B" w:rsidRPr="00BF30A7" w:rsidRDefault="004F1F1B" w:rsidP="000A74A6">
            <w:pPr>
              <w:pStyle w:val="BodyText"/>
              <w:spacing w:before="9"/>
              <w:rPr>
                <w:u w:val="single"/>
              </w:rPr>
            </w:pPr>
            <w:r w:rsidRPr="00BF30A7">
              <w:rPr>
                <w:u w:val="single"/>
              </w:rPr>
              <w:t>8.09</w:t>
            </w:r>
          </w:p>
        </w:tc>
      </w:tr>
      <w:tr w:rsidR="004F1F1B" w:rsidRPr="00BF30A7" w14:paraId="2D2F4F8A" w14:textId="77777777" w:rsidTr="000A74A6">
        <w:trPr>
          <w:trHeight w:val="240"/>
        </w:trPr>
        <w:tc>
          <w:tcPr>
            <w:tcW w:w="0" w:type="auto"/>
            <w:tcBorders>
              <w:top w:val="single" w:sz="2" w:space="0" w:color="E2E8F0"/>
              <w:left w:val="single" w:sz="2" w:space="0" w:color="E2E8F0"/>
              <w:bottom w:val="single" w:sz="2" w:space="0" w:color="E2E8F0"/>
              <w:right w:val="single" w:sz="2" w:space="0" w:color="E2E8F0"/>
            </w:tcBorders>
            <w:vAlign w:val="center"/>
            <w:hideMark/>
          </w:tcPr>
          <w:p w14:paraId="46171589" w14:textId="77777777" w:rsidR="004F1F1B" w:rsidRPr="00BF30A7" w:rsidRDefault="004F1F1B" w:rsidP="000A74A6">
            <w:pPr>
              <w:pStyle w:val="BodyText"/>
              <w:spacing w:before="9"/>
              <w:rPr>
                <w:u w:val="single"/>
              </w:rPr>
            </w:pPr>
            <w:r w:rsidRPr="00BF30A7">
              <w:rPr>
                <w:u w:val="single"/>
              </w:rPr>
              <w:t>2</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7EA209A6" w14:textId="77777777" w:rsidR="004F1F1B" w:rsidRPr="00BF30A7" w:rsidRDefault="004F1F1B" w:rsidP="000A74A6">
            <w:pPr>
              <w:pStyle w:val="BodyText"/>
              <w:spacing w:before="9"/>
              <w:rPr>
                <w:u w:val="single"/>
              </w:rPr>
            </w:pPr>
            <w:r w:rsidRPr="00BF30A7">
              <w:rPr>
                <w:u w:val="single"/>
              </w:rPr>
              <w:t>21.08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29592030" w14:textId="77777777" w:rsidR="004F1F1B" w:rsidRPr="00BF30A7" w:rsidRDefault="004F1F1B" w:rsidP="000A74A6">
            <w:pPr>
              <w:pStyle w:val="BodyText"/>
              <w:spacing w:before="9"/>
              <w:rPr>
                <w:u w:val="single"/>
              </w:rPr>
            </w:pPr>
            <w:r w:rsidRPr="00BF30A7">
              <w:rPr>
                <w:u w:val="single"/>
              </w:rPr>
              <w:t>20.58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5B34A714" w14:textId="77777777" w:rsidR="004F1F1B" w:rsidRPr="00BF30A7" w:rsidRDefault="004F1F1B" w:rsidP="000A74A6">
            <w:pPr>
              <w:pStyle w:val="BodyText"/>
              <w:spacing w:before="9"/>
              <w:rPr>
                <w:u w:val="single"/>
              </w:rPr>
            </w:pPr>
            <w:r w:rsidRPr="00BF30A7">
              <w:rPr>
                <w:u w:val="single"/>
              </w:rPr>
              <w:t>20.04</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DFA9BB6" w14:textId="77777777" w:rsidR="004F1F1B" w:rsidRPr="00BF30A7" w:rsidRDefault="004F1F1B" w:rsidP="000A74A6">
            <w:pPr>
              <w:pStyle w:val="BodyText"/>
              <w:spacing w:before="9"/>
              <w:rPr>
                <w:u w:val="single"/>
              </w:rPr>
            </w:pPr>
            <w:r w:rsidRPr="00BF30A7">
              <w:rPr>
                <w:u w:val="single"/>
              </w:rPr>
              <w:t>15.79</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623448BE" w14:textId="77777777" w:rsidR="004F1F1B" w:rsidRPr="00BF30A7" w:rsidRDefault="004F1F1B" w:rsidP="000A74A6">
            <w:pPr>
              <w:pStyle w:val="BodyText"/>
              <w:spacing w:before="9"/>
              <w:rPr>
                <w:u w:val="single"/>
              </w:rPr>
            </w:pPr>
            <w:r w:rsidRPr="00BF30A7">
              <w:rPr>
                <w:u w:val="single"/>
              </w:rPr>
              <w:t>21.88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AD780A3" w14:textId="77777777" w:rsidR="004F1F1B" w:rsidRPr="00BF30A7" w:rsidRDefault="004F1F1B" w:rsidP="000A74A6">
            <w:pPr>
              <w:pStyle w:val="BodyText"/>
              <w:spacing w:before="9"/>
              <w:rPr>
                <w:u w:val="single"/>
              </w:rPr>
            </w:pPr>
            <w:r w:rsidRPr="00BF30A7">
              <w:rPr>
                <w:u w:val="single"/>
              </w:rPr>
              <w:t>19.11</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86E9801" w14:textId="77777777" w:rsidR="004F1F1B" w:rsidRPr="00BF30A7" w:rsidRDefault="004F1F1B" w:rsidP="000A74A6">
            <w:pPr>
              <w:pStyle w:val="BodyText"/>
              <w:spacing w:before="9"/>
              <w:rPr>
                <w:u w:val="single"/>
              </w:rPr>
            </w:pPr>
            <w:r w:rsidRPr="00BF30A7">
              <w:rPr>
                <w:u w:val="single"/>
              </w:rPr>
              <w:t>13.86</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15CA06FA" w14:textId="77777777" w:rsidR="004F1F1B" w:rsidRPr="00BF30A7" w:rsidRDefault="004F1F1B" w:rsidP="000A74A6">
            <w:pPr>
              <w:pStyle w:val="BodyText"/>
              <w:spacing w:before="9"/>
              <w:rPr>
                <w:u w:val="single"/>
              </w:rPr>
            </w:pPr>
            <w:r w:rsidRPr="00BF30A7">
              <w:rPr>
                <w:u w:val="single"/>
              </w:rPr>
              <w:t>21.48</w:t>
            </w:r>
          </w:p>
        </w:tc>
        <w:tc>
          <w:tcPr>
            <w:tcW w:w="0" w:type="auto"/>
            <w:tcBorders>
              <w:top w:val="single" w:sz="2" w:space="0" w:color="E2E8F0"/>
              <w:left w:val="single" w:sz="2" w:space="0" w:color="E2E8F0"/>
              <w:bottom w:val="single" w:sz="2" w:space="0" w:color="E2E8F0"/>
              <w:right w:val="single" w:sz="2" w:space="0" w:color="E2E8F0"/>
            </w:tcBorders>
            <w:vAlign w:val="center"/>
            <w:hideMark/>
          </w:tcPr>
          <w:p w14:paraId="027A6989" w14:textId="77777777" w:rsidR="004F1F1B" w:rsidRPr="00BF30A7" w:rsidRDefault="004F1F1B" w:rsidP="000A74A6">
            <w:pPr>
              <w:pStyle w:val="BodyText"/>
              <w:spacing w:before="9"/>
              <w:rPr>
                <w:u w:val="single"/>
              </w:rPr>
            </w:pPr>
            <w:r w:rsidRPr="00BF30A7">
              <w:rPr>
                <w:u w:val="single"/>
              </w:rPr>
              <w:t>13.86</w:t>
            </w:r>
          </w:p>
        </w:tc>
      </w:tr>
    </w:tbl>
    <w:p w14:paraId="0B0B1F67" w14:textId="77777777" w:rsidR="004F1F1B" w:rsidRPr="00BF30A7" w:rsidRDefault="004F1F1B" w:rsidP="004F1F1B">
      <w:pPr>
        <w:pStyle w:val="BodyText"/>
        <w:spacing w:before="9"/>
        <w:ind w:left="720"/>
        <w:rPr>
          <w:u w:val="single"/>
        </w:rPr>
      </w:pPr>
    </w:p>
    <w:p w14:paraId="44C07AB9" w14:textId="77777777" w:rsidR="004F1F1B" w:rsidRPr="00BF30A7" w:rsidRDefault="004F1F1B" w:rsidP="004F1F1B">
      <w:pPr>
        <w:pStyle w:val="BodyText"/>
        <w:spacing w:before="9"/>
        <w:ind w:left="720"/>
        <w:rPr>
          <w:u w:val="single"/>
        </w:rPr>
      </w:pPr>
      <w:r w:rsidRPr="00BF30A7">
        <w:rPr>
          <w:u w:val="single"/>
        </w:rPr>
        <w:t>For SI: 1 foot = 304.8 mm, 1 inch = 25.4 mm, 1 liquid ounce = 0.030 L, 1 oz/ft</w:t>
      </w:r>
      <w:r w:rsidRPr="00BF30A7">
        <w:rPr>
          <w:u w:val="single"/>
          <w:vertAlign w:val="superscript"/>
        </w:rPr>
        <w:t>2</w:t>
      </w:r>
      <w:r w:rsidRPr="00BF30A7">
        <w:rPr>
          <w:u w:val="single"/>
        </w:rPr>
        <w:t>= 305.15 g/m</w:t>
      </w:r>
      <w:r w:rsidRPr="00BF30A7">
        <w:rPr>
          <w:u w:val="single"/>
          <w:vertAlign w:val="superscript"/>
        </w:rPr>
        <w:t>2</w:t>
      </w:r>
      <w:r w:rsidRPr="00BF30A7">
        <w:rPr>
          <w:u w:val="single"/>
        </w:rPr>
        <w:t>.</w:t>
      </w:r>
    </w:p>
    <w:p w14:paraId="2730EFEA" w14:textId="77777777" w:rsidR="004F1F1B" w:rsidRPr="00BF30A7" w:rsidRDefault="004F1F1B" w:rsidP="004F1F1B">
      <w:pPr>
        <w:pStyle w:val="BodyText"/>
        <w:spacing w:before="9"/>
        <w:ind w:left="720"/>
        <w:rPr>
          <w:u w:val="single"/>
        </w:rPr>
      </w:pPr>
      <w:r w:rsidRPr="00BF30A7">
        <w:rPr>
          <w:u w:val="single"/>
        </w:rPr>
        <w:t>N/A = Not Available.</w:t>
      </w:r>
    </w:p>
    <w:p w14:paraId="1B709C48" w14:textId="77777777" w:rsidR="004F1F1B" w:rsidRDefault="004F1F1B" w:rsidP="004F1F1B">
      <w:pPr>
        <w:pStyle w:val="BodyText"/>
        <w:spacing w:before="9"/>
      </w:pPr>
    </w:p>
    <w:p w14:paraId="4A283971" w14:textId="77777777" w:rsidR="004F1F1B" w:rsidRDefault="004F1F1B" w:rsidP="004F1F1B">
      <w:pPr>
        <w:pStyle w:val="BodyText"/>
        <w:spacing w:before="9"/>
      </w:pPr>
      <w:r>
        <w:t xml:space="preserve">   </w:t>
      </w:r>
    </w:p>
    <w:p w14:paraId="0430823D" w14:textId="77777777" w:rsidR="004F1F1B" w:rsidRPr="00992548" w:rsidRDefault="004F1F1B" w:rsidP="004F1F1B">
      <w:pPr>
        <w:pStyle w:val="BodyText"/>
        <w:spacing w:before="9"/>
      </w:pPr>
    </w:p>
    <w:p w14:paraId="54011E00" w14:textId="77777777" w:rsidR="004F1F1B" w:rsidRDefault="004F1F1B" w:rsidP="004F1F1B">
      <w:pPr>
        <w:ind w:left="120"/>
        <w:rPr>
          <w:b/>
          <w:sz w:val="17"/>
        </w:rPr>
      </w:pPr>
      <w:r>
        <w:rPr>
          <w:b/>
          <w:color w:val="262323"/>
          <w:w w:val="105"/>
          <w:sz w:val="17"/>
        </w:rPr>
        <w:t>Reason</w:t>
      </w:r>
      <w:r>
        <w:rPr>
          <w:b/>
          <w:color w:val="262323"/>
          <w:spacing w:val="-1"/>
          <w:w w:val="105"/>
          <w:sz w:val="17"/>
        </w:rPr>
        <w:t xml:space="preserve"> </w:t>
      </w:r>
      <w:r>
        <w:rPr>
          <w:b/>
          <w:color w:val="262323"/>
          <w:w w:val="105"/>
          <w:sz w:val="17"/>
        </w:rPr>
        <w:t>Statement:</w:t>
      </w:r>
    </w:p>
    <w:p w14:paraId="49E8B68C" w14:textId="77777777" w:rsidR="004F1F1B" w:rsidRDefault="004F1F1B" w:rsidP="004F1F1B">
      <w:pPr>
        <w:pStyle w:val="BodyText"/>
        <w:spacing w:before="6"/>
        <w:rPr>
          <w:b w:val="0"/>
        </w:rPr>
      </w:pPr>
    </w:p>
    <w:p w14:paraId="7FAFFCCF" w14:textId="77777777" w:rsidR="004F1F1B" w:rsidRPr="00710DEE" w:rsidRDefault="004F1F1B" w:rsidP="004F1F1B">
      <w:pPr>
        <w:spacing w:line="278" w:lineRule="auto"/>
        <w:ind w:left="131" w:hanging="2"/>
        <w:rPr>
          <w:b/>
          <w:bCs/>
          <w:i/>
          <w:sz w:val="18"/>
          <w:u w:val="single"/>
        </w:rPr>
      </w:pPr>
      <w:r w:rsidRPr="00710DEE">
        <w:rPr>
          <w:b/>
          <w:bCs/>
          <w:i/>
          <w:color w:val="262323"/>
          <w:sz w:val="18"/>
          <w:u w:val="single"/>
        </w:rPr>
        <w:t>This new section uses the same Water Volume Determination that already exists in the IECC Commercial Code in section C404.5.2.1. This update has been provided to most easily align residential and commercial hot water service volume calculations in piping.</w:t>
      </w:r>
      <w:r w:rsidRPr="007E6994">
        <w:rPr>
          <w:i/>
          <w:color w:val="262323"/>
          <w:sz w:val="18"/>
        </w:rPr>
        <w:t xml:space="preserve"> </w:t>
      </w:r>
      <w:r>
        <w:rPr>
          <w:i/>
          <w:color w:val="262323"/>
          <w:sz w:val="18"/>
        </w:rPr>
        <w:t>Language</w:t>
      </w:r>
      <w:r>
        <w:rPr>
          <w:i/>
          <w:color w:val="262323"/>
          <w:spacing w:val="1"/>
          <w:sz w:val="18"/>
        </w:rPr>
        <w:t xml:space="preserve"> </w:t>
      </w:r>
      <w:r>
        <w:rPr>
          <w:i/>
          <w:color w:val="262323"/>
          <w:sz w:val="18"/>
        </w:rPr>
        <w:t>needs to be introduced</w:t>
      </w:r>
      <w:r>
        <w:rPr>
          <w:i/>
          <w:color w:val="262323"/>
          <w:spacing w:val="1"/>
          <w:sz w:val="18"/>
        </w:rPr>
        <w:t xml:space="preserve"> </w:t>
      </w:r>
      <w:r>
        <w:rPr>
          <w:i/>
          <w:color w:val="262323"/>
          <w:sz w:val="18"/>
        </w:rPr>
        <w:t>into the prescriptive</w:t>
      </w:r>
      <w:r>
        <w:rPr>
          <w:i/>
          <w:color w:val="262323"/>
          <w:spacing w:val="1"/>
          <w:sz w:val="18"/>
        </w:rPr>
        <w:t xml:space="preserve"> </w:t>
      </w:r>
      <w:r>
        <w:rPr>
          <w:i/>
          <w:color w:val="262323"/>
          <w:sz w:val="18"/>
        </w:rPr>
        <w:t>portion of the code</w:t>
      </w:r>
      <w:r>
        <w:rPr>
          <w:i/>
          <w:color w:val="545050"/>
          <w:sz w:val="18"/>
        </w:rPr>
        <w:t>'</w:t>
      </w:r>
      <w:r>
        <w:rPr>
          <w:i/>
          <w:color w:val="262323"/>
          <w:sz w:val="18"/>
        </w:rPr>
        <w:t>s Systems section to be referenced</w:t>
      </w:r>
      <w:r>
        <w:rPr>
          <w:i/>
          <w:color w:val="262323"/>
          <w:spacing w:val="1"/>
          <w:sz w:val="18"/>
        </w:rPr>
        <w:t xml:space="preserve"> </w:t>
      </w:r>
      <w:r>
        <w:rPr>
          <w:i/>
          <w:color w:val="262323"/>
          <w:sz w:val="18"/>
        </w:rPr>
        <w:t>in new R408</w:t>
      </w:r>
      <w:r>
        <w:rPr>
          <w:i/>
          <w:color w:val="262323"/>
          <w:spacing w:val="-47"/>
          <w:sz w:val="18"/>
        </w:rPr>
        <w:t xml:space="preserve"> </w:t>
      </w:r>
      <w:r>
        <w:rPr>
          <w:i/>
          <w:color w:val="262323"/>
          <w:sz w:val="18"/>
        </w:rPr>
        <w:t>Additional</w:t>
      </w:r>
      <w:r>
        <w:rPr>
          <w:i/>
          <w:color w:val="262323"/>
          <w:spacing w:val="11"/>
          <w:sz w:val="18"/>
        </w:rPr>
        <w:t xml:space="preserve"> </w:t>
      </w:r>
      <w:r>
        <w:rPr>
          <w:i/>
          <w:color w:val="262323"/>
          <w:sz w:val="18"/>
        </w:rPr>
        <w:t>Efficiency</w:t>
      </w:r>
      <w:r>
        <w:rPr>
          <w:i/>
          <w:color w:val="262323"/>
          <w:spacing w:val="14"/>
          <w:sz w:val="18"/>
        </w:rPr>
        <w:t xml:space="preserve"> </w:t>
      </w:r>
      <w:r>
        <w:rPr>
          <w:i/>
          <w:color w:val="262323"/>
          <w:sz w:val="18"/>
        </w:rPr>
        <w:t>Package</w:t>
      </w:r>
      <w:r>
        <w:rPr>
          <w:i/>
          <w:color w:val="262323"/>
          <w:spacing w:val="3"/>
          <w:sz w:val="18"/>
        </w:rPr>
        <w:t xml:space="preserve"> </w:t>
      </w:r>
      <w:r>
        <w:rPr>
          <w:i/>
          <w:color w:val="262323"/>
          <w:sz w:val="18"/>
        </w:rPr>
        <w:t xml:space="preserve">Options </w:t>
      </w:r>
      <w:r w:rsidRPr="00380037">
        <w:rPr>
          <w:i/>
          <w:color w:val="262323"/>
          <w:sz w:val="18"/>
          <w:u w:val="single"/>
        </w:rPr>
        <w:t>(REPI-142-21).</w:t>
      </w:r>
    </w:p>
    <w:p w14:paraId="1D829D3E" w14:textId="77777777" w:rsidR="004F1F1B" w:rsidRDefault="004F1F1B" w:rsidP="004F1F1B">
      <w:pPr>
        <w:pStyle w:val="BodyText"/>
        <w:spacing w:before="10"/>
        <w:rPr>
          <w:i/>
          <w:sz w:val="15"/>
        </w:rPr>
      </w:pPr>
    </w:p>
    <w:p w14:paraId="36D719BB" w14:textId="77777777" w:rsidR="004F1F1B" w:rsidRDefault="004F1F1B" w:rsidP="004F1F1B">
      <w:pPr>
        <w:pStyle w:val="BodyText"/>
        <w:spacing w:before="1" w:line="278" w:lineRule="auto"/>
        <w:ind w:left="121" w:right="136" w:hanging="1"/>
        <w:rPr>
          <w:b w:val="0"/>
          <w:sz w:val="15"/>
        </w:rPr>
      </w:pPr>
      <w:r>
        <w:rPr>
          <w:color w:val="262323"/>
        </w:rPr>
        <w:t>Inefficient</w:t>
      </w:r>
      <w:r>
        <w:rPr>
          <w:color w:val="262323"/>
          <w:spacing w:val="12"/>
        </w:rPr>
        <w:t xml:space="preserve"> </w:t>
      </w:r>
      <w:r>
        <w:rPr>
          <w:color w:val="262323"/>
        </w:rPr>
        <w:t>hot</w:t>
      </w:r>
      <w:r>
        <w:rPr>
          <w:color w:val="262323"/>
          <w:spacing w:val="-5"/>
        </w:rPr>
        <w:t xml:space="preserve"> </w:t>
      </w:r>
      <w:r>
        <w:rPr>
          <w:color w:val="262323"/>
        </w:rPr>
        <w:t>water</w:t>
      </w:r>
      <w:r>
        <w:rPr>
          <w:color w:val="262323"/>
          <w:spacing w:val="9"/>
        </w:rPr>
        <w:t xml:space="preserve"> </w:t>
      </w:r>
      <w:r>
        <w:rPr>
          <w:color w:val="262323"/>
        </w:rPr>
        <w:t>distribution</w:t>
      </w:r>
      <w:r>
        <w:rPr>
          <w:color w:val="262323"/>
          <w:spacing w:val="14"/>
        </w:rPr>
        <w:t xml:space="preserve"> </w:t>
      </w:r>
      <w:r>
        <w:rPr>
          <w:color w:val="262323"/>
        </w:rPr>
        <w:t>systems</w:t>
      </w:r>
      <w:r>
        <w:rPr>
          <w:color w:val="262323"/>
          <w:spacing w:val="6"/>
        </w:rPr>
        <w:t xml:space="preserve"> </w:t>
      </w:r>
      <w:r>
        <w:rPr>
          <w:color w:val="262323"/>
        </w:rPr>
        <w:t>have</w:t>
      </w:r>
      <w:r>
        <w:rPr>
          <w:color w:val="262323"/>
          <w:spacing w:val="-2"/>
        </w:rPr>
        <w:t xml:space="preserve"> </w:t>
      </w:r>
      <w:r>
        <w:rPr>
          <w:color w:val="262323"/>
        </w:rPr>
        <w:t>been</w:t>
      </w:r>
      <w:r>
        <w:rPr>
          <w:color w:val="262323"/>
          <w:spacing w:val="6"/>
        </w:rPr>
        <w:t xml:space="preserve"> </w:t>
      </w:r>
      <w:r>
        <w:rPr>
          <w:color w:val="262323"/>
        </w:rPr>
        <w:t>recognized</w:t>
      </w:r>
      <w:r>
        <w:rPr>
          <w:color w:val="262323"/>
          <w:spacing w:val="19"/>
        </w:rPr>
        <w:t xml:space="preserve"> </w:t>
      </w:r>
      <w:r>
        <w:rPr>
          <w:color w:val="262323"/>
        </w:rPr>
        <w:t>as</w:t>
      </w:r>
      <w:r>
        <w:rPr>
          <w:color w:val="262323"/>
          <w:spacing w:val="-4"/>
        </w:rPr>
        <w:t xml:space="preserve"> </w:t>
      </w:r>
      <w:r>
        <w:rPr>
          <w:color w:val="262323"/>
        </w:rPr>
        <w:t>a</w:t>
      </w:r>
      <w:r>
        <w:rPr>
          <w:color w:val="262323"/>
          <w:spacing w:val="-13"/>
        </w:rPr>
        <w:t xml:space="preserve"> </w:t>
      </w:r>
      <w:r>
        <w:rPr>
          <w:color w:val="262323"/>
        </w:rPr>
        <w:t>problem</w:t>
      </w:r>
      <w:r>
        <w:rPr>
          <w:color w:val="262323"/>
          <w:spacing w:val="4"/>
        </w:rPr>
        <w:t xml:space="preserve"> </w:t>
      </w:r>
      <w:r>
        <w:rPr>
          <w:color w:val="262323"/>
        </w:rPr>
        <w:t>for</w:t>
      </w:r>
      <w:r>
        <w:rPr>
          <w:color w:val="262323"/>
          <w:spacing w:val="3"/>
        </w:rPr>
        <w:t xml:space="preserve"> </w:t>
      </w:r>
      <w:r>
        <w:rPr>
          <w:color w:val="262323"/>
        </w:rPr>
        <w:t>many</w:t>
      </w:r>
      <w:r>
        <w:rPr>
          <w:color w:val="262323"/>
          <w:spacing w:val="15"/>
        </w:rPr>
        <w:t xml:space="preserve"> </w:t>
      </w:r>
      <w:r>
        <w:rPr>
          <w:color w:val="262323"/>
        </w:rPr>
        <w:t>years</w:t>
      </w:r>
      <w:r>
        <w:rPr>
          <w:color w:val="262323"/>
          <w:spacing w:val="1"/>
        </w:rPr>
        <w:t xml:space="preserve"> </w:t>
      </w:r>
      <w:r>
        <w:rPr>
          <w:color w:val="262323"/>
        </w:rPr>
        <w:t>as</w:t>
      </w:r>
      <w:r>
        <w:rPr>
          <w:color w:val="262323"/>
          <w:spacing w:val="-5"/>
        </w:rPr>
        <w:t xml:space="preserve"> </w:t>
      </w:r>
      <w:r>
        <w:rPr>
          <w:color w:val="262323"/>
        </w:rPr>
        <w:t>they</w:t>
      </w:r>
      <w:r>
        <w:rPr>
          <w:color w:val="262323"/>
          <w:spacing w:val="7"/>
        </w:rPr>
        <w:t xml:space="preserve"> </w:t>
      </w:r>
      <w:r>
        <w:rPr>
          <w:color w:val="262323"/>
        </w:rPr>
        <w:t>result</w:t>
      </w:r>
      <w:r>
        <w:rPr>
          <w:color w:val="262323"/>
          <w:spacing w:val="4"/>
        </w:rPr>
        <w:t xml:space="preserve"> </w:t>
      </w:r>
      <w:r>
        <w:rPr>
          <w:color w:val="262323"/>
        </w:rPr>
        <w:t>in</w:t>
      </w:r>
      <w:r>
        <w:rPr>
          <w:color w:val="262323"/>
          <w:spacing w:val="-1"/>
        </w:rPr>
        <w:t xml:space="preserve"> </w:t>
      </w:r>
      <w:r>
        <w:rPr>
          <w:color w:val="262323"/>
        </w:rPr>
        <w:t>energy</w:t>
      </w:r>
      <w:r>
        <w:rPr>
          <w:color w:val="262323"/>
          <w:spacing w:val="2"/>
        </w:rPr>
        <w:t xml:space="preserve"> </w:t>
      </w:r>
      <w:r>
        <w:rPr>
          <w:color w:val="262323"/>
        </w:rPr>
        <w:t>and</w:t>
      </w:r>
      <w:r>
        <w:rPr>
          <w:color w:val="262323"/>
          <w:spacing w:val="2"/>
        </w:rPr>
        <w:t xml:space="preserve"> </w:t>
      </w:r>
      <w:r>
        <w:rPr>
          <w:color w:val="262323"/>
        </w:rPr>
        <w:t>water</w:t>
      </w:r>
      <w:r>
        <w:rPr>
          <w:color w:val="262323"/>
          <w:spacing w:val="10"/>
        </w:rPr>
        <w:t xml:space="preserve"> </w:t>
      </w:r>
      <w:proofErr w:type="gramStart"/>
      <w:r>
        <w:rPr>
          <w:color w:val="262323"/>
        </w:rPr>
        <w:t>waste</w:t>
      </w:r>
      <w:r>
        <w:rPr>
          <w:color w:val="545050"/>
        </w:rPr>
        <w:t>,</w:t>
      </w:r>
      <w:r>
        <w:rPr>
          <w:color w:val="545050"/>
          <w:spacing w:val="1"/>
        </w:rPr>
        <w:t xml:space="preserve"> </w:t>
      </w:r>
      <w:r>
        <w:rPr>
          <w:color w:val="262323"/>
        </w:rPr>
        <w:t>and</w:t>
      </w:r>
      <w:proofErr w:type="gramEnd"/>
      <w:r>
        <w:rPr>
          <w:color w:val="262323"/>
          <w:spacing w:val="2"/>
        </w:rPr>
        <w:t xml:space="preserve"> </w:t>
      </w:r>
      <w:r>
        <w:rPr>
          <w:color w:val="262323"/>
        </w:rPr>
        <w:t>result</w:t>
      </w:r>
      <w:r>
        <w:rPr>
          <w:color w:val="262323"/>
          <w:spacing w:val="-5"/>
        </w:rPr>
        <w:t xml:space="preserve"> </w:t>
      </w:r>
      <w:r>
        <w:rPr>
          <w:color w:val="262323"/>
        </w:rPr>
        <w:t>in</w:t>
      </w:r>
      <w:r>
        <w:rPr>
          <w:color w:val="262323"/>
          <w:spacing w:val="-2"/>
        </w:rPr>
        <w:t xml:space="preserve"> </w:t>
      </w:r>
      <w:r>
        <w:rPr>
          <w:color w:val="262323"/>
        </w:rPr>
        <w:t>long</w:t>
      </w:r>
      <w:r>
        <w:rPr>
          <w:color w:val="262323"/>
          <w:spacing w:val="2"/>
        </w:rPr>
        <w:t xml:space="preserve"> </w:t>
      </w:r>
      <w:r>
        <w:rPr>
          <w:color w:val="262323"/>
        </w:rPr>
        <w:t>hot</w:t>
      </w:r>
      <w:r>
        <w:rPr>
          <w:color w:val="262323"/>
          <w:spacing w:val="1"/>
        </w:rPr>
        <w:t xml:space="preserve"> </w:t>
      </w:r>
      <w:r>
        <w:rPr>
          <w:color w:val="262323"/>
        </w:rPr>
        <w:t>water</w:t>
      </w:r>
      <w:r>
        <w:rPr>
          <w:color w:val="262323"/>
          <w:spacing w:val="4"/>
        </w:rPr>
        <w:t xml:space="preserve"> </w:t>
      </w:r>
      <w:r>
        <w:rPr>
          <w:color w:val="262323"/>
        </w:rPr>
        <w:t>delay</w:t>
      </w:r>
      <w:r>
        <w:rPr>
          <w:color w:val="262323"/>
          <w:spacing w:val="6"/>
        </w:rPr>
        <w:t xml:space="preserve"> </w:t>
      </w:r>
      <w:r>
        <w:rPr>
          <w:color w:val="262323"/>
        </w:rPr>
        <w:t>times</w:t>
      </w:r>
      <w:r>
        <w:rPr>
          <w:color w:val="262323"/>
          <w:spacing w:val="1"/>
        </w:rPr>
        <w:t xml:space="preserve"> </w:t>
      </w:r>
      <w:r>
        <w:rPr>
          <w:color w:val="262323"/>
        </w:rPr>
        <w:t>that</w:t>
      </w:r>
      <w:r>
        <w:rPr>
          <w:color w:val="262323"/>
          <w:spacing w:val="3"/>
        </w:rPr>
        <w:t xml:space="preserve"> </w:t>
      </w:r>
      <w:r>
        <w:rPr>
          <w:color w:val="262323"/>
        </w:rPr>
        <w:t>are</w:t>
      </w:r>
      <w:r>
        <w:rPr>
          <w:color w:val="262323"/>
          <w:spacing w:val="3"/>
        </w:rPr>
        <w:t xml:space="preserve"> </w:t>
      </w:r>
      <w:r>
        <w:rPr>
          <w:color w:val="262323"/>
        </w:rPr>
        <w:t>the</w:t>
      </w:r>
      <w:r>
        <w:rPr>
          <w:color w:val="262323"/>
          <w:spacing w:val="4"/>
        </w:rPr>
        <w:t xml:space="preserve"> </w:t>
      </w:r>
      <w:r>
        <w:rPr>
          <w:color w:val="262323"/>
        </w:rPr>
        <w:t>cause</w:t>
      </w:r>
      <w:r>
        <w:rPr>
          <w:color w:val="262323"/>
          <w:spacing w:val="9"/>
        </w:rPr>
        <w:t xml:space="preserve"> </w:t>
      </w:r>
      <w:r>
        <w:rPr>
          <w:color w:val="262323"/>
        </w:rPr>
        <w:t>of</w:t>
      </w:r>
      <w:r>
        <w:rPr>
          <w:color w:val="262323"/>
          <w:spacing w:val="1"/>
        </w:rPr>
        <w:t xml:space="preserve"> </w:t>
      </w:r>
      <w:r>
        <w:rPr>
          <w:color w:val="262323"/>
        </w:rPr>
        <w:t>a</w:t>
      </w:r>
      <w:r>
        <w:rPr>
          <w:color w:val="262323"/>
          <w:spacing w:val="-6"/>
        </w:rPr>
        <w:t xml:space="preserve"> </w:t>
      </w:r>
      <w:r>
        <w:rPr>
          <w:color w:val="262323"/>
        </w:rPr>
        <w:t>significant</w:t>
      </w:r>
      <w:r>
        <w:rPr>
          <w:color w:val="262323"/>
          <w:spacing w:val="5"/>
        </w:rPr>
        <w:t xml:space="preserve"> </w:t>
      </w:r>
      <w:r>
        <w:rPr>
          <w:color w:val="262323"/>
        </w:rPr>
        <w:t>number</w:t>
      </w:r>
      <w:r>
        <w:rPr>
          <w:color w:val="262323"/>
          <w:spacing w:val="12"/>
        </w:rPr>
        <w:t xml:space="preserve"> </w:t>
      </w:r>
      <w:r>
        <w:rPr>
          <w:color w:val="262323"/>
        </w:rPr>
        <w:t>of complaints</w:t>
      </w:r>
      <w:r>
        <w:rPr>
          <w:color w:val="262323"/>
          <w:spacing w:val="10"/>
        </w:rPr>
        <w:t xml:space="preserve"> </w:t>
      </w:r>
      <w:r>
        <w:rPr>
          <w:color w:val="262323"/>
        </w:rPr>
        <w:t>by</w:t>
      </w:r>
      <w:r>
        <w:rPr>
          <w:color w:val="262323"/>
          <w:spacing w:val="3"/>
        </w:rPr>
        <w:t xml:space="preserve"> </w:t>
      </w:r>
      <w:r>
        <w:rPr>
          <w:color w:val="262323"/>
        </w:rPr>
        <w:t>new</w:t>
      </w:r>
      <w:r>
        <w:rPr>
          <w:color w:val="262323"/>
          <w:spacing w:val="9"/>
        </w:rPr>
        <w:t xml:space="preserve"> </w:t>
      </w:r>
      <w:r>
        <w:rPr>
          <w:color w:val="262323"/>
        </w:rPr>
        <w:t>home buyers</w:t>
      </w:r>
      <w:r>
        <w:rPr>
          <w:color w:val="6E6B6B"/>
        </w:rPr>
        <w:t>.</w:t>
      </w:r>
      <w:r>
        <w:rPr>
          <w:color w:val="6E6B6B"/>
          <w:spacing w:val="-7"/>
        </w:rPr>
        <w:t xml:space="preserve"> </w:t>
      </w:r>
      <w:r>
        <w:rPr>
          <w:color w:val="262323"/>
        </w:rPr>
        <w:t>Recirculation</w:t>
      </w:r>
      <w:r>
        <w:rPr>
          <w:color w:val="262323"/>
          <w:spacing w:val="1"/>
        </w:rPr>
        <w:t xml:space="preserve"> </w:t>
      </w:r>
      <w:r>
        <w:rPr>
          <w:color w:val="262323"/>
        </w:rPr>
        <w:t>systems are a solution to two of the three problems</w:t>
      </w:r>
      <w:r>
        <w:rPr>
          <w:color w:val="262323"/>
          <w:spacing w:val="1"/>
        </w:rPr>
        <w:t xml:space="preserve"> </w:t>
      </w:r>
      <w:r>
        <w:rPr>
          <w:color w:val="262323"/>
        </w:rPr>
        <w:t>(water and wait time)</w:t>
      </w:r>
      <w:r>
        <w:rPr>
          <w:color w:val="545050"/>
        </w:rPr>
        <w:t xml:space="preserve">, </w:t>
      </w:r>
      <w:r>
        <w:rPr>
          <w:color w:val="262323"/>
        </w:rPr>
        <w:t>but the thermal energy impact of different recirculation</w:t>
      </w:r>
      <w:r>
        <w:rPr>
          <w:color w:val="262323"/>
          <w:spacing w:val="1"/>
        </w:rPr>
        <w:t xml:space="preserve"> </w:t>
      </w:r>
      <w:r>
        <w:rPr>
          <w:color w:val="262323"/>
        </w:rPr>
        <w:t>system</w:t>
      </w:r>
      <w:r>
        <w:rPr>
          <w:color w:val="262323"/>
          <w:spacing w:val="-47"/>
        </w:rPr>
        <w:t xml:space="preserve"> </w:t>
      </w:r>
      <w:r>
        <w:rPr>
          <w:color w:val="262323"/>
        </w:rPr>
        <w:t>options</w:t>
      </w:r>
      <w:r>
        <w:rPr>
          <w:color w:val="262323"/>
          <w:spacing w:val="1"/>
        </w:rPr>
        <w:t xml:space="preserve"> </w:t>
      </w:r>
      <w:r>
        <w:rPr>
          <w:color w:val="262323"/>
        </w:rPr>
        <w:t>has</w:t>
      </w:r>
      <w:r>
        <w:rPr>
          <w:color w:val="262323"/>
          <w:spacing w:val="-4"/>
        </w:rPr>
        <w:t xml:space="preserve"> </w:t>
      </w:r>
      <w:r>
        <w:rPr>
          <w:color w:val="262323"/>
        </w:rPr>
        <w:t>already</w:t>
      </w:r>
      <w:r>
        <w:rPr>
          <w:color w:val="262323"/>
          <w:spacing w:val="1"/>
        </w:rPr>
        <w:t xml:space="preserve"> </w:t>
      </w:r>
      <w:r>
        <w:rPr>
          <w:color w:val="262323"/>
        </w:rPr>
        <w:t>been</w:t>
      </w:r>
      <w:r>
        <w:rPr>
          <w:color w:val="262323"/>
          <w:spacing w:val="1"/>
        </w:rPr>
        <w:t xml:space="preserve"> </w:t>
      </w:r>
      <w:r>
        <w:rPr>
          <w:color w:val="262323"/>
        </w:rPr>
        <w:t>addressed</w:t>
      </w:r>
      <w:r>
        <w:rPr>
          <w:color w:val="262323"/>
          <w:spacing w:val="11"/>
        </w:rPr>
        <w:t xml:space="preserve"> </w:t>
      </w:r>
      <w:r>
        <w:rPr>
          <w:color w:val="262323"/>
        </w:rPr>
        <w:t>in</w:t>
      </w:r>
      <w:r>
        <w:rPr>
          <w:color w:val="262323"/>
          <w:spacing w:val="-9"/>
        </w:rPr>
        <w:t xml:space="preserve"> </w:t>
      </w:r>
      <w:r>
        <w:rPr>
          <w:color w:val="262323"/>
        </w:rPr>
        <w:t>section</w:t>
      </w:r>
      <w:r>
        <w:rPr>
          <w:color w:val="262323"/>
          <w:spacing w:val="7"/>
        </w:rPr>
        <w:t xml:space="preserve"> </w:t>
      </w:r>
      <w:r>
        <w:rPr>
          <w:color w:val="262323"/>
          <w:sz w:val="17"/>
        </w:rPr>
        <w:t>R403.5.1.1</w:t>
      </w:r>
      <w:r>
        <w:rPr>
          <w:color w:val="262323"/>
          <w:spacing w:val="10"/>
          <w:sz w:val="17"/>
        </w:rPr>
        <w:t xml:space="preserve"> </w:t>
      </w:r>
      <w:r>
        <w:rPr>
          <w:color w:val="262323"/>
          <w:sz w:val="17"/>
        </w:rPr>
        <w:t>Circulation</w:t>
      </w:r>
      <w:r>
        <w:rPr>
          <w:color w:val="262323"/>
          <w:spacing w:val="10"/>
          <w:sz w:val="17"/>
        </w:rPr>
        <w:t xml:space="preserve"> </w:t>
      </w:r>
      <w:r>
        <w:rPr>
          <w:color w:val="262323"/>
          <w:sz w:val="17"/>
        </w:rPr>
        <w:t>system</w:t>
      </w:r>
      <w:r>
        <w:rPr>
          <w:color w:val="545050"/>
          <w:sz w:val="17"/>
        </w:rPr>
        <w:t>.</w:t>
      </w:r>
      <w:r>
        <w:rPr>
          <w:color w:val="262323"/>
          <w:position w:val="7"/>
          <w:sz w:val="15"/>
        </w:rPr>
        <w:t>1</w:t>
      </w:r>
    </w:p>
    <w:p w14:paraId="7502FC56" w14:textId="77777777" w:rsidR="004F1F1B" w:rsidRDefault="004F1F1B" w:rsidP="004F1F1B">
      <w:pPr>
        <w:pStyle w:val="BodyText"/>
        <w:spacing w:before="184" w:line="278" w:lineRule="auto"/>
        <w:ind w:left="116" w:right="193" w:firstLine="4"/>
        <w:jc w:val="both"/>
      </w:pPr>
      <w:r>
        <w:rPr>
          <w:color w:val="262323"/>
        </w:rPr>
        <w:t>In all non-recirculation distribution options, water heater energy consumption and hot water waste are correlated</w:t>
      </w:r>
      <w:r>
        <w:rPr>
          <w:color w:val="6E6B6B"/>
        </w:rPr>
        <w:t xml:space="preserve">. </w:t>
      </w:r>
      <w:r>
        <w:rPr>
          <w:color w:val="262323"/>
        </w:rPr>
        <w:t>A decrease in water</w:t>
      </w:r>
      <w:r>
        <w:rPr>
          <w:color w:val="262323"/>
          <w:spacing w:val="1"/>
        </w:rPr>
        <w:t xml:space="preserve"> </w:t>
      </w:r>
      <w:r>
        <w:rPr>
          <w:color w:val="262323"/>
        </w:rPr>
        <w:t>heater energy consumption follows a reduction in wasted water</w:t>
      </w:r>
      <w:r>
        <w:rPr>
          <w:color w:val="545050"/>
        </w:rPr>
        <w:t xml:space="preserve">; </w:t>
      </w:r>
      <w:r>
        <w:rPr>
          <w:color w:val="262323"/>
        </w:rPr>
        <w:t>therefore, improving insulation and reducing the piping length and</w:t>
      </w:r>
      <w:r>
        <w:rPr>
          <w:color w:val="545050"/>
        </w:rPr>
        <w:t>/</w:t>
      </w:r>
      <w:r>
        <w:rPr>
          <w:color w:val="262323"/>
        </w:rPr>
        <w:t>or</w:t>
      </w:r>
      <w:r>
        <w:rPr>
          <w:color w:val="262323"/>
          <w:spacing w:val="1"/>
        </w:rPr>
        <w:t xml:space="preserve"> </w:t>
      </w:r>
      <w:r>
        <w:rPr>
          <w:color w:val="262323"/>
        </w:rPr>
        <w:t>pipe</w:t>
      </w:r>
      <w:r>
        <w:rPr>
          <w:color w:val="262323"/>
          <w:spacing w:val="4"/>
        </w:rPr>
        <w:t xml:space="preserve"> </w:t>
      </w:r>
      <w:r>
        <w:rPr>
          <w:color w:val="262323"/>
        </w:rPr>
        <w:t>diameter</w:t>
      </w:r>
      <w:r>
        <w:rPr>
          <w:color w:val="262323"/>
          <w:spacing w:val="17"/>
        </w:rPr>
        <w:t xml:space="preserve"> </w:t>
      </w:r>
      <w:r>
        <w:rPr>
          <w:color w:val="262323"/>
        </w:rPr>
        <w:lastRenderedPageBreak/>
        <w:t>have</w:t>
      </w:r>
      <w:r>
        <w:rPr>
          <w:color w:val="262323"/>
          <w:spacing w:val="5"/>
        </w:rPr>
        <w:t xml:space="preserve"> </w:t>
      </w:r>
      <w:r>
        <w:rPr>
          <w:color w:val="262323"/>
        </w:rPr>
        <w:t>equal</w:t>
      </w:r>
      <w:r>
        <w:rPr>
          <w:color w:val="262323"/>
          <w:spacing w:val="2"/>
        </w:rPr>
        <w:t xml:space="preserve"> </w:t>
      </w:r>
      <w:r>
        <w:rPr>
          <w:color w:val="262323"/>
        </w:rPr>
        <w:t>benefits</w:t>
      </w:r>
      <w:r>
        <w:rPr>
          <w:color w:val="262323"/>
          <w:spacing w:val="4"/>
        </w:rPr>
        <w:t xml:space="preserve"> </w:t>
      </w:r>
      <w:r>
        <w:rPr>
          <w:color w:val="262323"/>
        </w:rPr>
        <w:t>for energy</w:t>
      </w:r>
      <w:r>
        <w:rPr>
          <w:color w:val="262323"/>
          <w:spacing w:val="9"/>
        </w:rPr>
        <w:t xml:space="preserve"> </w:t>
      </w:r>
      <w:r>
        <w:rPr>
          <w:color w:val="262323"/>
        </w:rPr>
        <w:t>and</w:t>
      </w:r>
      <w:r>
        <w:rPr>
          <w:color w:val="262323"/>
          <w:spacing w:val="6"/>
        </w:rPr>
        <w:t xml:space="preserve"> </w:t>
      </w:r>
      <w:r>
        <w:rPr>
          <w:color w:val="262323"/>
        </w:rPr>
        <w:t>water</w:t>
      </w:r>
      <w:r>
        <w:rPr>
          <w:color w:val="262323"/>
          <w:spacing w:val="11"/>
        </w:rPr>
        <w:t xml:space="preserve"> </w:t>
      </w:r>
      <w:r>
        <w:rPr>
          <w:color w:val="262323"/>
        </w:rPr>
        <w:t>waste</w:t>
      </w:r>
      <w:r>
        <w:rPr>
          <w:color w:val="6E6B6B"/>
        </w:rPr>
        <w:t>.</w:t>
      </w:r>
      <w:r>
        <w:rPr>
          <w:color w:val="6E6B6B"/>
          <w:spacing w:val="-6"/>
        </w:rPr>
        <w:t xml:space="preserve"> </w:t>
      </w:r>
      <w:r>
        <w:rPr>
          <w:color w:val="262323"/>
        </w:rPr>
        <w:t>In</w:t>
      </w:r>
      <w:r>
        <w:rPr>
          <w:color w:val="262323"/>
          <w:spacing w:val="1"/>
        </w:rPr>
        <w:t xml:space="preserve"> </w:t>
      </w:r>
      <w:r>
        <w:rPr>
          <w:color w:val="262323"/>
        </w:rPr>
        <w:t>recirculation</w:t>
      </w:r>
      <w:r>
        <w:rPr>
          <w:color w:val="262323"/>
          <w:spacing w:val="20"/>
        </w:rPr>
        <w:t xml:space="preserve"> </w:t>
      </w:r>
      <w:r>
        <w:rPr>
          <w:color w:val="262323"/>
        </w:rPr>
        <w:t>systems</w:t>
      </w:r>
      <w:r>
        <w:rPr>
          <w:color w:val="545050"/>
        </w:rPr>
        <w:t>,</w:t>
      </w:r>
      <w:r>
        <w:rPr>
          <w:color w:val="545050"/>
          <w:spacing w:val="-9"/>
        </w:rPr>
        <w:t xml:space="preserve"> </w:t>
      </w:r>
      <w:r>
        <w:rPr>
          <w:color w:val="262323"/>
        </w:rPr>
        <w:t>water</w:t>
      </w:r>
      <w:r>
        <w:rPr>
          <w:color w:val="262323"/>
          <w:spacing w:val="9"/>
        </w:rPr>
        <w:t xml:space="preserve"> </w:t>
      </w:r>
      <w:r>
        <w:rPr>
          <w:color w:val="262323"/>
        </w:rPr>
        <w:t>heater</w:t>
      </w:r>
      <w:r>
        <w:rPr>
          <w:color w:val="262323"/>
          <w:spacing w:val="8"/>
        </w:rPr>
        <w:t xml:space="preserve"> </w:t>
      </w:r>
      <w:r>
        <w:rPr>
          <w:color w:val="262323"/>
        </w:rPr>
        <w:t>energy</w:t>
      </w:r>
      <w:r>
        <w:rPr>
          <w:color w:val="262323"/>
          <w:spacing w:val="9"/>
        </w:rPr>
        <w:t xml:space="preserve"> </w:t>
      </w:r>
      <w:r>
        <w:rPr>
          <w:color w:val="262323"/>
        </w:rPr>
        <w:t>consumption</w:t>
      </w:r>
      <w:r>
        <w:rPr>
          <w:color w:val="262323"/>
          <w:spacing w:val="23"/>
        </w:rPr>
        <w:t xml:space="preserve"> </w:t>
      </w:r>
      <w:r>
        <w:rPr>
          <w:color w:val="262323"/>
        </w:rPr>
        <w:t>and</w:t>
      </w:r>
      <w:r>
        <w:rPr>
          <w:color w:val="262323"/>
          <w:spacing w:val="6"/>
        </w:rPr>
        <w:t xml:space="preserve"> </w:t>
      </w:r>
      <w:r>
        <w:rPr>
          <w:color w:val="262323"/>
        </w:rPr>
        <w:t>wasted</w:t>
      </w:r>
    </w:p>
    <w:p w14:paraId="0E97748B" w14:textId="77777777" w:rsidR="004F1F1B" w:rsidRDefault="004F1F1B" w:rsidP="004F1F1B">
      <w:pPr>
        <w:pStyle w:val="BodyText"/>
        <w:spacing w:before="44" w:line="489" w:lineRule="auto"/>
        <w:ind w:left="119" w:right="2648" w:firstLine="1"/>
        <w:jc w:val="both"/>
      </w:pPr>
      <w:r>
        <w:rPr>
          <w:color w:val="262323"/>
        </w:rPr>
        <w:t xml:space="preserve">hot water </w:t>
      </w:r>
      <w:proofErr w:type="gramStart"/>
      <w:r>
        <w:rPr>
          <w:color w:val="262323"/>
        </w:rPr>
        <w:t>are</w:t>
      </w:r>
      <w:proofErr w:type="gramEnd"/>
      <w:r>
        <w:rPr>
          <w:color w:val="262323"/>
        </w:rPr>
        <w:t xml:space="preserve"> independent, and often have an inverse effect (when recirculation is not demand based)</w:t>
      </w:r>
      <w:r>
        <w:rPr>
          <w:color w:val="545050"/>
        </w:rPr>
        <w:t>.</w:t>
      </w:r>
      <w:r>
        <w:rPr>
          <w:color w:val="262323"/>
          <w:vertAlign w:val="superscript"/>
        </w:rPr>
        <w:t>2</w:t>
      </w:r>
      <w:r>
        <w:rPr>
          <w:color w:val="262323"/>
          <w:spacing w:val="1"/>
        </w:rPr>
        <w:t xml:space="preserve"> </w:t>
      </w:r>
      <w:r>
        <w:rPr>
          <w:color w:val="262323"/>
        </w:rPr>
        <w:t>This</w:t>
      </w:r>
      <w:r>
        <w:rPr>
          <w:color w:val="262323"/>
          <w:spacing w:val="-10"/>
        </w:rPr>
        <w:t xml:space="preserve"> </w:t>
      </w:r>
      <w:r>
        <w:rPr>
          <w:color w:val="262323"/>
        </w:rPr>
        <w:t>distribution</w:t>
      </w:r>
      <w:r>
        <w:rPr>
          <w:color w:val="262323"/>
          <w:spacing w:val="15"/>
        </w:rPr>
        <w:t xml:space="preserve"> </w:t>
      </w:r>
      <w:r>
        <w:rPr>
          <w:color w:val="262323"/>
        </w:rPr>
        <w:t>system</w:t>
      </w:r>
      <w:r>
        <w:rPr>
          <w:color w:val="262323"/>
          <w:spacing w:val="-1"/>
        </w:rPr>
        <w:t xml:space="preserve"> </w:t>
      </w:r>
      <w:r>
        <w:rPr>
          <w:color w:val="262323"/>
        </w:rPr>
        <w:t>problem</w:t>
      </w:r>
      <w:r>
        <w:rPr>
          <w:color w:val="262323"/>
          <w:spacing w:val="1"/>
        </w:rPr>
        <w:t xml:space="preserve"> </w:t>
      </w:r>
      <w:r>
        <w:rPr>
          <w:color w:val="262323"/>
        </w:rPr>
        <w:t>exists for</w:t>
      </w:r>
      <w:r>
        <w:rPr>
          <w:color w:val="262323"/>
          <w:spacing w:val="-6"/>
        </w:rPr>
        <w:t xml:space="preserve"> </w:t>
      </w:r>
      <w:r>
        <w:rPr>
          <w:color w:val="262323"/>
        </w:rPr>
        <w:t>a</w:t>
      </w:r>
      <w:r>
        <w:rPr>
          <w:color w:val="262323"/>
          <w:spacing w:val="-6"/>
        </w:rPr>
        <w:t xml:space="preserve"> </w:t>
      </w:r>
      <w:r>
        <w:rPr>
          <w:color w:val="262323"/>
        </w:rPr>
        <w:t>variety</w:t>
      </w:r>
      <w:r>
        <w:rPr>
          <w:color w:val="262323"/>
          <w:spacing w:val="2"/>
        </w:rPr>
        <w:t xml:space="preserve"> </w:t>
      </w:r>
      <w:r>
        <w:rPr>
          <w:color w:val="262323"/>
        </w:rPr>
        <w:t>of</w:t>
      </w:r>
      <w:r>
        <w:rPr>
          <w:color w:val="262323"/>
          <w:spacing w:val="-3"/>
        </w:rPr>
        <w:t xml:space="preserve"> </w:t>
      </w:r>
      <w:r>
        <w:rPr>
          <w:color w:val="262323"/>
        </w:rPr>
        <w:t>factors</w:t>
      </w:r>
      <w:r>
        <w:rPr>
          <w:color w:val="262323"/>
          <w:spacing w:val="2"/>
        </w:rPr>
        <w:t xml:space="preserve"> </w:t>
      </w:r>
      <w:r>
        <w:rPr>
          <w:color w:val="262323"/>
        </w:rPr>
        <w:t>including</w:t>
      </w:r>
      <w:r>
        <w:rPr>
          <w:color w:val="545050"/>
        </w:rPr>
        <w:t>:</w:t>
      </w:r>
    </w:p>
    <w:p w14:paraId="635EB15D" w14:textId="77777777" w:rsidR="004F1F1B" w:rsidRDefault="004F1F1B" w:rsidP="004F1F1B">
      <w:pPr>
        <w:pStyle w:val="ListParagraph"/>
        <w:numPr>
          <w:ilvl w:val="0"/>
          <w:numId w:val="6"/>
        </w:numPr>
        <w:tabs>
          <w:tab w:val="left" w:pos="576"/>
        </w:tabs>
        <w:spacing w:line="278" w:lineRule="auto"/>
        <w:ind w:right="599" w:hanging="244"/>
        <w:rPr>
          <w:sz w:val="18"/>
        </w:rPr>
      </w:pPr>
      <w:r>
        <w:rPr>
          <w:color w:val="262323"/>
          <w:sz w:val="18"/>
        </w:rPr>
        <w:t>An outdated pipe sizing methodology</w:t>
      </w:r>
      <w:r>
        <w:rPr>
          <w:color w:val="262323"/>
          <w:spacing w:val="1"/>
          <w:sz w:val="18"/>
        </w:rPr>
        <w:t xml:space="preserve"> </w:t>
      </w:r>
      <w:r>
        <w:rPr>
          <w:color w:val="262323"/>
          <w:sz w:val="18"/>
        </w:rPr>
        <w:t>in the plumbing</w:t>
      </w:r>
      <w:r>
        <w:rPr>
          <w:color w:val="262323"/>
          <w:spacing w:val="1"/>
          <w:sz w:val="18"/>
        </w:rPr>
        <w:t xml:space="preserve"> </w:t>
      </w:r>
      <w:r>
        <w:rPr>
          <w:color w:val="262323"/>
          <w:sz w:val="18"/>
        </w:rPr>
        <w:t>code that results in oversized hot water distribution</w:t>
      </w:r>
      <w:r>
        <w:rPr>
          <w:color w:val="262323"/>
          <w:spacing w:val="1"/>
          <w:sz w:val="18"/>
        </w:rPr>
        <w:t xml:space="preserve"> </w:t>
      </w:r>
      <w:r>
        <w:rPr>
          <w:color w:val="262323"/>
          <w:sz w:val="18"/>
        </w:rPr>
        <w:t>systems since the</w:t>
      </w:r>
      <w:r>
        <w:rPr>
          <w:color w:val="262323"/>
          <w:spacing w:val="-47"/>
          <w:sz w:val="18"/>
        </w:rPr>
        <w:t xml:space="preserve"> </w:t>
      </w:r>
      <w:r>
        <w:rPr>
          <w:color w:val="262323"/>
          <w:sz w:val="18"/>
        </w:rPr>
        <w:t>assumed</w:t>
      </w:r>
      <w:r>
        <w:rPr>
          <w:color w:val="262323"/>
          <w:spacing w:val="4"/>
          <w:sz w:val="18"/>
        </w:rPr>
        <w:t xml:space="preserve"> </w:t>
      </w:r>
      <w:r>
        <w:rPr>
          <w:color w:val="262323"/>
          <w:sz w:val="18"/>
        </w:rPr>
        <w:t>fixture</w:t>
      </w:r>
      <w:r>
        <w:rPr>
          <w:color w:val="262323"/>
          <w:spacing w:val="4"/>
          <w:sz w:val="18"/>
        </w:rPr>
        <w:t xml:space="preserve"> </w:t>
      </w:r>
      <w:r>
        <w:rPr>
          <w:color w:val="262323"/>
          <w:sz w:val="18"/>
        </w:rPr>
        <w:t>flow</w:t>
      </w:r>
      <w:r>
        <w:rPr>
          <w:color w:val="262323"/>
          <w:spacing w:val="8"/>
          <w:sz w:val="18"/>
        </w:rPr>
        <w:t xml:space="preserve"> </w:t>
      </w:r>
      <w:r>
        <w:rPr>
          <w:color w:val="262323"/>
          <w:sz w:val="18"/>
        </w:rPr>
        <w:t>rates</w:t>
      </w:r>
      <w:r>
        <w:rPr>
          <w:color w:val="262323"/>
          <w:spacing w:val="-3"/>
          <w:sz w:val="18"/>
        </w:rPr>
        <w:t xml:space="preserve"> </w:t>
      </w:r>
      <w:r>
        <w:rPr>
          <w:color w:val="262323"/>
          <w:sz w:val="18"/>
        </w:rPr>
        <w:t>are</w:t>
      </w:r>
      <w:r>
        <w:rPr>
          <w:color w:val="262323"/>
          <w:spacing w:val="-1"/>
          <w:sz w:val="18"/>
        </w:rPr>
        <w:t xml:space="preserve"> </w:t>
      </w:r>
      <w:r>
        <w:rPr>
          <w:color w:val="262323"/>
          <w:sz w:val="18"/>
        </w:rPr>
        <w:t>much</w:t>
      </w:r>
      <w:r>
        <w:rPr>
          <w:color w:val="262323"/>
          <w:spacing w:val="-1"/>
          <w:sz w:val="18"/>
        </w:rPr>
        <w:t xml:space="preserve"> </w:t>
      </w:r>
      <w:r>
        <w:rPr>
          <w:color w:val="262323"/>
          <w:sz w:val="18"/>
        </w:rPr>
        <w:t>higher</w:t>
      </w:r>
      <w:r>
        <w:rPr>
          <w:color w:val="262323"/>
          <w:spacing w:val="1"/>
          <w:sz w:val="18"/>
        </w:rPr>
        <w:t xml:space="preserve"> </w:t>
      </w:r>
      <w:r>
        <w:rPr>
          <w:color w:val="262323"/>
          <w:sz w:val="18"/>
        </w:rPr>
        <w:t>than</w:t>
      </w:r>
      <w:r>
        <w:rPr>
          <w:color w:val="262323"/>
          <w:spacing w:val="1"/>
          <w:sz w:val="18"/>
        </w:rPr>
        <w:t xml:space="preserve"> </w:t>
      </w:r>
      <w:r>
        <w:rPr>
          <w:color w:val="262323"/>
          <w:sz w:val="18"/>
        </w:rPr>
        <w:t>current</w:t>
      </w:r>
      <w:r>
        <w:rPr>
          <w:color w:val="262323"/>
          <w:spacing w:val="-2"/>
          <w:sz w:val="18"/>
        </w:rPr>
        <w:t xml:space="preserve"> </w:t>
      </w:r>
      <w:r>
        <w:rPr>
          <w:color w:val="262323"/>
          <w:sz w:val="18"/>
        </w:rPr>
        <w:t>requirements</w:t>
      </w:r>
      <w:r>
        <w:rPr>
          <w:color w:val="6E6B6B"/>
          <w:sz w:val="18"/>
        </w:rPr>
        <w:t>.</w:t>
      </w:r>
    </w:p>
    <w:p w14:paraId="42C737D1" w14:textId="77777777" w:rsidR="004F1F1B" w:rsidRDefault="004F1F1B" w:rsidP="004F1F1B">
      <w:pPr>
        <w:pStyle w:val="ListParagraph"/>
        <w:numPr>
          <w:ilvl w:val="0"/>
          <w:numId w:val="6"/>
        </w:numPr>
        <w:tabs>
          <w:tab w:val="left" w:pos="572"/>
        </w:tabs>
        <w:spacing w:line="278" w:lineRule="auto"/>
        <w:ind w:left="568" w:right="287" w:hanging="239"/>
        <w:rPr>
          <w:sz w:val="18"/>
        </w:rPr>
      </w:pPr>
      <w:r>
        <w:rPr>
          <w:color w:val="262323"/>
          <w:sz w:val="18"/>
        </w:rPr>
        <w:t>Municipalities</w:t>
      </w:r>
      <w:r>
        <w:rPr>
          <w:color w:val="262323"/>
          <w:spacing w:val="-7"/>
          <w:sz w:val="18"/>
        </w:rPr>
        <w:t xml:space="preserve"> </w:t>
      </w:r>
      <w:r>
        <w:rPr>
          <w:color w:val="262323"/>
          <w:sz w:val="18"/>
        </w:rPr>
        <w:t>with</w:t>
      </w:r>
      <w:r>
        <w:rPr>
          <w:color w:val="262323"/>
          <w:spacing w:val="12"/>
          <w:sz w:val="18"/>
        </w:rPr>
        <w:t xml:space="preserve"> </w:t>
      </w:r>
      <w:r>
        <w:rPr>
          <w:color w:val="262323"/>
          <w:sz w:val="18"/>
        </w:rPr>
        <w:t>design</w:t>
      </w:r>
      <w:r>
        <w:rPr>
          <w:color w:val="262323"/>
          <w:spacing w:val="15"/>
          <w:sz w:val="18"/>
        </w:rPr>
        <w:t xml:space="preserve"> </w:t>
      </w:r>
      <w:r>
        <w:rPr>
          <w:color w:val="262323"/>
          <w:sz w:val="18"/>
        </w:rPr>
        <w:t>recommendations</w:t>
      </w:r>
      <w:r>
        <w:rPr>
          <w:color w:val="262323"/>
          <w:spacing w:val="2"/>
          <w:sz w:val="18"/>
        </w:rPr>
        <w:t xml:space="preserve"> </w:t>
      </w:r>
      <w:r>
        <w:rPr>
          <w:color w:val="262323"/>
          <w:sz w:val="18"/>
        </w:rPr>
        <w:t>that</w:t>
      </w:r>
      <w:r>
        <w:rPr>
          <w:color w:val="262323"/>
          <w:spacing w:val="1"/>
          <w:sz w:val="18"/>
        </w:rPr>
        <w:t xml:space="preserve"> </w:t>
      </w:r>
      <w:r>
        <w:rPr>
          <w:color w:val="262323"/>
          <w:sz w:val="18"/>
        </w:rPr>
        <w:t>force</w:t>
      </w:r>
      <w:r>
        <w:rPr>
          <w:color w:val="262323"/>
          <w:spacing w:val="7"/>
          <w:sz w:val="18"/>
        </w:rPr>
        <w:t xml:space="preserve"> </w:t>
      </w:r>
      <w:r>
        <w:rPr>
          <w:color w:val="262323"/>
          <w:sz w:val="18"/>
        </w:rPr>
        <w:t>plumbers</w:t>
      </w:r>
      <w:r>
        <w:rPr>
          <w:color w:val="262323"/>
          <w:spacing w:val="19"/>
          <w:sz w:val="18"/>
        </w:rPr>
        <w:t xml:space="preserve"> </w:t>
      </w:r>
      <w:r>
        <w:rPr>
          <w:color w:val="262323"/>
          <w:sz w:val="18"/>
        </w:rPr>
        <w:t>and</w:t>
      </w:r>
      <w:r>
        <w:rPr>
          <w:color w:val="262323"/>
          <w:spacing w:val="3"/>
          <w:sz w:val="18"/>
        </w:rPr>
        <w:t xml:space="preserve"> </w:t>
      </w:r>
      <w:r>
        <w:rPr>
          <w:color w:val="262323"/>
          <w:sz w:val="18"/>
        </w:rPr>
        <w:t>designers</w:t>
      </w:r>
      <w:r>
        <w:rPr>
          <w:color w:val="262323"/>
          <w:spacing w:val="15"/>
          <w:sz w:val="18"/>
        </w:rPr>
        <w:t xml:space="preserve"> </w:t>
      </w:r>
      <w:r>
        <w:rPr>
          <w:color w:val="262323"/>
          <w:sz w:val="18"/>
        </w:rPr>
        <w:t>to</w:t>
      </w:r>
      <w:r>
        <w:rPr>
          <w:color w:val="262323"/>
          <w:spacing w:val="9"/>
          <w:sz w:val="18"/>
        </w:rPr>
        <w:t xml:space="preserve"> </w:t>
      </w:r>
      <w:r>
        <w:rPr>
          <w:color w:val="262323"/>
          <w:sz w:val="18"/>
        </w:rPr>
        <w:t>assume</w:t>
      </w:r>
      <w:r>
        <w:rPr>
          <w:color w:val="262323"/>
          <w:spacing w:val="17"/>
          <w:sz w:val="18"/>
        </w:rPr>
        <w:t xml:space="preserve"> </w:t>
      </w:r>
      <w:r>
        <w:rPr>
          <w:color w:val="262323"/>
          <w:sz w:val="18"/>
        </w:rPr>
        <w:t>low</w:t>
      </w:r>
      <w:r>
        <w:rPr>
          <w:color w:val="262323"/>
          <w:spacing w:val="11"/>
          <w:sz w:val="18"/>
        </w:rPr>
        <w:t xml:space="preserve"> </w:t>
      </w:r>
      <w:r>
        <w:rPr>
          <w:color w:val="262323"/>
          <w:sz w:val="18"/>
        </w:rPr>
        <w:t>supply</w:t>
      </w:r>
      <w:r>
        <w:rPr>
          <w:color w:val="262323"/>
          <w:spacing w:val="17"/>
          <w:sz w:val="18"/>
        </w:rPr>
        <w:t xml:space="preserve"> </w:t>
      </w:r>
      <w:r>
        <w:rPr>
          <w:color w:val="262323"/>
          <w:sz w:val="18"/>
        </w:rPr>
        <w:t>water</w:t>
      </w:r>
      <w:r>
        <w:rPr>
          <w:color w:val="262323"/>
          <w:spacing w:val="8"/>
          <w:sz w:val="18"/>
        </w:rPr>
        <w:t xml:space="preserve"> </w:t>
      </w:r>
      <w:proofErr w:type="gramStart"/>
      <w:r>
        <w:rPr>
          <w:color w:val="262323"/>
          <w:sz w:val="18"/>
        </w:rPr>
        <w:t>pressure</w:t>
      </w:r>
      <w:r>
        <w:rPr>
          <w:color w:val="262323"/>
          <w:spacing w:val="-24"/>
          <w:sz w:val="18"/>
        </w:rPr>
        <w:t xml:space="preserve"> </w:t>
      </w:r>
      <w:r>
        <w:rPr>
          <w:color w:val="545050"/>
          <w:sz w:val="18"/>
        </w:rPr>
        <w:t>,</w:t>
      </w:r>
      <w:proofErr w:type="gramEnd"/>
      <w:r>
        <w:rPr>
          <w:color w:val="545050"/>
          <w:spacing w:val="-4"/>
          <w:sz w:val="18"/>
        </w:rPr>
        <w:t xml:space="preserve"> </w:t>
      </w:r>
      <w:r>
        <w:rPr>
          <w:color w:val="262323"/>
          <w:sz w:val="18"/>
        </w:rPr>
        <w:t>resulting</w:t>
      </w:r>
      <w:r>
        <w:rPr>
          <w:color w:val="262323"/>
          <w:spacing w:val="1"/>
          <w:sz w:val="18"/>
        </w:rPr>
        <w:t xml:space="preserve"> </w:t>
      </w:r>
      <w:r>
        <w:rPr>
          <w:color w:val="262323"/>
          <w:w w:val="105"/>
          <w:sz w:val="18"/>
        </w:rPr>
        <w:t>in</w:t>
      </w:r>
      <w:r>
        <w:rPr>
          <w:color w:val="262323"/>
          <w:spacing w:val="-11"/>
          <w:w w:val="105"/>
          <w:sz w:val="18"/>
        </w:rPr>
        <w:t xml:space="preserve"> </w:t>
      </w:r>
      <w:r>
        <w:rPr>
          <w:color w:val="262323"/>
          <w:w w:val="105"/>
          <w:sz w:val="18"/>
        </w:rPr>
        <w:t>larger</w:t>
      </w:r>
      <w:r>
        <w:rPr>
          <w:color w:val="262323"/>
          <w:spacing w:val="-4"/>
          <w:w w:val="105"/>
          <w:sz w:val="18"/>
        </w:rPr>
        <w:t xml:space="preserve"> </w:t>
      </w:r>
      <w:r>
        <w:rPr>
          <w:color w:val="262323"/>
          <w:w w:val="105"/>
          <w:sz w:val="18"/>
        </w:rPr>
        <w:t>distribution</w:t>
      </w:r>
      <w:r>
        <w:rPr>
          <w:color w:val="262323"/>
          <w:spacing w:val="2"/>
          <w:w w:val="105"/>
          <w:sz w:val="18"/>
        </w:rPr>
        <w:t xml:space="preserve"> </w:t>
      </w:r>
      <w:r>
        <w:rPr>
          <w:color w:val="262323"/>
          <w:w w:val="105"/>
          <w:sz w:val="18"/>
        </w:rPr>
        <w:t>piping,</w:t>
      </w:r>
      <w:r>
        <w:rPr>
          <w:color w:val="262323"/>
          <w:spacing w:val="-14"/>
          <w:w w:val="105"/>
          <w:sz w:val="18"/>
        </w:rPr>
        <w:t xml:space="preserve"> </w:t>
      </w:r>
      <w:r>
        <w:rPr>
          <w:color w:val="262323"/>
          <w:w w:val="105"/>
          <w:sz w:val="18"/>
        </w:rPr>
        <w:t>which waste</w:t>
      </w:r>
      <w:r>
        <w:rPr>
          <w:color w:val="262323"/>
          <w:spacing w:val="-3"/>
          <w:w w:val="105"/>
          <w:sz w:val="18"/>
        </w:rPr>
        <w:t xml:space="preserve"> </w:t>
      </w:r>
      <w:r>
        <w:rPr>
          <w:color w:val="262323"/>
          <w:w w:val="105"/>
          <w:sz w:val="18"/>
        </w:rPr>
        <w:t>more</w:t>
      </w:r>
      <w:r>
        <w:rPr>
          <w:color w:val="262323"/>
          <w:spacing w:val="-1"/>
          <w:w w:val="105"/>
          <w:sz w:val="18"/>
        </w:rPr>
        <w:t xml:space="preserve"> </w:t>
      </w:r>
      <w:r>
        <w:rPr>
          <w:color w:val="262323"/>
          <w:w w:val="105"/>
          <w:sz w:val="18"/>
        </w:rPr>
        <w:t>water</w:t>
      </w:r>
      <w:r>
        <w:rPr>
          <w:color w:val="262323"/>
          <w:spacing w:val="-1"/>
          <w:w w:val="105"/>
          <w:sz w:val="18"/>
        </w:rPr>
        <w:t xml:space="preserve"> </w:t>
      </w:r>
      <w:r>
        <w:rPr>
          <w:color w:val="262323"/>
          <w:w w:val="105"/>
          <w:sz w:val="18"/>
        </w:rPr>
        <w:t>and</w:t>
      </w:r>
      <w:r>
        <w:rPr>
          <w:color w:val="262323"/>
          <w:spacing w:val="-7"/>
          <w:w w:val="105"/>
          <w:sz w:val="18"/>
        </w:rPr>
        <w:t xml:space="preserve"> </w:t>
      </w:r>
      <w:r>
        <w:rPr>
          <w:color w:val="262323"/>
          <w:w w:val="105"/>
          <w:sz w:val="18"/>
        </w:rPr>
        <w:t>energy</w:t>
      </w:r>
      <w:r>
        <w:rPr>
          <w:color w:val="545050"/>
          <w:w w:val="105"/>
          <w:sz w:val="18"/>
        </w:rPr>
        <w:t>.</w:t>
      </w:r>
    </w:p>
    <w:p w14:paraId="6FB53081" w14:textId="77777777" w:rsidR="004F1F1B" w:rsidRDefault="004F1F1B" w:rsidP="004F1F1B">
      <w:pPr>
        <w:pStyle w:val="ListParagraph"/>
        <w:numPr>
          <w:ilvl w:val="0"/>
          <w:numId w:val="6"/>
        </w:numPr>
        <w:tabs>
          <w:tab w:val="left" w:pos="573"/>
        </w:tabs>
        <w:spacing w:line="278" w:lineRule="auto"/>
        <w:ind w:left="568" w:right="239" w:hanging="239"/>
        <w:rPr>
          <w:sz w:val="18"/>
        </w:rPr>
      </w:pPr>
      <w:r>
        <w:rPr>
          <w:color w:val="262323"/>
          <w:sz w:val="18"/>
        </w:rPr>
        <w:t>Increasing</w:t>
      </w:r>
      <w:r>
        <w:rPr>
          <w:color w:val="262323"/>
          <w:spacing w:val="1"/>
          <w:sz w:val="18"/>
        </w:rPr>
        <w:t xml:space="preserve"> </w:t>
      </w:r>
      <w:r>
        <w:rPr>
          <w:color w:val="262323"/>
          <w:sz w:val="18"/>
        </w:rPr>
        <w:t>efforts to conserve</w:t>
      </w:r>
      <w:r>
        <w:rPr>
          <w:color w:val="262323"/>
          <w:spacing w:val="1"/>
          <w:sz w:val="18"/>
        </w:rPr>
        <w:t xml:space="preserve"> </w:t>
      </w:r>
      <w:r>
        <w:rPr>
          <w:color w:val="262323"/>
          <w:sz w:val="18"/>
        </w:rPr>
        <w:t>water has resulted in the realization</w:t>
      </w:r>
      <w:r>
        <w:rPr>
          <w:color w:val="262323"/>
          <w:spacing w:val="1"/>
          <w:sz w:val="18"/>
        </w:rPr>
        <w:t xml:space="preserve"> </w:t>
      </w:r>
      <w:r>
        <w:rPr>
          <w:color w:val="262323"/>
          <w:sz w:val="18"/>
        </w:rPr>
        <w:t>of water savings due to improvements in showerhead</w:t>
      </w:r>
      <w:r>
        <w:rPr>
          <w:color w:val="262323"/>
          <w:spacing w:val="1"/>
          <w:sz w:val="18"/>
        </w:rPr>
        <w:t xml:space="preserve"> </w:t>
      </w:r>
      <w:r>
        <w:rPr>
          <w:color w:val="262323"/>
          <w:sz w:val="18"/>
        </w:rPr>
        <w:t>and</w:t>
      </w:r>
      <w:r>
        <w:rPr>
          <w:color w:val="262323"/>
          <w:spacing w:val="1"/>
          <w:sz w:val="18"/>
        </w:rPr>
        <w:t xml:space="preserve"> </w:t>
      </w:r>
      <w:r>
        <w:rPr>
          <w:color w:val="262323"/>
          <w:sz w:val="18"/>
        </w:rPr>
        <w:t>lavatory</w:t>
      </w:r>
      <w:r>
        <w:rPr>
          <w:color w:val="262323"/>
          <w:spacing w:val="9"/>
          <w:sz w:val="18"/>
        </w:rPr>
        <w:t xml:space="preserve"> </w:t>
      </w:r>
      <w:r>
        <w:rPr>
          <w:color w:val="262323"/>
          <w:sz w:val="18"/>
        </w:rPr>
        <w:t>maximum</w:t>
      </w:r>
      <w:r>
        <w:rPr>
          <w:color w:val="262323"/>
          <w:spacing w:val="8"/>
          <w:sz w:val="18"/>
        </w:rPr>
        <w:t xml:space="preserve"> </w:t>
      </w:r>
      <w:r>
        <w:rPr>
          <w:color w:val="262323"/>
          <w:sz w:val="18"/>
        </w:rPr>
        <w:t>flow</w:t>
      </w:r>
      <w:r>
        <w:rPr>
          <w:color w:val="262323"/>
          <w:spacing w:val="7"/>
          <w:sz w:val="18"/>
        </w:rPr>
        <w:t xml:space="preserve"> </w:t>
      </w:r>
      <w:r>
        <w:rPr>
          <w:color w:val="262323"/>
          <w:sz w:val="18"/>
        </w:rPr>
        <w:t>rates</w:t>
      </w:r>
      <w:r>
        <w:rPr>
          <w:color w:val="545050"/>
          <w:sz w:val="18"/>
        </w:rPr>
        <w:t>;</w:t>
      </w:r>
      <w:r>
        <w:rPr>
          <w:color w:val="545050"/>
          <w:spacing w:val="-8"/>
          <w:sz w:val="18"/>
        </w:rPr>
        <w:t xml:space="preserve"> </w:t>
      </w:r>
      <w:r>
        <w:rPr>
          <w:color w:val="262323"/>
          <w:sz w:val="18"/>
        </w:rPr>
        <w:t>however</w:t>
      </w:r>
      <w:r>
        <w:rPr>
          <w:color w:val="545050"/>
          <w:sz w:val="18"/>
        </w:rPr>
        <w:t>,</w:t>
      </w:r>
      <w:r>
        <w:rPr>
          <w:color w:val="545050"/>
          <w:spacing w:val="-8"/>
          <w:sz w:val="18"/>
        </w:rPr>
        <w:t xml:space="preserve"> </w:t>
      </w:r>
      <w:r>
        <w:rPr>
          <w:color w:val="262323"/>
          <w:sz w:val="18"/>
        </w:rPr>
        <w:t>reduced</w:t>
      </w:r>
      <w:r>
        <w:rPr>
          <w:color w:val="262323"/>
          <w:spacing w:val="13"/>
          <w:sz w:val="18"/>
        </w:rPr>
        <w:t xml:space="preserve"> </w:t>
      </w:r>
      <w:r>
        <w:rPr>
          <w:color w:val="262323"/>
          <w:sz w:val="18"/>
        </w:rPr>
        <w:t>flow</w:t>
      </w:r>
      <w:r>
        <w:rPr>
          <w:color w:val="262323"/>
          <w:spacing w:val="7"/>
          <w:sz w:val="18"/>
        </w:rPr>
        <w:t xml:space="preserve"> </w:t>
      </w:r>
      <w:r>
        <w:rPr>
          <w:color w:val="262323"/>
          <w:sz w:val="18"/>
        </w:rPr>
        <w:t>rates</w:t>
      </w:r>
      <w:r>
        <w:rPr>
          <w:color w:val="262323"/>
          <w:spacing w:val="3"/>
          <w:sz w:val="18"/>
        </w:rPr>
        <w:t xml:space="preserve"> </w:t>
      </w:r>
      <w:r>
        <w:rPr>
          <w:color w:val="262323"/>
          <w:sz w:val="18"/>
        </w:rPr>
        <w:t>often</w:t>
      </w:r>
      <w:r>
        <w:rPr>
          <w:color w:val="262323"/>
          <w:spacing w:val="6"/>
          <w:sz w:val="18"/>
        </w:rPr>
        <w:t xml:space="preserve"> </w:t>
      </w:r>
      <w:r>
        <w:rPr>
          <w:color w:val="262323"/>
          <w:sz w:val="18"/>
        </w:rPr>
        <w:t>result</w:t>
      </w:r>
      <w:r>
        <w:rPr>
          <w:color w:val="262323"/>
          <w:spacing w:val="-6"/>
          <w:sz w:val="18"/>
        </w:rPr>
        <w:t xml:space="preserve"> </w:t>
      </w:r>
      <w:r>
        <w:rPr>
          <w:color w:val="262323"/>
          <w:sz w:val="18"/>
        </w:rPr>
        <w:t>in</w:t>
      </w:r>
      <w:r>
        <w:rPr>
          <w:color w:val="262323"/>
          <w:spacing w:val="-2"/>
          <w:sz w:val="18"/>
        </w:rPr>
        <w:t xml:space="preserve"> </w:t>
      </w:r>
      <w:r>
        <w:rPr>
          <w:color w:val="262323"/>
          <w:sz w:val="18"/>
        </w:rPr>
        <w:t>increased</w:t>
      </w:r>
      <w:r>
        <w:rPr>
          <w:color w:val="262323"/>
          <w:spacing w:val="13"/>
          <w:sz w:val="18"/>
        </w:rPr>
        <w:t xml:space="preserve"> </w:t>
      </w:r>
      <w:r>
        <w:rPr>
          <w:color w:val="262323"/>
          <w:sz w:val="18"/>
        </w:rPr>
        <w:t>wait times</w:t>
      </w:r>
      <w:r>
        <w:rPr>
          <w:color w:val="262323"/>
          <w:spacing w:val="1"/>
          <w:sz w:val="18"/>
        </w:rPr>
        <w:t xml:space="preserve"> </w:t>
      </w:r>
      <w:r>
        <w:rPr>
          <w:color w:val="262323"/>
          <w:sz w:val="18"/>
        </w:rPr>
        <w:t>if</w:t>
      </w:r>
      <w:r>
        <w:rPr>
          <w:color w:val="262323"/>
          <w:spacing w:val="-4"/>
          <w:sz w:val="18"/>
        </w:rPr>
        <w:t xml:space="preserve"> </w:t>
      </w:r>
      <w:r>
        <w:rPr>
          <w:color w:val="262323"/>
          <w:sz w:val="18"/>
        </w:rPr>
        <w:t>the</w:t>
      </w:r>
      <w:r>
        <w:rPr>
          <w:color w:val="262323"/>
          <w:spacing w:val="4"/>
          <w:sz w:val="18"/>
        </w:rPr>
        <w:t xml:space="preserve"> </w:t>
      </w:r>
      <w:r>
        <w:rPr>
          <w:color w:val="262323"/>
          <w:sz w:val="18"/>
        </w:rPr>
        <w:t>hot</w:t>
      </w:r>
      <w:r>
        <w:rPr>
          <w:color w:val="262323"/>
          <w:spacing w:val="-5"/>
          <w:sz w:val="18"/>
        </w:rPr>
        <w:t xml:space="preserve"> </w:t>
      </w:r>
      <w:r>
        <w:rPr>
          <w:color w:val="262323"/>
          <w:sz w:val="18"/>
        </w:rPr>
        <w:t>water</w:t>
      </w:r>
      <w:r>
        <w:rPr>
          <w:color w:val="262323"/>
          <w:spacing w:val="3"/>
          <w:sz w:val="18"/>
        </w:rPr>
        <w:t xml:space="preserve"> </w:t>
      </w:r>
      <w:r>
        <w:rPr>
          <w:color w:val="262323"/>
          <w:sz w:val="18"/>
        </w:rPr>
        <w:t>distribution</w:t>
      </w:r>
      <w:r>
        <w:rPr>
          <w:color w:val="262323"/>
          <w:spacing w:val="20"/>
          <w:sz w:val="18"/>
        </w:rPr>
        <w:t xml:space="preserve"> </w:t>
      </w:r>
      <w:r>
        <w:rPr>
          <w:color w:val="262323"/>
          <w:sz w:val="18"/>
        </w:rPr>
        <w:t>system</w:t>
      </w:r>
      <w:r>
        <w:rPr>
          <w:color w:val="262323"/>
          <w:spacing w:val="1"/>
          <w:sz w:val="18"/>
        </w:rPr>
        <w:t xml:space="preserve"> </w:t>
      </w:r>
      <w:r>
        <w:rPr>
          <w:color w:val="262323"/>
          <w:sz w:val="18"/>
        </w:rPr>
        <w:t>is</w:t>
      </w:r>
      <w:r>
        <w:rPr>
          <w:color w:val="262323"/>
          <w:spacing w:val="-11"/>
          <w:sz w:val="18"/>
        </w:rPr>
        <w:t xml:space="preserve"> </w:t>
      </w:r>
      <w:r>
        <w:rPr>
          <w:color w:val="262323"/>
          <w:sz w:val="18"/>
        </w:rPr>
        <w:t>not</w:t>
      </w:r>
      <w:r>
        <w:rPr>
          <w:color w:val="262323"/>
          <w:spacing w:val="-9"/>
          <w:sz w:val="18"/>
        </w:rPr>
        <w:t xml:space="preserve"> </w:t>
      </w:r>
      <w:r>
        <w:rPr>
          <w:color w:val="262323"/>
          <w:sz w:val="18"/>
        </w:rPr>
        <w:t>designed</w:t>
      </w:r>
      <w:r>
        <w:rPr>
          <w:color w:val="262323"/>
          <w:spacing w:val="-1"/>
          <w:sz w:val="18"/>
        </w:rPr>
        <w:t xml:space="preserve"> </w:t>
      </w:r>
      <w:r>
        <w:rPr>
          <w:color w:val="262323"/>
          <w:sz w:val="18"/>
        </w:rPr>
        <w:t>to</w:t>
      </w:r>
      <w:r>
        <w:rPr>
          <w:color w:val="262323"/>
          <w:spacing w:val="-3"/>
          <w:sz w:val="18"/>
        </w:rPr>
        <w:t xml:space="preserve"> </w:t>
      </w:r>
      <w:r>
        <w:rPr>
          <w:color w:val="262323"/>
          <w:sz w:val="18"/>
        </w:rPr>
        <w:t>accommodate</w:t>
      </w:r>
      <w:r>
        <w:rPr>
          <w:color w:val="262323"/>
          <w:spacing w:val="19"/>
          <w:sz w:val="18"/>
        </w:rPr>
        <w:t xml:space="preserve"> </w:t>
      </w:r>
      <w:r>
        <w:rPr>
          <w:color w:val="262323"/>
          <w:sz w:val="18"/>
        </w:rPr>
        <w:t>lower</w:t>
      </w:r>
      <w:r>
        <w:rPr>
          <w:color w:val="262323"/>
          <w:spacing w:val="2"/>
          <w:sz w:val="18"/>
        </w:rPr>
        <w:t xml:space="preserve"> </w:t>
      </w:r>
      <w:r>
        <w:rPr>
          <w:color w:val="262323"/>
          <w:sz w:val="18"/>
        </w:rPr>
        <w:t>flows.</w:t>
      </w:r>
    </w:p>
    <w:p w14:paraId="1512AE11" w14:textId="77777777" w:rsidR="004F1F1B" w:rsidRDefault="004F1F1B" w:rsidP="004F1F1B">
      <w:pPr>
        <w:pStyle w:val="ListParagraph"/>
        <w:numPr>
          <w:ilvl w:val="0"/>
          <w:numId w:val="6"/>
        </w:numPr>
        <w:tabs>
          <w:tab w:val="left" w:pos="573"/>
        </w:tabs>
        <w:spacing w:line="278" w:lineRule="auto"/>
        <w:ind w:left="574" w:right="318" w:hanging="245"/>
        <w:rPr>
          <w:sz w:val="18"/>
        </w:rPr>
      </w:pPr>
      <w:r>
        <w:rPr>
          <w:color w:val="262323"/>
          <w:sz w:val="18"/>
        </w:rPr>
        <w:t>Increasing</w:t>
      </w:r>
      <w:r>
        <w:rPr>
          <w:color w:val="262323"/>
          <w:spacing w:val="17"/>
          <w:sz w:val="18"/>
        </w:rPr>
        <w:t xml:space="preserve"> </w:t>
      </w:r>
      <w:r>
        <w:rPr>
          <w:color w:val="262323"/>
          <w:sz w:val="18"/>
        </w:rPr>
        <w:t>popularity</w:t>
      </w:r>
      <w:r>
        <w:rPr>
          <w:color w:val="262323"/>
          <w:spacing w:val="16"/>
          <w:sz w:val="18"/>
        </w:rPr>
        <w:t xml:space="preserve"> </w:t>
      </w:r>
      <w:r>
        <w:rPr>
          <w:color w:val="262323"/>
          <w:sz w:val="18"/>
        </w:rPr>
        <w:t>of</w:t>
      </w:r>
      <w:r>
        <w:rPr>
          <w:color w:val="262323"/>
          <w:spacing w:val="-3"/>
          <w:sz w:val="18"/>
        </w:rPr>
        <w:t xml:space="preserve"> </w:t>
      </w:r>
      <w:r>
        <w:rPr>
          <w:color w:val="262323"/>
          <w:sz w:val="18"/>
        </w:rPr>
        <w:t>gas</w:t>
      </w:r>
      <w:r>
        <w:rPr>
          <w:color w:val="262323"/>
          <w:spacing w:val="-1"/>
          <w:sz w:val="18"/>
        </w:rPr>
        <w:t xml:space="preserve"> </w:t>
      </w:r>
      <w:r>
        <w:rPr>
          <w:color w:val="262323"/>
          <w:sz w:val="18"/>
        </w:rPr>
        <w:t>instantaneous</w:t>
      </w:r>
      <w:r>
        <w:rPr>
          <w:color w:val="262323"/>
          <w:spacing w:val="16"/>
          <w:sz w:val="18"/>
        </w:rPr>
        <w:t xml:space="preserve"> </w:t>
      </w:r>
      <w:r>
        <w:rPr>
          <w:color w:val="262323"/>
          <w:sz w:val="18"/>
        </w:rPr>
        <w:t>water</w:t>
      </w:r>
      <w:r>
        <w:rPr>
          <w:color w:val="262323"/>
          <w:spacing w:val="8"/>
          <w:sz w:val="18"/>
        </w:rPr>
        <w:t xml:space="preserve"> </w:t>
      </w:r>
      <w:r>
        <w:rPr>
          <w:color w:val="262323"/>
          <w:sz w:val="18"/>
        </w:rPr>
        <w:t>heaters,</w:t>
      </w:r>
      <w:r>
        <w:rPr>
          <w:color w:val="262323"/>
          <w:spacing w:val="6"/>
          <w:sz w:val="18"/>
        </w:rPr>
        <w:t xml:space="preserve"> </w:t>
      </w:r>
      <w:r>
        <w:rPr>
          <w:color w:val="262323"/>
          <w:sz w:val="18"/>
        </w:rPr>
        <w:t>which</w:t>
      </w:r>
      <w:r>
        <w:rPr>
          <w:color w:val="262323"/>
          <w:spacing w:val="9"/>
          <w:sz w:val="18"/>
        </w:rPr>
        <w:t xml:space="preserve"> </w:t>
      </w:r>
      <w:r>
        <w:rPr>
          <w:color w:val="262323"/>
          <w:sz w:val="18"/>
        </w:rPr>
        <w:t>offer</w:t>
      </w:r>
      <w:r>
        <w:rPr>
          <w:color w:val="262323"/>
          <w:spacing w:val="1"/>
          <w:sz w:val="18"/>
        </w:rPr>
        <w:t xml:space="preserve"> </w:t>
      </w:r>
      <w:r>
        <w:rPr>
          <w:color w:val="262323"/>
          <w:sz w:val="18"/>
        </w:rPr>
        <w:t>improved</w:t>
      </w:r>
      <w:r>
        <w:rPr>
          <w:color w:val="262323"/>
          <w:spacing w:val="14"/>
          <w:sz w:val="18"/>
        </w:rPr>
        <w:t xml:space="preserve"> </w:t>
      </w:r>
      <w:r>
        <w:rPr>
          <w:color w:val="262323"/>
          <w:sz w:val="18"/>
        </w:rPr>
        <w:t>operating</w:t>
      </w:r>
      <w:r>
        <w:rPr>
          <w:color w:val="262323"/>
          <w:spacing w:val="16"/>
          <w:sz w:val="18"/>
        </w:rPr>
        <w:t xml:space="preserve"> </w:t>
      </w:r>
      <w:r>
        <w:rPr>
          <w:color w:val="262323"/>
          <w:sz w:val="18"/>
        </w:rPr>
        <w:t>efficiency,</w:t>
      </w:r>
      <w:r>
        <w:rPr>
          <w:color w:val="262323"/>
          <w:spacing w:val="1"/>
          <w:sz w:val="18"/>
        </w:rPr>
        <w:t xml:space="preserve"> </w:t>
      </w:r>
      <w:r>
        <w:rPr>
          <w:color w:val="262323"/>
          <w:sz w:val="18"/>
        </w:rPr>
        <w:t>but</w:t>
      </w:r>
      <w:r>
        <w:rPr>
          <w:color w:val="262323"/>
          <w:spacing w:val="-12"/>
          <w:sz w:val="18"/>
        </w:rPr>
        <w:t xml:space="preserve"> </w:t>
      </w:r>
      <w:r>
        <w:rPr>
          <w:color w:val="262323"/>
          <w:sz w:val="18"/>
        </w:rPr>
        <w:t>can</w:t>
      </w:r>
      <w:r>
        <w:rPr>
          <w:color w:val="262323"/>
          <w:spacing w:val="4"/>
          <w:sz w:val="18"/>
        </w:rPr>
        <w:t xml:space="preserve"> </w:t>
      </w:r>
      <w:r>
        <w:rPr>
          <w:color w:val="262323"/>
          <w:sz w:val="18"/>
        </w:rPr>
        <w:t>result</w:t>
      </w:r>
      <w:r>
        <w:rPr>
          <w:color w:val="262323"/>
          <w:spacing w:val="-5"/>
          <w:sz w:val="18"/>
        </w:rPr>
        <w:t xml:space="preserve"> </w:t>
      </w:r>
      <w:r>
        <w:rPr>
          <w:color w:val="262323"/>
          <w:sz w:val="18"/>
        </w:rPr>
        <w:t>in</w:t>
      </w:r>
      <w:r>
        <w:rPr>
          <w:color w:val="262323"/>
          <w:spacing w:val="-2"/>
          <w:sz w:val="18"/>
        </w:rPr>
        <w:t xml:space="preserve"> </w:t>
      </w:r>
      <w:r>
        <w:rPr>
          <w:color w:val="262323"/>
          <w:sz w:val="18"/>
        </w:rPr>
        <w:t>increased</w:t>
      </w:r>
      <w:r>
        <w:rPr>
          <w:color w:val="262323"/>
          <w:spacing w:val="1"/>
          <w:sz w:val="18"/>
        </w:rPr>
        <w:t xml:space="preserve"> </w:t>
      </w:r>
      <w:r>
        <w:rPr>
          <w:color w:val="262323"/>
          <w:sz w:val="18"/>
        </w:rPr>
        <w:t>water</w:t>
      </w:r>
      <w:r>
        <w:rPr>
          <w:color w:val="262323"/>
          <w:spacing w:val="4"/>
          <w:sz w:val="18"/>
        </w:rPr>
        <w:t xml:space="preserve"> </w:t>
      </w:r>
      <w:r>
        <w:rPr>
          <w:color w:val="262323"/>
          <w:sz w:val="18"/>
        </w:rPr>
        <w:t>waste</w:t>
      </w:r>
      <w:r>
        <w:rPr>
          <w:color w:val="262323"/>
          <w:spacing w:val="3"/>
          <w:sz w:val="18"/>
        </w:rPr>
        <w:t xml:space="preserve"> </w:t>
      </w:r>
      <w:r>
        <w:rPr>
          <w:color w:val="262323"/>
          <w:sz w:val="18"/>
        </w:rPr>
        <w:t>when</w:t>
      </w:r>
      <w:r>
        <w:rPr>
          <w:color w:val="262323"/>
          <w:spacing w:val="2"/>
          <w:sz w:val="18"/>
        </w:rPr>
        <w:t xml:space="preserve"> </w:t>
      </w:r>
      <w:r>
        <w:rPr>
          <w:color w:val="262323"/>
          <w:sz w:val="18"/>
        </w:rPr>
        <w:t>starting</w:t>
      </w:r>
      <w:r>
        <w:rPr>
          <w:color w:val="262323"/>
          <w:spacing w:val="6"/>
          <w:sz w:val="18"/>
        </w:rPr>
        <w:t xml:space="preserve"> </w:t>
      </w:r>
      <w:r>
        <w:rPr>
          <w:color w:val="262323"/>
          <w:sz w:val="18"/>
        </w:rPr>
        <w:t>from</w:t>
      </w:r>
      <w:r>
        <w:rPr>
          <w:color w:val="262323"/>
          <w:spacing w:val="-3"/>
          <w:sz w:val="18"/>
        </w:rPr>
        <w:t xml:space="preserve"> </w:t>
      </w:r>
      <w:r>
        <w:rPr>
          <w:color w:val="262323"/>
          <w:sz w:val="18"/>
        </w:rPr>
        <w:t>a</w:t>
      </w:r>
      <w:r>
        <w:rPr>
          <w:color w:val="262323"/>
          <w:spacing w:val="-13"/>
          <w:sz w:val="18"/>
        </w:rPr>
        <w:t xml:space="preserve"> </w:t>
      </w:r>
      <w:r>
        <w:rPr>
          <w:color w:val="262323"/>
          <w:sz w:val="18"/>
        </w:rPr>
        <w:t>"cold</w:t>
      </w:r>
      <w:r>
        <w:rPr>
          <w:color w:val="262323"/>
          <w:spacing w:val="2"/>
          <w:sz w:val="18"/>
        </w:rPr>
        <w:t xml:space="preserve"> </w:t>
      </w:r>
      <w:r>
        <w:rPr>
          <w:color w:val="262323"/>
          <w:sz w:val="18"/>
        </w:rPr>
        <w:t>start</w:t>
      </w:r>
      <w:r>
        <w:rPr>
          <w:color w:val="262323"/>
          <w:spacing w:val="-9"/>
          <w:sz w:val="18"/>
        </w:rPr>
        <w:t xml:space="preserve"> </w:t>
      </w:r>
      <w:r>
        <w:rPr>
          <w:color w:val="262323"/>
          <w:sz w:val="18"/>
        </w:rPr>
        <w:t>up</w:t>
      </w:r>
      <w:r>
        <w:rPr>
          <w:color w:val="545050"/>
          <w:sz w:val="18"/>
        </w:rPr>
        <w:t>"</w:t>
      </w:r>
      <w:r>
        <w:rPr>
          <w:color w:val="545050"/>
          <w:spacing w:val="-12"/>
          <w:sz w:val="18"/>
        </w:rPr>
        <w:t xml:space="preserve"> </w:t>
      </w:r>
      <w:r>
        <w:rPr>
          <w:color w:val="262323"/>
          <w:sz w:val="18"/>
        </w:rPr>
        <w:t>situation.</w:t>
      </w:r>
    </w:p>
    <w:p w14:paraId="08AC768E" w14:textId="77777777" w:rsidR="004F1F1B" w:rsidRDefault="004F1F1B" w:rsidP="004F1F1B">
      <w:pPr>
        <w:pStyle w:val="ListParagraph"/>
        <w:numPr>
          <w:ilvl w:val="0"/>
          <w:numId w:val="6"/>
        </w:numPr>
        <w:tabs>
          <w:tab w:val="left" w:pos="573"/>
        </w:tabs>
        <w:ind w:hanging="243"/>
        <w:rPr>
          <w:sz w:val="18"/>
        </w:rPr>
      </w:pPr>
      <w:r>
        <w:rPr>
          <w:color w:val="262323"/>
          <w:sz w:val="18"/>
        </w:rPr>
        <w:t>Inefficient</w:t>
      </w:r>
      <w:r>
        <w:rPr>
          <w:color w:val="262323"/>
          <w:spacing w:val="8"/>
          <w:sz w:val="18"/>
        </w:rPr>
        <w:t xml:space="preserve"> </w:t>
      </w:r>
      <w:r>
        <w:rPr>
          <w:color w:val="262323"/>
          <w:sz w:val="18"/>
        </w:rPr>
        <w:t>plumbing</w:t>
      </w:r>
      <w:r>
        <w:rPr>
          <w:color w:val="262323"/>
          <w:spacing w:val="18"/>
          <w:sz w:val="18"/>
        </w:rPr>
        <w:t xml:space="preserve"> </w:t>
      </w:r>
      <w:r>
        <w:rPr>
          <w:color w:val="262323"/>
          <w:sz w:val="18"/>
        </w:rPr>
        <w:t>installations</w:t>
      </w:r>
      <w:r>
        <w:rPr>
          <w:color w:val="262323"/>
          <w:spacing w:val="11"/>
          <w:sz w:val="18"/>
        </w:rPr>
        <w:t xml:space="preserve"> </w:t>
      </w:r>
      <w:r>
        <w:rPr>
          <w:color w:val="262323"/>
          <w:sz w:val="18"/>
        </w:rPr>
        <w:t>that</w:t>
      </w:r>
      <w:r>
        <w:rPr>
          <w:color w:val="262323"/>
          <w:spacing w:val="4"/>
          <w:sz w:val="18"/>
        </w:rPr>
        <w:t xml:space="preserve"> </w:t>
      </w:r>
      <w:r>
        <w:rPr>
          <w:color w:val="262323"/>
          <w:sz w:val="18"/>
        </w:rPr>
        <w:t>are</w:t>
      </w:r>
      <w:r>
        <w:rPr>
          <w:color w:val="262323"/>
          <w:spacing w:val="5"/>
          <w:sz w:val="18"/>
        </w:rPr>
        <w:t xml:space="preserve"> </w:t>
      </w:r>
      <w:r>
        <w:rPr>
          <w:color w:val="262323"/>
          <w:sz w:val="18"/>
        </w:rPr>
        <w:t>not</w:t>
      </w:r>
      <w:r>
        <w:rPr>
          <w:color w:val="262323"/>
          <w:spacing w:val="2"/>
          <w:sz w:val="18"/>
        </w:rPr>
        <w:t xml:space="preserve"> </w:t>
      </w:r>
      <w:r>
        <w:rPr>
          <w:color w:val="262323"/>
          <w:sz w:val="18"/>
        </w:rPr>
        <w:t>focused</w:t>
      </w:r>
      <w:r>
        <w:rPr>
          <w:color w:val="262323"/>
          <w:spacing w:val="8"/>
          <w:sz w:val="18"/>
        </w:rPr>
        <w:t xml:space="preserve"> </w:t>
      </w:r>
      <w:r>
        <w:rPr>
          <w:color w:val="262323"/>
          <w:sz w:val="18"/>
        </w:rPr>
        <w:t>on</w:t>
      </w:r>
      <w:r>
        <w:rPr>
          <w:color w:val="262323"/>
          <w:spacing w:val="7"/>
          <w:sz w:val="18"/>
        </w:rPr>
        <w:t xml:space="preserve"> </w:t>
      </w:r>
      <w:r>
        <w:rPr>
          <w:color w:val="262323"/>
          <w:sz w:val="18"/>
        </w:rPr>
        <w:t>minimizing</w:t>
      </w:r>
      <w:r>
        <w:rPr>
          <w:color w:val="262323"/>
          <w:spacing w:val="17"/>
          <w:sz w:val="18"/>
        </w:rPr>
        <w:t xml:space="preserve"> </w:t>
      </w:r>
      <w:r>
        <w:rPr>
          <w:color w:val="262323"/>
          <w:sz w:val="18"/>
        </w:rPr>
        <w:t>pipe</w:t>
      </w:r>
      <w:r>
        <w:rPr>
          <w:color w:val="262323"/>
          <w:spacing w:val="-1"/>
          <w:sz w:val="18"/>
        </w:rPr>
        <w:t xml:space="preserve"> </w:t>
      </w:r>
      <w:r>
        <w:rPr>
          <w:color w:val="262323"/>
          <w:sz w:val="18"/>
        </w:rPr>
        <w:t>length</w:t>
      </w:r>
      <w:r>
        <w:rPr>
          <w:color w:val="262323"/>
          <w:spacing w:val="9"/>
          <w:sz w:val="18"/>
        </w:rPr>
        <w:t xml:space="preserve"> </w:t>
      </w:r>
      <w:r>
        <w:rPr>
          <w:color w:val="262323"/>
          <w:sz w:val="18"/>
        </w:rPr>
        <w:t>or</w:t>
      </w:r>
      <w:r>
        <w:rPr>
          <w:color w:val="262323"/>
          <w:spacing w:val="-1"/>
          <w:sz w:val="18"/>
        </w:rPr>
        <w:t xml:space="preserve"> </w:t>
      </w:r>
      <w:r>
        <w:rPr>
          <w:color w:val="262323"/>
          <w:sz w:val="18"/>
        </w:rPr>
        <w:t>pipe</w:t>
      </w:r>
      <w:r>
        <w:rPr>
          <w:color w:val="262323"/>
          <w:spacing w:val="5"/>
          <w:sz w:val="18"/>
        </w:rPr>
        <w:t xml:space="preserve"> </w:t>
      </w:r>
      <w:r>
        <w:rPr>
          <w:color w:val="262323"/>
          <w:sz w:val="18"/>
        </w:rPr>
        <w:t>diameters.</w:t>
      </w:r>
    </w:p>
    <w:p w14:paraId="5B4CD7C9" w14:textId="77777777" w:rsidR="004F1F1B" w:rsidRDefault="004F1F1B" w:rsidP="004F1F1B">
      <w:pPr>
        <w:pStyle w:val="BodyText"/>
        <w:rPr>
          <w:sz w:val="20"/>
        </w:rPr>
      </w:pPr>
    </w:p>
    <w:p w14:paraId="2DFF2EAF" w14:textId="77777777" w:rsidR="004F1F1B" w:rsidRDefault="004F1F1B" w:rsidP="004F1F1B">
      <w:pPr>
        <w:pStyle w:val="BodyText"/>
        <w:rPr>
          <w:sz w:val="20"/>
        </w:rPr>
      </w:pPr>
    </w:p>
    <w:p w14:paraId="31AEC24C" w14:textId="77777777" w:rsidR="004F1F1B" w:rsidRDefault="004F1F1B" w:rsidP="004F1F1B">
      <w:pPr>
        <w:pStyle w:val="BodyText"/>
        <w:spacing w:before="173"/>
        <w:ind w:left="119"/>
      </w:pPr>
      <w:r>
        <w:rPr>
          <w:color w:val="262323"/>
        </w:rPr>
        <w:t>The</w:t>
      </w:r>
      <w:r>
        <w:rPr>
          <w:color w:val="262323"/>
          <w:spacing w:val="5"/>
        </w:rPr>
        <w:t xml:space="preserve"> </w:t>
      </w:r>
      <w:r>
        <w:rPr>
          <w:color w:val="262323"/>
        </w:rPr>
        <w:t>IECC</w:t>
      </w:r>
      <w:r>
        <w:rPr>
          <w:color w:val="262323"/>
          <w:spacing w:val="13"/>
        </w:rPr>
        <w:t xml:space="preserve"> </w:t>
      </w:r>
      <w:r>
        <w:rPr>
          <w:color w:val="262323"/>
        </w:rPr>
        <w:t>has</w:t>
      </w:r>
      <w:r>
        <w:rPr>
          <w:color w:val="262323"/>
          <w:spacing w:val="1"/>
        </w:rPr>
        <w:t xml:space="preserve"> </w:t>
      </w:r>
      <w:r>
        <w:rPr>
          <w:color w:val="262323"/>
        </w:rPr>
        <w:t>already</w:t>
      </w:r>
      <w:r>
        <w:rPr>
          <w:color w:val="262323"/>
          <w:spacing w:val="14"/>
        </w:rPr>
        <w:t xml:space="preserve"> </w:t>
      </w:r>
      <w:r>
        <w:rPr>
          <w:color w:val="262323"/>
        </w:rPr>
        <w:t>addressed</w:t>
      </w:r>
      <w:r>
        <w:rPr>
          <w:color w:val="262323"/>
          <w:spacing w:val="12"/>
        </w:rPr>
        <w:t xml:space="preserve"> </w:t>
      </w:r>
      <w:r>
        <w:rPr>
          <w:color w:val="262323"/>
        </w:rPr>
        <w:t>pipe</w:t>
      </w:r>
      <w:r>
        <w:rPr>
          <w:color w:val="262323"/>
          <w:spacing w:val="5"/>
        </w:rPr>
        <w:t xml:space="preserve"> </w:t>
      </w:r>
      <w:r>
        <w:rPr>
          <w:color w:val="262323"/>
        </w:rPr>
        <w:t>insulation</w:t>
      </w:r>
      <w:r>
        <w:rPr>
          <w:color w:val="262323"/>
          <w:spacing w:val="16"/>
        </w:rPr>
        <w:t xml:space="preserve"> </w:t>
      </w:r>
      <w:r>
        <w:rPr>
          <w:color w:val="262323"/>
        </w:rPr>
        <w:t>and</w:t>
      </w:r>
      <w:r>
        <w:rPr>
          <w:color w:val="262323"/>
          <w:spacing w:val="2"/>
        </w:rPr>
        <w:t xml:space="preserve"> </w:t>
      </w:r>
      <w:r>
        <w:rPr>
          <w:color w:val="262323"/>
        </w:rPr>
        <w:t>Circulation</w:t>
      </w:r>
      <w:r>
        <w:rPr>
          <w:color w:val="262323"/>
          <w:spacing w:val="19"/>
        </w:rPr>
        <w:t xml:space="preserve"> </w:t>
      </w:r>
      <w:r>
        <w:rPr>
          <w:color w:val="262323"/>
        </w:rPr>
        <w:t>systems</w:t>
      </w:r>
      <w:r>
        <w:rPr>
          <w:color w:val="262323"/>
          <w:spacing w:val="8"/>
        </w:rPr>
        <w:t xml:space="preserve"> </w:t>
      </w:r>
      <w:r>
        <w:rPr>
          <w:color w:val="262323"/>
        </w:rPr>
        <w:t>in</w:t>
      </w:r>
      <w:r>
        <w:rPr>
          <w:color w:val="262323"/>
          <w:spacing w:val="-1"/>
        </w:rPr>
        <w:t xml:space="preserve"> </w:t>
      </w:r>
      <w:r>
        <w:rPr>
          <w:color w:val="262323"/>
        </w:rPr>
        <w:t>the</w:t>
      </w:r>
      <w:r>
        <w:rPr>
          <w:color w:val="262323"/>
          <w:spacing w:val="8"/>
        </w:rPr>
        <w:t xml:space="preserve"> </w:t>
      </w:r>
      <w:r>
        <w:rPr>
          <w:color w:val="262323"/>
        </w:rPr>
        <w:t>2021</w:t>
      </w:r>
      <w:r>
        <w:rPr>
          <w:color w:val="262323"/>
          <w:spacing w:val="9"/>
        </w:rPr>
        <w:t xml:space="preserve"> </w:t>
      </w:r>
      <w:r>
        <w:rPr>
          <w:color w:val="262323"/>
        </w:rPr>
        <w:t>IECC</w:t>
      </w:r>
      <w:r>
        <w:rPr>
          <w:color w:val="262323"/>
          <w:spacing w:val="16"/>
        </w:rPr>
        <w:t xml:space="preserve"> </w:t>
      </w:r>
      <w:r>
        <w:rPr>
          <w:color w:val="262323"/>
        </w:rPr>
        <w:t>Residential</w:t>
      </w:r>
      <w:r>
        <w:rPr>
          <w:color w:val="262323"/>
          <w:spacing w:val="8"/>
        </w:rPr>
        <w:t xml:space="preserve"> </w:t>
      </w:r>
      <w:r>
        <w:rPr>
          <w:color w:val="262323"/>
        </w:rPr>
        <w:t>provisions</w:t>
      </w:r>
      <w:r>
        <w:rPr>
          <w:color w:val="545050"/>
        </w:rPr>
        <w:t>.</w:t>
      </w:r>
    </w:p>
    <w:p w14:paraId="1860A578" w14:textId="77777777" w:rsidR="004F1F1B" w:rsidRDefault="004F1F1B" w:rsidP="004F1F1B">
      <w:pPr>
        <w:pStyle w:val="BodyText"/>
        <w:rPr>
          <w:sz w:val="20"/>
        </w:rPr>
      </w:pPr>
    </w:p>
    <w:p w14:paraId="4EB8A77D" w14:textId="77777777" w:rsidR="004F1F1B" w:rsidRDefault="004F1F1B" w:rsidP="004F1F1B">
      <w:pPr>
        <w:pStyle w:val="BodyText"/>
        <w:spacing w:before="7"/>
        <w:rPr>
          <w:sz w:val="15"/>
        </w:rPr>
      </w:pPr>
    </w:p>
    <w:p w14:paraId="1CFE3769" w14:textId="77777777" w:rsidR="004F1F1B" w:rsidRDefault="004F1F1B" w:rsidP="004F1F1B">
      <w:pPr>
        <w:ind w:left="129"/>
        <w:rPr>
          <w:i/>
          <w:sz w:val="18"/>
        </w:rPr>
      </w:pPr>
      <w:r>
        <w:rPr>
          <w:i/>
          <w:color w:val="262323"/>
          <w:sz w:val="18"/>
        </w:rPr>
        <w:t>Residential</w:t>
      </w:r>
      <w:r>
        <w:rPr>
          <w:i/>
          <w:color w:val="262323"/>
          <w:spacing w:val="16"/>
          <w:sz w:val="18"/>
        </w:rPr>
        <w:t xml:space="preserve"> </w:t>
      </w:r>
      <w:r>
        <w:rPr>
          <w:i/>
          <w:color w:val="262323"/>
          <w:sz w:val="18"/>
        </w:rPr>
        <w:t>Compact</w:t>
      </w:r>
      <w:r>
        <w:rPr>
          <w:i/>
          <w:color w:val="262323"/>
          <w:spacing w:val="4"/>
          <w:sz w:val="18"/>
        </w:rPr>
        <w:t xml:space="preserve"> </w:t>
      </w:r>
      <w:r>
        <w:rPr>
          <w:i/>
          <w:color w:val="262323"/>
          <w:sz w:val="18"/>
        </w:rPr>
        <w:t>Domestic</w:t>
      </w:r>
      <w:r>
        <w:rPr>
          <w:i/>
          <w:color w:val="262323"/>
          <w:spacing w:val="1"/>
          <w:sz w:val="18"/>
        </w:rPr>
        <w:t xml:space="preserve"> </w:t>
      </w:r>
      <w:r>
        <w:rPr>
          <w:i/>
          <w:color w:val="262323"/>
          <w:sz w:val="18"/>
        </w:rPr>
        <w:t>Hot</w:t>
      </w:r>
      <w:r>
        <w:rPr>
          <w:i/>
          <w:color w:val="262323"/>
          <w:spacing w:val="-5"/>
          <w:sz w:val="18"/>
        </w:rPr>
        <w:t xml:space="preserve"> </w:t>
      </w:r>
      <w:r>
        <w:rPr>
          <w:i/>
          <w:color w:val="262323"/>
          <w:sz w:val="18"/>
        </w:rPr>
        <w:t>Water</w:t>
      </w:r>
      <w:r>
        <w:rPr>
          <w:i/>
          <w:color w:val="262323"/>
          <w:spacing w:val="16"/>
          <w:sz w:val="18"/>
        </w:rPr>
        <w:t xml:space="preserve"> </w:t>
      </w:r>
      <w:r>
        <w:rPr>
          <w:i/>
          <w:color w:val="262323"/>
          <w:sz w:val="18"/>
        </w:rPr>
        <w:t>Distribution</w:t>
      </w:r>
      <w:r>
        <w:rPr>
          <w:i/>
          <w:color w:val="262323"/>
          <w:spacing w:val="19"/>
          <w:sz w:val="18"/>
        </w:rPr>
        <w:t xml:space="preserve"> </w:t>
      </w:r>
      <w:r>
        <w:rPr>
          <w:i/>
          <w:color w:val="262323"/>
          <w:sz w:val="18"/>
        </w:rPr>
        <w:t>Design:</w:t>
      </w:r>
      <w:r>
        <w:rPr>
          <w:i/>
          <w:color w:val="262323"/>
          <w:spacing w:val="-5"/>
          <w:sz w:val="18"/>
        </w:rPr>
        <w:t xml:space="preserve"> </w:t>
      </w:r>
      <w:r>
        <w:rPr>
          <w:i/>
          <w:color w:val="262323"/>
          <w:sz w:val="18"/>
        </w:rPr>
        <w:t>Balancing</w:t>
      </w:r>
      <w:r>
        <w:rPr>
          <w:i/>
          <w:color w:val="262323"/>
          <w:spacing w:val="22"/>
          <w:sz w:val="18"/>
        </w:rPr>
        <w:t xml:space="preserve"> </w:t>
      </w:r>
      <w:r>
        <w:rPr>
          <w:i/>
          <w:color w:val="262323"/>
          <w:sz w:val="18"/>
        </w:rPr>
        <w:t>Energy</w:t>
      </w:r>
      <w:r>
        <w:rPr>
          <w:i/>
          <w:color w:val="262323"/>
          <w:spacing w:val="1"/>
          <w:sz w:val="18"/>
        </w:rPr>
        <w:t xml:space="preserve"> </w:t>
      </w:r>
      <w:r>
        <w:rPr>
          <w:i/>
          <w:color w:val="262323"/>
          <w:sz w:val="18"/>
        </w:rPr>
        <w:t>Savings</w:t>
      </w:r>
      <w:r>
        <w:rPr>
          <w:i/>
          <w:color w:val="545050"/>
          <w:sz w:val="18"/>
        </w:rPr>
        <w:t>,</w:t>
      </w:r>
      <w:r>
        <w:rPr>
          <w:i/>
          <w:color w:val="545050"/>
          <w:spacing w:val="-10"/>
          <w:sz w:val="18"/>
        </w:rPr>
        <w:t xml:space="preserve"> </w:t>
      </w:r>
      <w:r>
        <w:rPr>
          <w:i/>
          <w:color w:val="262323"/>
          <w:sz w:val="18"/>
        </w:rPr>
        <w:t>Water</w:t>
      </w:r>
      <w:r>
        <w:rPr>
          <w:i/>
          <w:color w:val="262323"/>
          <w:spacing w:val="6"/>
          <w:sz w:val="18"/>
        </w:rPr>
        <w:t xml:space="preserve"> </w:t>
      </w:r>
      <w:r>
        <w:rPr>
          <w:i/>
          <w:color w:val="262323"/>
          <w:sz w:val="18"/>
        </w:rPr>
        <w:t>Savings,</w:t>
      </w:r>
      <w:r>
        <w:rPr>
          <w:i/>
          <w:color w:val="262323"/>
          <w:spacing w:val="-2"/>
          <w:sz w:val="18"/>
        </w:rPr>
        <w:t xml:space="preserve"> </w:t>
      </w:r>
      <w:r>
        <w:rPr>
          <w:i/>
          <w:color w:val="262323"/>
          <w:sz w:val="18"/>
        </w:rPr>
        <w:t>and</w:t>
      </w:r>
      <w:r>
        <w:rPr>
          <w:i/>
          <w:color w:val="262323"/>
          <w:spacing w:val="9"/>
          <w:sz w:val="18"/>
        </w:rPr>
        <w:t xml:space="preserve"> </w:t>
      </w:r>
      <w:r>
        <w:rPr>
          <w:i/>
          <w:color w:val="262323"/>
          <w:sz w:val="18"/>
        </w:rPr>
        <w:t>Architectural</w:t>
      </w:r>
      <w:r>
        <w:rPr>
          <w:i/>
          <w:color w:val="262323"/>
          <w:spacing w:val="18"/>
          <w:sz w:val="18"/>
        </w:rPr>
        <w:t xml:space="preserve"> </w:t>
      </w:r>
      <w:r>
        <w:rPr>
          <w:i/>
          <w:color w:val="262323"/>
          <w:sz w:val="18"/>
        </w:rPr>
        <w:t>Flexibility</w:t>
      </w:r>
    </w:p>
    <w:p w14:paraId="5FA0782E" w14:textId="77777777" w:rsidR="004F1F1B" w:rsidRDefault="004F1F1B" w:rsidP="004F1F1B">
      <w:pPr>
        <w:pStyle w:val="BodyText"/>
        <w:spacing w:before="34"/>
        <w:ind w:left="123"/>
      </w:pPr>
      <w:proofErr w:type="spellStart"/>
      <w:r>
        <w:rPr>
          <w:color w:val="262323"/>
        </w:rPr>
        <w:t>Farhad</w:t>
      </w:r>
      <w:proofErr w:type="spellEnd"/>
      <w:r>
        <w:rPr>
          <w:color w:val="262323"/>
          <w:spacing w:val="5"/>
        </w:rPr>
        <w:t xml:space="preserve"> </w:t>
      </w:r>
      <w:r>
        <w:rPr>
          <w:color w:val="262323"/>
        </w:rPr>
        <w:t>Farahmand,</w:t>
      </w:r>
      <w:r>
        <w:rPr>
          <w:color w:val="262323"/>
          <w:spacing w:val="7"/>
        </w:rPr>
        <w:t xml:space="preserve"> </w:t>
      </w:r>
      <w:r>
        <w:rPr>
          <w:color w:val="262323"/>
        </w:rPr>
        <w:t>TRC</w:t>
      </w:r>
      <w:r>
        <w:rPr>
          <w:color w:val="262323"/>
          <w:spacing w:val="8"/>
        </w:rPr>
        <w:t xml:space="preserve"> </w:t>
      </w:r>
      <w:r>
        <w:rPr>
          <w:color w:val="262323"/>
        </w:rPr>
        <w:t>Companies</w:t>
      </w:r>
      <w:r>
        <w:rPr>
          <w:color w:val="262323"/>
          <w:spacing w:val="12"/>
        </w:rPr>
        <w:t xml:space="preserve"> </w:t>
      </w:r>
      <w:proofErr w:type="spellStart"/>
      <w:r>
        <w:rPr>
          <w:color w:val="262323"/>
        </w:rPr>
        <w:t>Yanda</w:t>
      </w:r>
      <w:proofErr w:type="spellEnd"/>
      <w:r>
        <w:rPr>
          <w:color w:val="262323"/>
          <w:spacing w:val="5"/>
        </w:rPr>
        <w:t xml:space="preserve"> </w:t>
      </w:r>
      <w:r>
        <w:rPr>
          <w:color w:val="262323"/>
        </w:rPr>
        <w:t>Zhang</w:t>
      </w:r>
      <w:r>
        <w:rPr>
          <w:color w:val="545050"/>
        </w:rPr>
        <w:t>,</w:t>
      </w:r>
      <w:r>
        <w:rPr>
          <w:color w:val="545050"/>
          <w:spacing w:val="-10"/>
        </w:rPr>
        <w:t xml:space="preserve"> </w:t>
      </w:r>
      <w:r>
        <w:rPr>
          <w:color w:val="262323"/>
        </w:rPr>
        <w:t>ZYD</w:t>
      </w:r>
      <w:r>
        <w:rPr>
          <w:color w:val="262323"/>
          <w:spacing w:val="6"/>
        </w:rPr>
        <w:t xml:space="preserve"> </w:t>
      </w:r>
      <w:r>
        <w:rPr>
          <w:color w:val="262323"/>
        </w:rPr>
        <w:t>Energy</w:t>
      </w:r>
    </w:p>
    <w:p w14:paraId="2A2F7007" w14:textId="77777777" w:rsidR="004F1F1B" w:rsidRDefault="004F1F1B" w:rsidP="004F1F1B">
      <w:pPr>
        <w:spacing w:before="81" w:line="278" w:lineRule="auto"/>
        <w:ind w:left="123"/>
        <w:rPr>
          <w:sz w:val="18"/>
        </w:rPr>
      </w:pPr>
      <w:r>
        <w:rPr>
          <w:color w:val="282323"/>
          <w:position w:val="7"/>
          <w:sz w:val="15"/>
        </w:rPr>
        <w:t>2</w:t>
      </w:r>
      <w:r>
        <w:rPr>
          <w:i/>
          <w:color w:val="282323"/>
          <w:sz w:val="18"/>
        </w:rPr>
        <w:t>Evaluating</w:t>
      </w:r>
      <w:r>
        <w:rPr>
          <w:i/>
          <w:color w:val="282323"/>
          <w:spacing w:val="1"/>
          <w:sz w:val="18"/>
        </w:rPr>
        <w:t xml:space="preserve"> </w:t>
      </w:r>
      <w:r>
        <w:rPr>
          <w:i/>
          <w:color w:val="282323"/>
          <w:sz w:val="18"/>
        </w:rPr>
        <w:t xml:space="preserve">Domestic Hot Water Distribution System Options </w:t>
      </w:r>
      <w:proofErr w:type="gramStart"/>
      <w:r>
        <w:rPr>
          <w:i/>
          <w:color w:val="282323"/>
          <w:sz w:val="18"/>
        </w:rPr>
        <w:t>With</w:t>
      </w:r>
      <w:proofErr w:type="gramEnd"/>
      <w:r>
        <w:rPr>
          <w:i/>
          <w:color w:val="282323"/>
          <w:sz w:val="18"/>
        </w:rPr>
        <w:t xml:space="preserve"> Validated Analysis Models </w:t>
      </w:r>
      <w:r>
        <w:rPr>
          <w:color w:val="282323"/>
          <w:sz w:val="18"/>
        </w:rPr>
        <w:t>E. Weitzel and M</w:t>
      </w:r>
      <w:r>
        <w:rPr>
          <w:color w:val="464444"/>
          <w:sz w:val="18"/>
        </w:rPr>
        <w:t xml:space="preserve">. </w:t>
      </w:r>
      <w:proofErr w:type="spellStart"/>
      <w:r>
        <w:rPr>
          <w:color w:val="282323"/>
          <w:sz w:val="18"/>
        </w:rPr>
        <w:t>Hoeschele</w:t>
      </w:r>
      <w:proofErr w:type="spellEnd"/>
      <w:r>
        <w:rPr>
          <w:color w:val="282323"/>
          <w:spacing w:val="1"/>
          <w:sz w:val="18"/>
        </w:rPr>
        <w:t xml:space="preserve"> </w:t>
      </w:r>
      <w:r>
        <w:rPr>
          <w:color w:val="282323"/>
          <w:sz w:val="18"/>
        </w:rPr>
        <w:t>Alliance for</w:t>
      </w:r>
      <w:r>
        <w:rPr>
          <w:color w:val="282323"/>
          <w:spacing w:val="1"/>
          <w:sz w:val="18"/>
        </w:rPr>
        <w:t xml:space="preserve"> </w:t>
      </w:r>
      <w:r>
        <w:rPr>
          <w:color w:val="282323"/>
          <w:sz w:val="18"/>
        </w:rPr>
        <w:t>Residential</w:t>
      </w:r>
      <w:r>
        <w:rPr>
          <w:color w:val="282323"/>
          <w:spacing w:val="3"/>
          <w:sz w:val="18"/>
        </w:rPr>
        <w:t xml:space="preserve"> </w:t>
      </w:r>
      <w:r>
        <w:rPr>
          <w:color w:val="282323"/>
          <w:sz w:val="18"/>
        </w:rPr>
        <w:t>Building</w:t>
      </w:r>
      <w:r>
        <w:rPr>
          <w:color w:val="282323"/>
          <w:spacing w:val="6"/>
          <w:sz w:val="18"/>
        </w:rPr>
        <w:t xml:space="preserve"> </w:t>
      </w:r>
      <w:r>
        <w:rPr>
          <w:color w:val="282323"/>
          <w:sz w:val="18"/>
        </w:rPr>
        <w:t>Innovation</w:t>
      </w:r>
    </w:p>
    <w:p w14:paraId="78E984EC" w14:textId="77777777" w:rsidR="004F1F1B" w:rsidRDefault="004F1F1B" w:rsidP="004F1F1B">
      <w:pPr>
        <w:pStyle w:val="BodyText"/>
        <w:spacing w:before="11"/>
        <w:rPr>
          <w:sz w:val="15"/>
        </w:rPr>
      </w:pPr>
    </w:p>
    <w:p w14:paraId="319D3D68" w14:textId="77777777" w:rsidR="004F1F1B" w:rsidRDefault="004F1F1B" w:rsidP="004F1F1B">
      <w:pPr>
        <w:pStyle w:val="BodyText"/>
        <w:spacing w:line="278" w:lineRule="auto"/>
        <w:ind w:left="121" w:right="5498"/>
        <w:jc w:val="both"/>
      </w:pPr>
      <w:r>
        <w:rPr>
          <w:color w:val="282323"/>
        </w:rPr>
        <w:t xml:space="preserve">https </w:t>
      </w:r>
      <w:r>
        <w:rPr>
          <w:color w:val="5E5B5B"/>
        </w:rPr>
        <w:t>://</w:t>
      </w:r>
      <w:r>
        <w:rPr>
          <w:color w:val="282323"/>
        </w:rPr>
        <w:t>energy</w:t>
      </w:r>
      <w:r>
        <w:rPr>
          <w:color w:val="5E5B5B"/>
        </w:rPr>
        <w:t>.</w:t>
      </w:r>
      <w:r>
        <w:rPr>
          <w:color w:val="282323"/>
        </w:rPr>
        <w:t>cdpaccess</w:t>
      </w:r>
      <w:r>
        <w:rPr>
          <w:color w:val="6E6B6B"/>
        </w:rPr>
        <w:t>.</w:t>
      </w:r>
      <w:r>
        <w:rPr>
          <w:color w:val="282323"/>
        </w:rPr>
        <w:t>com</w:t>
      </w:r>
      <w:r>
        <w:rPr>
          <w:color w:val="464444"/>
        </w:rPr>
        <w:t>/</w:t>
      </w:r>
      <w:r>
        <w:rPr>
          <w:color w:val="282323"/>
        </w:rPr>
        <w:t>proposal</w:t>
      </w:r>
      <w:r>
        <w:rPr>
          <w:color w:val="464444"/>
        </w:rPr>
        <w:t>/</w:t>
      </w:r>
      <w:r>
        <w:rPr>
          <w:color w:val="282323"/>
        </w:rPr>
        <w:t>445</w:t>
      </w:r>
      <w:r>
        <w:rPr>
          <w:color w:val="464444"/>
        </w:rPr>
        <w:t>/</w:t>
      </w:r>
      <w:r>
        <w:rPr>
          <w:color w:val="282323"/>
        </w:rPr>
        <w:t>976</w:t>
      </w:r>
      <w:r>
        <w:rPr>
          <w:color w:val="464444"/>
        </w:rPr>
        <w:t>/</w:t>
      </w:r>
      <w:r>
        <w:rPr>
          <w:color w:val="282323"/>
        </w:rPr>
        <w:t>files</w:t>
      </w:r>
      <w:r>
        <w:rPr>
          <w:color w:val="464444"/>
        </w:rPr>
        <w:t>/</w:t>
      </w:r>
      <w:r>
        <w:rPr>
          <w:color w:val="282323"/>
        </w:rPr>
        <w:t xml:space="preserve">download </w:t>
      </w:r>
      <w:r>
        <w:rPr>
          <w:color w:val="464444"/>
        </w:rPr>
        <w:t>/</w:t>
      </w:r>
      <w:r>
        <w:rPr>
          <w:color w:val="282323"/>
        </w:rPr>
        <w:t>134</w:t>
      </w:r>
      <w:r>
        <w:rPr>
          <w:color w:val="464444"/>
        </w:rPr>
        <w:t>/</w:t>
      </w:r>
      <w:r>
        <w:rPr>
          <w:color w:val="464444"/>
          <w:spacing w:val="-47"/>
        </w:rPr>
        <w:t xml:space="preserve"> </w:t>
      </w:r>
      <w:r>
        <w:rPr>
          <w:color w:val="282323"/>
          <w:spacing w:val="-1"/>
        </w:rPr>
        <w:t>https</w:t>
      </w:r>
      <w:r>
        <w:rPr>
          <w:color w:val="282323"/>
          <w:spacing w:val="-34"/>
        </w:rPr>
        <w:t xml:space="preserve"> </w:t>
      </w:r>
      <w:r>
        <w:rPr>
          <w:color w:val="464444"/>
        </w:rPr>
        <w:t>://</w:t>
      </w:r>
      <w:r>
        <w:rPr>
          <w:color w:val="282323"/>
        </w:rPr>
        <w:t>energy</w:t>
      </w:r>
      <w:r>
        <w:rPr>
          <w:color w:val="5E5B5B"/>
        </w:rPr>
        <w:t>.</w:t>
      </w:r>
      <w:r>
        <w:rPr>
          <w:color w:val="282323"/>
        </w:rPr>
        <w:t>cdpaccess</w:t>
      </w:r>
      <w:r>
        <w:rPr>
          <w:color w:val="5E5B5B"/>
        </w:rPr>
        <w:t>.</w:t>
      </w:r>
      <w:r>
        <w:rPr>
          <w:color w:val="282323"/>
        </w:rPr>
        <w:t>com</w:t>
      </w:r>
      <w:r>
        <w:rPr>
          <w:color w:val="464444"/>
        </w:rPr>
        <w:t>/</w:t>
      </w:r>
      <w:r>
        <w:rPr>
          <w:color w:val="282323"/>
        </w:rPr>
        <w:t>proposal</w:t>
      </w:r>
      <w:r>
        <w:rPr>
          <w:color w:val="282323"/>
          <w:spacing w:val="-18"/>
        </w:rPr>
        <w:t xml:space="preserve"> </w:t>
      </w:r>
      <w:r>
        <w:rPr>
          <w:color w:val="464444"/>
        </w:rPr>
        <w:t>/</w:t>
      </w:r>
      <w:r>
        <w:rPr>
          <w:color w:val="282323"/>
        </w:rPr>
        <w:t>445</w:t>
      </w:r>
      <w:r>
        <w:rPr>
          <w:color w:val="464444"/>
        </w:rPr>
        <w:t>/</w:t>
      </w:r>
      <w:r>
        <w:rPr>
          <w:color w:val="282323"/>
        </w:rPr>
        <w:t>976</w:t>
      </w:r>
      <w:r>
        <w:rPr>
          <w:color w:val="464444"/>
        </w:rPr>
        <w:t>/</w:t>
      </w:r>
      <w:r>
        <w:rPr>
          <w:color w:val="282323"/>
        </w:rPr>
        <w:t>files</w:t>
      </w:r>
      <w:r>
        <w:rPr>
          <w:color w:val="464444"/>
        </w:rPr>
        <w:t>/</w:t>
      </w:r>
      <w:r>
        <w:rPr>
          <w:color w:val="282323"/>
        </w:rPr>
        <w:t>download</w:t>
      </w:r>
      <w:r>
        <w:rPr>
          <w:color w:val="282323"/>
          <w:spacing w:val="-32"/>
        </w:rPr>
        <w:t xml:space="preserve"> </w:t>
      </w:r>
      <w:r>
        <w:rPr>
          <w:color w:val="464444"/>
        </w:rPr>
        <w:t>/</w:t>
      </w:r>
      <w:r>
        <w:rPr>
          <w:color w:val="282323"/>
        </w:rPr>
        <w:t>133</w:t>
      </w:r>
      <w:r>
        <w:rPr>
          <w:color w:val="282323"/>
          <w:spacing w:val="-31"/>
        </w:rPr>
        <w:t xml:space="preserve"> </w:t>
      </w:r>
      <w:r>
        <w:rPr>
          <w:color w:val="464444"/>
        </w:rPr>
        <w:t>/</w:t>
      </w:r>
      <w:r>
        <w:rPr>
          <w:color w:val="464444"/>
          <w:spacing w:val="-48"/>
        </w:rPr>
        <w:t xml:space="preserve"> </w:t>
      </w:r>
      <w:r>
        <w:rPr>
          <w:color w:val="282323"/>
          <w:spacing w:val="-1"/>
        </w:rPr>
        <w:t>https</w:t>
      </w:r>
      <w:r>
        <w:rPr>
          <w:color w:val="282323"/>
          <w:spacing w:val="-34"/>
        </w:rPr>
        <w:t xml:space="preserve"> </w:t>
      </w:r>
      <w:r>
        <w:rPr>
          <w:color w:val="5E5B5B"/>
        </w:rPr>
        <w:t>://</w:t>
      </w:r>
      <w:r>
        <w:rPr>
          <w:color w:val="282323"/>
        </w:rPr>
        <w:t>energy</w:t>
      </w:r>
      <w:r>
        <w:rPr>
          <w:color w:val="5E5B5B"/>
        </w:rPr>
        <w:t>.</w:t>
      </w:r>
      <w:r>
        <w:rPr>
          <w:color w:val="282323"/>
        </w:rPr>
        <w:t>cdpaccess</w:t>
      </w:r>
      <w:r>
        <w:rPr>
          <w:color w:val="5E5B5B"/>
        </w:rPr>
        <w:t>.</w:t>
      </w:r>
      <w:r>
        <w:rPr>
          <w:color w:val="282323"/>
        </w:rPr>
        <w:t>com</w:t>
      </w:r>
      <w:r>
        <w:rPr>
          <w:color w:val="464444"/>
        </w:rPr>
        <w:t>/</w:t>
      </w:r>
      <w:r>
        <w:rPr>
          <w:color w:val="282323"/>
        </w:rPr>
        <w:t>proposal</w:t>
      </w:r>
      <w:r>
        <w:rPr>
          <w:color w:val="282323"/>
          <w:spacing w:val="-18"/>
        </w:rPr>
        <w:t xml:space="preserve"> </w:t>
      </w:r>
      <w:r>
        <w:rPr>
          <w:color w:val="464444"/>
        </w:rPr>
        <w:t>/</w:t>
      </w:r>
      <w:r>
        <w:rPr>
          <w:color w:val="282323"/>
        </w:rPr>
        <w:t>445</w:t>
      </w:r>
      <w:r>
        <w:rPr>
          <w:color w:val="464444"/>
        </w:rPr>
        <w:t>/</w:t>
      </w:r>
      <w:r>
        <w:rPr>
          <w:color w:val="282323"/>
        </w:rPr>
        <w:t>976</w:t>
      </w:r>
      <w:r>
        <w:rPr>
          <w:color w:val="464444"/>
        </w:rPr>
        <w:t>/</w:t>
      </w:r>
      <w:r>
        <w:rPr>
          <w:color w:val="282323"/>
        </w:rPr>
        <w:t>files</w:t>
      </w:r>
      <w:r>
        <w:rPr>
          <w:color w:val="464444"/>
        </w:rPr>
        <w:t>/</w:t>
      </w:r>
      <w:r>
        <w:rPr>
          <w:color w:val="282323"/>
        </w:rPr>
        <w:t>download</w:t>
      </w:r>
      <w:r>
        <w:rPr>
          <w:color w:val="282323"/>
          <w:spacing w:val="-31"/>
        </w:rPr>
        <w:t xml:space="preserve"> </w:t>
      </w:r>
      <w:r>
        <w:rPr>
          <w:color w:val="464444"/>
        </w:rPr>
        <w:t>/</w:t>
      </w:r>
      <w:r>
        <w:rPr>
          <w:color w:val="282323"/>
        </w:rPr>
        <w:t>132</w:t>
      </w:r>
      <w:r>
        <w:rPr>
          <w:color w:val="282323"/>
          <w:spacing w:val="-31"/>
        </w:rPr>
        <w:t xml:space="preserve"> </w:t>
      </w:r>
      <w:r>
        <w:rPr>
          <w:color w:val="464444"/>
        </w:rPr>
        <w:t>/</w:t>
      </w:r>
      <w:r>
        <w:rPr>
          <w:color w:val="464444"/>
          <w:spacing w:val="-48"/>
        </w:rPr>
        <w:t xml:space="preserve"> </w:t>
      </w:r>
      <w:r>
        <w:rPr>
          <w:color w:val="282323"/>
        </w:rPr>
        <w:t>https</w:t>
      </w:r>
      <w:r>
        <w:rPr>
          <w:color w:val="464444"/>
        </w:rPr>
        <w:t>://</w:t>
      </w:r>
      <w:r>
        <w:rPr>
          <w:color w:val="282323"/>
        </w:rPr>
        <w:t>energy</w:t>
      </w:r>
      <w:r>
        <w:rPr>
          <w:color w:val="5E5B5B"/>
        </w:rPr>
        <w:t>.</w:t>
      </w:r>
      <w:r>
        <w:rPr>
          <w:color w:val="282323"/>
        </w:rPr>
        <w:t>cdpaccess</w:t>
      </w:r>
      <w:r>
        <w:rPr>
          <w:color w:val="5E5B5B"/>
        </w:rPr>
        <w:t>.</w:t>
      </w:r>
      <w:r>
        <w:rPr>
          <w:color w:val="282323"/>
        </w:rPr>
        <w:t>com</w:t>
      </w:r>
      <w:r>
        <w:rPr>
          <w:color w:val="464444"/>
        </w:rPr>
        <w:t>/</w:t>
      </w:r>
      <w:r>
        <w:rPr>
          <w:color w:val="282323"/>
        </w:rPr>
        <w:t>proposal</w:t>
      </w:r>
      <w:r>
        <w:rPr>
          <w:color w:val="282323"/>
          <w:spacing w:val="-15"/>
        </w:rPr>
        <w:t xml:space="preserve"> </w:t>
      </w:r>
      <w:r>
        <w:rPr>
          <w:color w:val="464444"/>
        </w:rPr>
        <w:t>/</w:t>
      </w:r>
      <w:r>
        <w:rPr>
          <w:color w:val="282323"/>
        </w:rPr>
        <w:t>445</w:t>
      </w:r>
      <w:r>
        <w:rPr>
          <w:color w:val="464444"/>
        </w:rPr>
        <w:t>/</w:t>
      </w:r>
      <w:r>
        <w:rPr>
          <w:color w:val="282323"/>
        </w:rPr>
        <w:t>976</w:t>
      </w:r>
      <w:r>
        <w:rPr>
          <w:color w:val="464444"/>
        </w:rPr>
        <w:t>/</w:t>
      </w:r>
      <w:r>
        <w:rPr>
          <w:color w:val="282323"/>
        </w:rPr>
        <w:t>files</w:t>
      </w:r>
      <w:r>
        <w:rPr>
          <w:color w:val="464444"/>
        </w:rPr>
        <w:t>/</w:t>
      </w:r>
      <w:r>
        <w:rPr>
          <w:color w:val="282323"/>
        </w:rPr>
        <w:t>download</w:t>
      </w:r>
      <w:r>
        <w:rPr>
          <w:color w:val="282323"/>
          <w:spacing w:val="-30"/>
        </w:rPr>
        <w:t xml:space="preserve"> </w:t>
      </w:r>
      <w:r>
        <w:rPr>
          <w:color w:val="464444"/>
        </w:rPr>
        <w:t>/</w:t>
      </w:r>
      <w:r>
        <w:rPr>
          <w:color w:val="282323"/>
        </w:rPr>
        <w:t>131</w:t>
      </w:r>
      <w:r>
        <w:rPr>
          <w:color w:val="282323"/>
          <w:spacing w:val="-29"/>
        </w:rPr>
        <w:t xml:space="preserve"> </w:t>
      </w:r>
      <w:r>
        <w:rPr>
          <w:color w:val="464444"/>
        </w:rPr>
        <w:t>/</w:t>
      </w:r>
      <w:r>
        <w:rPr>
          <w:color w:val="464444"/>
          <w:spacing w:val="1"/>
        </w:rPr>
        <w:t xml:space="preserve"> </w:t>
      </w:r>
      <w:r>
        <w:rPr>
          <w:color w:val="282323"/>
          <w:spacing w:val="-1"/>
        </w:rPr>
        <w:t>https</w:t>
      </w:r>
      <w:r>
        <w:rPr>
          <w:color w:val="282323"/>
          <w:spacing w:val="-34"/>
        </w:rPr>
        <w:t xml:space="preserve"> </w:t>
      </w:r>
      <w:r>
        <w:rPr>
          <w:color w:val="5E5B5B"/>
        </w:rPr>
        <w:t>://</w:t>
      </w:r>
      <w:r>
        <w:rPr>
          <w:color w:val="282323"/>
        </w:rPr>
        <w:t>energy</w:t>
      </w:r>
      <w:r>
        <w:rPr>
          <w:color w:val="5E5B5B"/>
        </w:rPr>
        <w:t>.</w:t>
      </w:r>
      <w:r>
        <w:rPr>
          <w:color w:val="282323"/>
        </w:rPr>
        <w:t>cdpaccess</w:t>
      </w:r>
      <w:r>
        <w:rPr>
          <w:color w:val="5E5B5B"/>
        </w:rPr>
        <w:t>.</w:t>
      </w:r>
      <w:r>
        <w:rPr>
          <w:color w:val="282323"/>
        </w:rPr>
        <w:t>com</w:t>
      </w:r>
      <w:r>
        <w:rPr>
          <w:color w:val="464444"/>
        </w:rPr>
        <w:t>/</w:t>
      </w:r>
      <w:r>
        <w:rPr>
          <w:color w:val="282323"/>
        </w:rPr>
        <w:t>proposal</w:t>
      </w:r>
      <w:r>
        <w:rPr>
          <w:color w:val="282323"/>
          <w:spacing w:val="-18"/>
        </w:rPr>
        <w:t xml:space="preserve"> </w:t>
      </w:r>
      <w:r>
        <w:rPr>
          <w:color w:val="464444"/>
        </w:rPr>
        <w:t>/</w:t>
      </w:r>
      <w:r>
        <w:rPr>
          <w:color w:val="282323"/>
        </w:rPr>
        <w:t>445</w:t>
      </w:r>
      <w:r>
        <w:rPr>
          <w:color w:val="464444"/>
        </w:rPr>
        <w:t>/</w:t>
      </w:r>
      <w:r>
        <w:rPr>
          <w:color w:val="282323"/>
        </w:rPr>
        <w:t>976</w:t>
      </w:r>
      <w:r>
        <w:rPr>
          <w:color w:val="464444"/>
        </w:rPr>
        <w:t>/</w:t>
      </w:r>
      <w:r>
        <w:rPr>
          <w:color w:val="282323"/>
        </w:rPr>
        <w:t>files</w:t>
      </w:r>
      <w:r>
        <w:rPr>
          <w:color w:val="464444"/>
        </w:rPr>
        <w:t>/</w:t>
      </w:r>
      <w:r>
        <w:rPr>
          <w:color w:val="282323"/>
        </w:rPr>
        <w:t>download</w:t>
      </w:r>
      <w:r>
        <w:rPr>
          <w:color w:val="282323"/>
          <w:spacing w:val="-32"/>
        </w:rPr>
        <w:t xml:space="preserve"> </w:t>
      </w:r>
      <w:r>
        <w:rPr>
          <w:color w:val="464444"/>
        </w:rPr>
        <w:t>/</w:t>
      </w:r>
      <w:r>
        <w:rPr>
          <w:color w:val="282323"/>
        </w:rPr>
        <w:t>130</w:t>
      </w:r>
      <w:r>
        <w:rPr>
          <w:color w:val="282323"/>
          <w:spacing w:val="-31"/>
        </w:rPr>
        <w:t xml:space="preserve"> </w:t>
      </w:r>
      <w:r>
        <w:rPr>
          <w:color w:val="464444"/>
        </w:rPr>
        <w:t>/</w:t>
      </w:r>
    </w:p>
    <w:p w14:paraId="7849995E" w14:textId="77777777" w:rsidR="004F1F1B" w:rsidRDefault="004F1F1B" w:rsidP="004F1F1B">
      <w:pPr>
        <w:pStyle w:val="BodyText"/>
        <w:rPr>
          <w:sz w:val="20"/>
        </w:rPr>
      </w:pPr>
    </w:p>
    <w:p w14:paraId="3A8D9C24" w14:textId="77777777" w:rsidR="004F1F1B" w:rsidRDefault="004F1F1B" w:rsidP="004F1F1B">
      <w:pPr>
        <w:pStyle w:val="BodyText"/>
        <w:rPr>
          <w:sz w:val="20"/>
        </w:rPr>
      </w:pPr>
    </w:p>
    <w:p w14:paraId="65ABE79E" w14:textId="77777777" w:rsidR="004F1F1B" w:rsidRDefault="004F1F1B" w:rsidP="004F1F1B">
      <w:pPr>
        <w:ind w:left="120"/>
        <w:rPr>
          <w:b/>
          <w:sz w:val="17"/>
        </w:rPr>
      </w:pPr>
      <w:r>
        <w:rPr>
          <w:b/>
          <w:color w:val="282323"/>
          <w:w w:val="105"/>
          <w:sz w:val="17"/>
        </w:rPr>
        <w:t>Bibliography:</w:t>
      </w:r>
    </w:p>
    <w:p w14:paraId="0EE190BD" w14:textId="77777777" w:rsidR="004F1F1B" w:rsidRDefault="004F1F1B" w:rsidP="004F1F1B">
      <w:pPr>
        <w:pStyle w:val="BodyText"/>
        <w:spacing w:before="6"/>
        <w:rPr>
          <w:b w:val="0"/>
        </w:rPr>
      </w:pPr>
    </w:p>
    <w:p w14:paraId="7E7A4B31" w14:textId="77777777" w:rsidR="004F1F1B" w:rsidRDefault="004F1F1B" w:rsidP="004F1F1B">
      <w:pPr>
        <w:spacing w:line="278" w:lineRule="auto"/>
        <w:ind w:left="129" w:right="236" w:firstLine="268"/>
        <w:rPr>
          <w:sz w:val="18"/>
        </w:rPr>
      </w:pPr>
      <w:r>
        <w:rPr>
          <w:i/>
          <w:color w:val="282323"/>
          <w:sz w:val="18"/>
        </w:rPr>
        <w:t>Residential Compact Domestic Hot Water Distribution</w:t>
      </w:r>
      <w:r>
        <w:rPr>
          <w:i/>
          <w:color w:val="282323"/>
          <w:spacing w:val="1"/>
          <w:sz w:val="18"/>
        </w:rPr>
        <w:t xml:space="preserve"> </w:t>
      </w:r>
      <w:r>
        <w:rPr>
          <w:i/>
          <w:color w:val="282323"/>
          <w:sz w:val="18"/>
        </w:rPr>
        <w:t>Design: Balancing</w:t>
      </w:r>
      <w:r>
        <w:rPr>
          <w:i/>
          <w:color w:val="282323"/>
          <w:spacing w:val="1"/>
          <w:sz w:val="18"/>
        </w:rPr>
        <w:t xml:space="preserve"> </w:t>
      </w:r>
      <w:r>
        <w:rPr>
          <w:i/>
          <w:color w:val="282323"/>
          <w:sz w:val="18"/>
        </w:rPr>
        <w:t>Energy Savings</w:t>
      </w:r>
      <w:r>
        <w:rPr>
          <w:i/>
          <w:color w:val="464444"/>
          <w:sz w:val="18"/>
        </w:rPr>
        <w:t xml:space="preserve">, </w:t>
      </w:r>
      <w:r>
        <w:rPr>
          <w:i/>
          <w:color w:val="282323"/>
          <w:sz w:val="18"/>
        </w:rPr>
        <w:t>Water Savings</w:t>
      </w:r>
      <w:r>
        <w:rPr>
          <w:i/>
          <w:color w:val="464444"/>
          <w:sz w:val="18"/>
        </w:rPr>
        <w:t xml:space="preserve">, </w:t>
      </w:r>
      <w:r>
        <w:rPr>
          <w:i/>
          <w:color w:val="282323"/>
          <w:sz w:val="18"/>
        </w:rPr>
        <w:t>and Architectural</w:t>
      </w:r>
      <w:r>
        <w:rPr>
          <w:i/>
          <w:color w:val="282323"/>
          <w:spacing w:val="1"/>
          <w:sz w:val="18"/>
        </w:rPr>
        <w:t xml:space="preserve"> </w:t>
      </w:r>
      <w:r>
        <w:rPr>
          <w:i/>
          <w:color w:val="282323"/>
          <w:sz w:val="18"/>
        </w:rPr>
        <w:t>Flexibility</w:t>
      </w:r>
      <w:r>
        <w:rPr>
          <w:i/>
          <w:color w:val="282323"/>
          <w:spacing w:val="2"/>
          <w:sz w:val="18"/>
        </w:rPr>
        <w:t xml:space="preserve"> </w:t>
      </w:r>
      <w:proofErr w:type="spellStart"/>
      <w:r>
        <w:rPr>
          <w:color w:val="282323"/>
          <w:sz w:val="18"/>
        </w:rPr>
        <w:t>Farhad</w:t>
      </w:r>
      <w:proofErr w:type="spellEnd"/>
      <w:r>
        <w:rPr>
          <w:color w:val="282323"/>
          <w:spacing w:val="2"/>
          <w:sz w:val="18"/>
        </w:rPr>
        <w:t xml:space="preserve"> </w:t>
      </w:r>
      <w:r>
        <w:rPr>
          <w:color w:val="282323"/>
          <w:sz w:val="18"/>
        </w:rPr>
        <w:t>Farahmand</w:t>
      </w:r>
      <w:r>
        <w:rPr>
          <w:color w:val="5E5B5B"/>
          <w:sz w:val="18"/>
        </w:rPr>
        <w:t>,</w:t>
      </w:r>
      <w:r>
        <w:rPr>
          <w:color w:val="5E5B5B"/>
          <w:spacing w:val="-11"/>
          <w:sz w:val="18"/>
        </w:rPr>
        <w:t xml:space="preserve"> </w:t>
      </w:r>
      <w:r>
        <w:rPr>
          <w:color w:val="282323"/>
          <w:sz w:val="18"/>
        </w:rPr>
        <w:t>TRC</w:t>
      </w:r>
      <w:r>
        <w:rPr>
          <w:color w:val="282323"/>
          <w:spacing w:val="5"/>
          <w:sz w:val="18"/>
        </w:rPr>
        <w:t xml:space="preserve"> </w:t>
      </w:r>
      <w:proofErr w:type="spellStart"/>
      <w:proofErr w:type="gramStart"/>
      <w:r>
        <w:rPr>
          <w:color w:val="282323"/>
          <w:sz w:val="18"/>
        </w:rPr>
        <w:t>Companie</w:t>
      </w:r>
      <w:proofErr w:type="spellEnd"/>
      <w:r>
        <w:rPr>
          <w:color w:val="282323"/>
          <w:spacing w:val="-32"/>
          <w:sz w:val="18"/>
        </w:rPr>
        <w:t xml:space="preserve"> </w:t>
      </w:r>
      <w:r>
        <w:rPr>
          <w:color w:val="5E5B5B"/>
          <w:sz w:val="18"/>
        </w:rPr>
        <w:t>;</w:t>
      </w:r>
      <w:proofErr w:type="spellStart"/>
      <w:r>
        <w:rPr>
          <w:color w:val="282323"/>
          <w:sz w:val="18"/>
        </w:rPr>
        <w:t>Yanda</w:t>
      </w:r>
      <w:proofErr w:type="spellEnd"/>
      <w:proofErr w:type="gramEnd"/>
      <w:r>
        <w:rPr>
          <w:color w:val="282323"/>
          <w:spacing w:val="38"/>
          <w:sz w:val="18"/>
        </w:rPr>
        <w:t xml:space="preserve"> </w:t>
      </w:r>
      <w:r>
        <w:rPr>
          <w:color w:val="282323"/>
          <w:sz w:val="18"/>
        </w:rPr>
        <w:t>Zhang</w:t>
      </w:r>
      <w:r>
        <w:rPr>
          <w:color w:val="5E5B5B"/>
          <w:sz w:val="18"/>
        </w:rPr>
        <w:t>,</w:t>
      </w:r>
      <w:r>
        <w:rPr>
          <w:color w:val="5E5B5B"/>
          <w:spacing w:val="-12"/>
          <w:sz w:val="18"/>
        </w:rPr>
        <w:t xml:space="preserve"> </w:t>
      </w:r>
      <w:r>
        <w:rPr>
          <w:color w:val="282323"/>
          <w:sz w:val="18"/>
        </w:rPr>
        <w:t>ZYD</w:t>
      </w:r>
      <w:r>
        <w:rPr>
          <w:color w:val="282323"/>
          <w:spacing w:val="4"/>
          <w:sz w:val="18"/>
        </w:rPr>
        <w:t xml:space="preserve"> </w:t>
      </w:r>
      <w:r>
        <w:rPr>
          <w:color w:val="282323"/>
          <w:sz w:val="18"/>
        </w:rPr>
        <w:t>Energy</w:t>
      </w:r>
    </w:p>
    <w:p w14:paraId="34A3A145" w14:textId="77777777" w:rsidR="004F1F1B" w:rsidRDefault="004F1F1B" w:rsidP="004F1F1B">
      <w:pPr>
        <w:pStyle w:val="BodyText"/>
        <w:spacing w:before="10"/>
        <w:rPr>
          <w:sz w:val="15"/>
        </w:rPr>
      </w:pPr>
    </w:p>
    <w:p w14:paraId="046EA152" w14:textId="77777777" w:rsidR="004F1F1B" w:rsidRDefault="004F1F1B" w:rsidP="004F1F1B">
      <w:pPr>
        <w:spacing w:before="1" w:line="278" w:lineRule="auto"/>
        <w:ind w:left="121" w:right="236" w:firstLine="277"/>
        <w:rPr>
          <w:sz w:val="18"/>
        </w:rPr>
      </w:pPr>
      <w:r>
        <w:rPr>
          <w:i/>
          <w:color w:val="282323"/>
          <w:sz w:val="18"/>
        </w:rPr>
        <w:t>Evaluating</w:t>
      </w:r>
      <w:r>
        <w:rPr>
          <w:i/>
          <w:color w:val="282323"/>
          <w:spacing w:val="1"/>
          <w:sz w:val="18"/>
        </w:rPr>
        <w:t xml:space="preserve"> </w:t>
      </w:r>
      <w:r>
        <w:rPr>
          <w:i/>
          <w:color w:val="282323"/>
          <w:sz w:val="18"/>
        </w:rPr>
        <w:t xml:space="preserve">Domestic Hot Water Distribution System Options </w:t>
      </w:r>
      <w:proofErr w:type="gramStart"/>
      <w:r>
        <w:rPr>
          <w:i/>
          <w:color w:val="282323"/>
          <w:sz w:val="18"/>
        </w:rPr>
        <w:t>With</w:t>
      </w:r>
      <w:proofErr w:type="gramEnd"/>
      <w:r>
        <w:rPr>
          <w:i/>
          <w:color w:val="282323"/>
          <w:sz w:val="18"/>
        </w:rPr>
        <w:t xml:space="preserve"> Validated Analysis Models </w:t>
      </w:r>
      <w:r>
        <w:rPr>
          <w:color w:val="282323"/>
          <w:sz w:val="18"/>
        </w:rPr>
        <w:t>E</w:t>
      </w:r>
      <w:r>
        <w:rPr>
          <w:color w:val="6E6B6B"/>
          <w:sz w:val="18"/>
        </w:rPr>
        <w:t xml:space="preserve">. </w:t>
      </w:r>
      <w:r>
        <w:rPr>
          <w:color w:val="282323"/>
          <w:sz w:val="18"/>
        </w:rPr>
        <w:t>Weitzel and M</w:t>
      </w:r>
      <w:r>
        <w:rPr>
          <w:color w:val="6E6B6B"/>
          <w:sz w:val="18"/>
        </w:rPr>
        <w:t xml:space="preserve">. </w:t>
      </w:r>
      <w:proofErr w:type="spellStart"/>
      <w:r>
        <w:rPr>
          <w:color w:val="282323"/>
          <w:sz w:val="18"/>
        </w:rPr>
        <w:t>Hoeschele</w:t>
      </w:r>
      <w:proofErr w:type="spellEnd"/>
      <w:r>
        <w:rPr>
          <w:color w:val="282323"/>
          <w:spacing w:val="1"/>
          <w:sz w:val="18"/>
        </w:rPr>
        <w:t xml:space="preserve"> </w:t>
      </w:r>
      <w:r>
        <w:rPr>
          <w:color w:val="282323"/>
          <w:sz w:val="18"/>
        </w:rPr>
        <w:t>Alliance</w:t>
      </w:r>
      <w:r>
        <w:rPr>
          <w:color w:val="282323"/>
          <w:spacing w:val="1"/>
          <w:sz w:val="18"/>
        </w:rPr>
        <w:t xml:space="preserve"> </w:t>
      </w:r>
      <w:r>
        <w:rPr>
          <w:color w:val="282323"/>
          <w:sz w:val="18"/>
        </w:rPr>
        <w:t>for Residential</w:t>
      </w:r>
      <w:r>
        <w:rPr>
          <w:color w:val="282323"/>
          <w:spacing w:val="3"/>
          <w:sz w:val="18"/>
        </w:rPr>
        <w:t xml:space="preserve"> </w:t>
      </w:r>
      <w:r>
        <w:rPr>
          <w:color w:val="282323"/>
          <w:sz w:val="18"/>
        </w:rPr>
        <w:t>Building</w:t>
      </w:r>
      <w:r>
        <w:rPr>
          <w:color w:val="282323"/>
          <w:spacing w:val="6"/>
          <w:sz w:val="18"/>
        </w:rPr>
        <w:t xml:space="preserve"> </w:t>
      </w:r>
      <w:r>
        <w:rPr>
          <w:color w:val="282323"/>
          <w:sz w:val="18"/>
        </w:rPr>
        <w:t>Innovation</w:t>
      </w:r>
    </w:p>
    <w:p w14:paraId="232F84AF" w14:textId="77777777" w:rsidR="004F1F1B" w:rsidRDefault="004F1F1B" w:rsidP="004F1F1B">
      <w:pPr>
        <w:spacing w:before="178" w:line="278" w:lineRule="auto"/>
        <w:ind w:left="123" w:firstLine="264"/>
        <w:rPr>
          <w:sz w:val="18"/>
        </w:rPr>
      </w:pPr>
      <w:r>
        <w:rPr>
          <w:color w:val="282323"/>
          <w:sz w:val="18"/>
        </w:rPr>
        <w:t>California</w:t>
      </w:r>
      <w:r>
        <w:rPr>
          <w:color w:val="282323"/>
          <w:spacing w:val="6"/>
          <w:sz w:val="18"/>
        </w:rPr>
        <w:t xml:space="preserve"> </w:t>
      </w:r>
      <w:r>
        <w:rPr>
          <w:color w:val="282323"/>
          <w:sz w:val="18"/>
        </w:rPr>
        <w:t>Energy</w:t>
      </w:r>
      <w:r>
        <w:rPr>
          <w:color w:val="282323"/>
          <w:spacing w:val="8"/>
          <w:sz w:val="18"/>
        </w:rPr>
        <w:t xml:space="preserve"> </w:t>
      </w:r>
      <w:r>
        <w:rPr>
          <w:color w:val="282323"/>
          <w:sz w:val="18"/>
        </w:rPr>
        <w:t>Codes</w:t>
      </w:r>
      <w:r>
        <w:rPr>
          <w:color w:val="282323"/>
          <w:spacing w:val="5"/>
          <w:sz w:val="18"/>
        </w:rPr>
        <w:t xml:space="preserve"> </w:t>
      </w:r>
      <w:r>
        <w:rPr>
          <w:color w:val="282323"/>
          <w:sz w:val="16"/>
        </w:rPr>
        <w:t>&amp;</w:t>
      </w:r>
      <w:r>
        <w:rPr>
          <w:color w:val="282323"/>
          <w:spacing w:val="5"/>
          <w:sz w:val="16"/>
        </w:rPr>
        <w:t xml:space="preserve"> </w:t>
      </w:r>
      <w:r>
        <w:rPr>
          <w:color w:val="282323"/>
          <w:sz w:val="18"/>
        </w:rPr>
        <w:t>Standards</w:t>
      </w:r>
      <w:r>
        <w:rPr>
          <w:color w:val="282323"/>
          <w:spacing w:val="9"/>
          <w:sz w:val="18"/>
        </w:rPr>
        <w:t xml:space="preserve"> </w:t>
      </w:r>
      <w:r>
        <w:rPr>
          <w:color w:val="282323"/>
          <w:sz w:val="18"/>
        </w:rPr>
        <w:t>Case</w:t>
      </w:r>
      <w:r>
        <w:rPr>
          <w:color w:val="282323"/>
          <w:spacing w:val="4"/>
          <w:sz w:val="18"/>
        </w:rPr>
        <w:t xml:space="preserve"> </w:t>
      </w:r>
      <w:r>
        <w:rPr>
          <w:color w:val="282323"/>
          <w:sz w:val="18"/>
        </w:rPr>
        <w:t>Report for</w:t>
      </w:r>
      <w:r>
        <w:rPr>
          <w:color w:val="282323"/>
          <w:spacing w:val="7"/>
          <w:sz w:val="18"/>
        </w:rPr>
        <w:t xml:space="preserve"> </w:t>
      </w:r>
      <w:r>
        <w:rPr>
          <w:i/>
          <w:color w:val="282323"/>
          <w:sz w:val="18"/>
        </w:rPr>
        <w:t>Compact</w:t>
      </w:r>
      <w:r>
        <w:rPr>
          <w:i/>
          <w:color w:val="282323"/>
          <w:spacing w:val="4"/>
          <w:sz w:val="18"/>
        </w:rPr>
        <w:t xml:space="preserve"> </w:t>
      </w:r>
      <w:r>
        <w:rPr>
          <w:i/>
          <w:color w:val="282323"/>
          <w:sz w:val="18"/>
        </w:rPr>
        <w:t>Hot</w:t>
      </w:r>
      <w:r>
        <w:rPr>
          <w:i/>
          <w:color w:val="282323"/>
          <w:spacing w:val="-5"/>
          <w:sz w:val="18"/>
        </w:rPr>
        <w:t xml:space="preserve"> </w:t>
      </w:r>
      <w:r>
        <w:rPr>
          <w:i/>
          <w:color w:val="282323"/>
          <w:sz w:val="18"/>
        </w:rPr>
        <w:t>Water</w:t>
      </w:r>
      <w:r>
        <w:rPr>
          <w:i/>
          <w:color w:val="282323"/>
          <w:spacing w:val="12"/>
          <w:sz w:val="18"/>
        </w:rPr>
        <w:t xml:space="preserve"> </w:t>
      </w:r>
      <w:proofErr w:type="gramStart"/>
      <w:r>
        <w:rPr>
          <w:i/>
          <w:color w:val="282323"/>
          <w:sz w:val="18"/>
        </w:rPr>
        <w:t>Distribution</w:t>
      </w:r>
      <w:r>
        <w:rPr>
          <w:i/>
          <w:color w:val="282323"/>
          <w:spacing w:val="-33"/>
          <w:sz w:val="18"/>
        </w:rPr>
        <w:t xml:space="preserve"> </w:t>
      </w:r>
      <w:r>
        <w:rPr>
          <w:i/>
          <w:color w:val="5E5B5B"/>
          <w:w w:val="95"/>
          <w:sz w:val="18"/>
        </w:rPr>
        <w:t>;</w:t>
      </w:r>
      <w:proofErr w:type="gramEnd"/>
      <w:r>
        <w:rPr>
          <w:i/>
          <w:color w:val="5E5B5B"/>
          <w:spacing w:val="1"/>
          <w:w w:val="95"/>
          <w:sz w:val="18"/>
        </w:rPr>
        <w:t xml:space="preserve"> </w:t>
      </w:r>
      <w:r>
        <w:rPr>
          <w:color w:val="282323"/>
          <w:sz w:val="18"/>
        </w:rPr>
        <w:t>Measure</w:t>
      </w:r>
      <w:r>
        <w:rPr>
          <w:color w:val="282323"/>
          <w:spacing w:val="14"/>
          <w:sz w:val="18"/>
        </w:rPr>
        <w:t xml:space="preserve"> </w:t>
      </w:r>
      <w:r>
        <w:rPr>
          <w:color w:val="282323"/>
          <w:sz w:val="18"/>
        </w:rPr>
        <w:t>Number:</w:t>
      </w:r>
      <w:r>
        <w:rPr>
          <w:color w:val="282323"/>
          <w:spacing w:val="-7"/>
          <w:sz w:val="18"/>
        </w:rPr>
        <w:t xml:space="preserve"> </w:t>
      </w:r>
      <w:r>
        <w:rPr>
          <w:color w:val="282323"/>
          <w:sz w:val="18"/>
        </w:rPr>
        <w:t>2019-RES-DHW1</w:t>
      </w:r>
      <w:r>
        <w:rPr>
          <w:color w:val="282323"/>
          <w:spacing w:val="-14"/>
          <w:sz w:val="18"/>
        </w:rPr>
        <w:t xml:space="preserve"> </w:t>
      </w:r>
      <w:r>
        <w:rPr>
          <w:color w:val="282323"/>
          <w:sz w:val="18"/>
        </w:rPr>
        <w:t>-F</w:t>
      </w:r>
      <w:r>
        <w:rPr>
          <w:color w:val="464444"/>
          <w:sz w:val="18"/>
        </w:rPr>
        <w:t>,</w:t>
      </w:r>
      <w:r>
        <w:rPr>
          <w:color w:val="464444"/>
          <w:spacing w:val="1"/>
          <w:sz w:val="18"/>
        </w:rPr>
        <w:t xml:space="preserve"> </w:t>
      </w:r>
      <w:r>
        <w:rPr>
          <w:color w:val="282323"/>
          <w:sz w:val="18"/>
        </w:rPr>
        <w:t>Residential</w:t>
      </w:r>
      <w:r>
        <w:rPr>
          <w:color w:val="282323"/>
          <w:spacing w:val="7"/>
          <w:sz w:val="18"/>
        </w:rPr>
        <w:t xml:space="preserve"> </w:t>
      </w:r>
      <w:r>
        <w:rPr>
          <w:color w:val="282323"/>
          <w:sz w:val="18"/>
        </w:rPr>
        <w:t>Plumbing</w:t>
      </w:r>
    </w:p>
    <w:p w14:paraId="7101E265" w14:textId="77777777" w:rsidR="004F1F1B" w:rsidRDefault="004F1F1B" w:rsidP="004F1F1B">
      <w:pPr>
        <w:pStyle w:val="BodyText"/>
        <w:spacing w:before="10"/>
        <w:rPr>
          <w:sz w:val="15"/>
        </w:rPr>
      </w:pPr>
    </w:p>
    <w:p w14:paraId="70573F10" w14:textId="77777777" w:rsidR="004F1F1B" w:rsidRDefault="004F1F1B" w:rsidP="004F1F1B">
      <w:pPr>
        <w:pStyle w:val="BodyText"/>
        <w:ind w:left="392"/>
      </w:pPr>
      <w:r>
        <w:rPr>
          <w:color w:val="282323"/>
        </w:rPr>
        <w:t>Home</w:t>
      </w:r>
      <w:r>
        <w:rPr>
          <w:color w:val="282323"/>
          <w:spacing w:val="10"/>
        </w:rPr>
        <w:t xml:space="preserve"> </w:t>
      </w:r>
      <w:r>
        <w:rPr>
          <w:color w:val="282323"/>
        </w:rPr>
        <w:t>Innovation</w:t>
      </w:r>
      <w:r>
        <w:rPr>
          <w:color w:val="282323"/>
          <w:spacing w:val="18"/>
        </w:rPr>
        <w:t xml:space="preserve"> </w:t>
      </w:r>
      <w:r>
        <w:rPr>
          <w:color w:val="282323"/>
        </w:rPr>
        <w:t>Research</w:t>
      </w:r>
      <w:r>
        <w:rPr>
          <w:color w:val="282323"/>
          <w:spacing w:val="13"/>
        </w:rPr>
        <w:t xml:space="preserve"> </w:t>
      </w:r>
      <w:r>
        <w:rPr>
          <w:color w:val="282323"/>
        </w:rPr>
        <w:t>Labs</w:t>
      </w:r>
      <w:r>
        <w:rPr>
          <w:color w:val="282323"/>
          <w:spacing w:val="4"/>
        </w:rPr>
        <w:t xml:space="preserve"> </w:t>
      </w:r>
      <w:r>
        <w:rPr>
          <w:color w:val="282323"/>
        </w:rPr>
        <w:t>Annual</w:t>
      </w:r>
      <w:r>
        <w:rPr>
          <w:color w:val="282323"/>
          <w:spacing w:val="9"/>
        </w:rPr>
        <w:t xml:space="preserve"> </w:t>
      </w:r>
      <w:r>
        <w:rPr>
          <w:color w:val="282323"/>
        </w:rPr>
        <w:t>Builder</w:t>
      </w:r>
      <w:r>
        <w:rPr>
          <w:color w:val="282323"/>
          <w:spacing w:val="11"/>
        </w:rPr>
        <w:t xml:space="preserve"> </w:t>
      </w:r>
      <w:r>
        <w:rPr>
          <w:color w:val="282323"/>
        </w:rPr>
        <w:t>Practices</w:t>
      </w:r>
      <w:r>
        <w:rPr>
          <w:color w:val="282323"/>
          <w:spacing w:val="10"/>
        </w:rPr>
        <w:t xml:space="preserve"> </w:t>
      </w:r>
      <w:r>
        <w:rPr>
          <w:color w:val="282323"/>
        </w:rPr>
        <w:t>Survey</w:t>
      </w:r>
      <w:r>
        <w:rPr>
          <w:color w:val="464444"/>
        </w:rPr>
        <w:t>,</w:t>
      </w:r>
      <w:r>
        <w:rPr>
          <w:color w:val="464444"/>
          <w:spacing w:val="-6"/>
        </w:rPr>
        <w:t xml:space="preserve"> </w:t>
      </w:r>
      <w:r>
        <w:rPr>
          <w:color w:val="282323"/>
        </w:rPr>
        <w:t>2021</w:t>
      </w:r>
    </w:p>
    <w:p w14:paraId="5E1B4B1C" w14:textId="77777777" w:rsidR="004F1F1B" w:rsidRDefault="004F1F1B" w:rsidP="004F1F1B">
      <w:pPr>
        <w:pStyle w:val="BodyText"/>
        <w:spacing w:before="4"/>
      </w:pPr>
    </w:p>
    <w:p w14:paraId="581D6C94" w14:textId="77777777" w:rsidR="004F1F1B" w:rsidRDefault="004F1F1B" w:rsidP="004F1F1B">
      <w:pPr>
        <w:pStyle w:val="BodyText"/>
        <w:spacing w:line="489" w:lineRule="auto"/>
        <w:ind w:left="392" w:right="1716"/>
      </w:pPr>
      <w:r>
        <w:rPr>
          <w:color w:val="282323"/>
        </w:rPr>
        <w:t>Department</w:t>
      </w:r>
      <w:r>
        <w:rPr>
          <w:color w:val="282323"/>
          <w:spacing w:val="5"/>
        </w:rPr>
        <w:t xml:space="preserve"> </w:t>
      </w:r>
      <w:r>
        <w:rPr>
          <w:color w:val="282323"/>
        </w:rPr>
        <w:t>of</w:t>
      </w:r>
      <w:r>
        <w:rPr>
          <w:color w:val="282323"/>
          <w:spacing w:val="1"/>
        </w:rPr>
        <w:t xml:space="preserve"> </w:t>
      </w:r>
      <w:r>
        <w:rPr>
          <w:color w:val="282323"/>
        </w:rPr>
        <w:t>Energy</w:t>
      </w:r>
      <w:r>
        <w:rPr>
          <w:color w:val="282323"/>
          <w:spacing w:val="7"/>
        </w:rPr>
        <w:t xml:space="preserve"> </w:t>
      </w:r>
      <w:r>
        <w:rPr>
          <w:color w:val="282323"/>
        </w:rPr>
        <w:t>Zero</w:t>
      </w:r>
      <w:r>
        <w:rPr>
          <w:color w:val="282323"/>
          <w:spacing w:val="8"/>
        </w:rPr>
        <w:t xml:space="preserve"> </w:t>
      </w:r>
      <w:r>
        <w:rPr>
          <w:color w:val="282323"/>
        </w:rPr>
        <w:t>Energy</w:t>
      </w:r>
      <w:r>
        <w:rPr>
          <w:color w:val="282323"/>
          <w:spacing w:val="13"/>
        </w:rPr>
        <w:t xml:space="preserve"> </w:t>
      </w:r>
      <w:r>
        <w:rPr>
          <w:color w:val="282323"/>
        </w:rPr>
        <w:t>Ready</w:t>
      </w:r>
      <w:r>
        <w:rPr>
          <w:color w:val="282323"/>
          <w:spacing w:val="2"/>
        </w:rPr>
        <w:t xml:space="preserve"> </w:t>
      </w:r>
      <w:r>
        <w:rPr>
          <w:color w:val="282323"/>
        </w:rPr>
        <w:t>Home</w:t>
      </w:r>
      <w:r>
        <w:rPr>
          <w:color w:val="282323"/>
          <w:spacing w:val="6"/>
        </w:rPr>
        <w:t xml:space="preserve"> </w:t>
      </w:r>
      <w:r>
        <w:rPr>
          <w:color w:val="282323"/>
        </w:rPr>
        <w:t>National</w:t>
      </w:r>
      <w:r>
        <w:rPr>
          <w:color w:val="282323"/>
          <w:spacing w:val="8"/>
        </w:rPr>
        <w:t xml:space="preserve"> </w:t>
      </w:r>
      <w:r>
        <w:rPr>
          <w:color w:val="282323"/>
        </w:rPr>
        <w:t>Program</w:t>
      </w:r>
      <w:r>
        <w:rPr>
          <w:color w:val="282323"/>
          <w:spacing w:val="10"/>
        </w:rPr>
        <w:t xml:space="preserve"> </w:t>
      </w:r>
      <w:r>
        <w:rPr>
          <w:color w:val="282323"/>
        </w:rPr>
        <w:t>Requirements</w:t>
      </w:r>
      <w:r>
        <w:rPr>
          <w:color w:val="282323"/>
          <w:spacing w:val="9"/>
        </w:rPr>
        <w:t xml:space="preserve"> </w:t>
      </w:r>
      <w:r>
        <w:rPr>
          <w:color w:val="282323"/>
        </w:rPr>
        <w:t>(Rev.</w:t>
      </w:r>
      <w:r>
        <w:rPr>
          <w:color w:val="282323"/>
          <w:spacing w:val="-8"/>
        </w:rPr>
        <w:t xml:space="preserve"> </w:t>
      </w:r>
      <w:r>
        <w:rPr>
          <w:color w:val="282323"/>
        </w:rPr>
        <w:t>07)</w:t>
      </w:r>
      <w:r>
        <w:rPr>
          <w:color w:val="282323"/>
          <w:spacing w:val="2"/>
        </w:rPr>
        <w:t xml:space="preserve"> </w:t>
      </w:r>
      <w:r>
        <w:rPr>
          <w:color w:val="282323"/>
        </w:rPr>
        <w:t>[footnote</w:t>
      </w:r>
      <w:r>
        <w:rPr>
          <w:color w:val="282323"/>
          <w:spacing w:val="4"/>
        </w:rPr>
        <w:t xml:space="preserve"> </w:t>
      </w:r>
      <w:r>
        <w:rPr>
          <w:color w:val="282323"/>
        </w:rPr>
        <w:t>15]</w:t>
      </w:r>
      <w:r>
        <w:rPr>
          <w:color w:val="282323"/>
          <w:spacing w:val="1"/>
        </w:rPr>
        <w:t xml:space="preserve"> </w:t>
      </w:r>
      <w:r>
        <w:rPr>
          <w:color w:val="282323"/>
        </w:rPr>
        <w:t>Efficient</w:t>
      </w:r>
      <w:r>
        <w:rPr>
          <w:color w:val="282323"/>
          <w:spacing w:val="-1"/>
        </w:rPr>
        <w:t xml:space="preserve"> </w:t>
      </w:r>
      <w:r>
        <w:rPr>
          <w:color w:val="282323"/>
        </w:rPr>
        <w:t>hot</w:t>
      </w:r>
      <w:r>
        <w:rPr>
          <w:color w:val="282323"/>
          <w:spacing w:val="-4"/>
        </w:rPr>
        <w:t xml:space="preserve"> </w:t>
      </w:r>
      <w:r>
        <w:rPr>
          <w:color w:val="282323"/>
        </w:rPr>
        <w:t>water</w:t>
      </w:r>
      <w:r>
        <w:rPr>
          <w:color w:val="282323"/>
          <w:spacing w:val="-2"/>
        </w:rPr>
        <w:t xml:space="preserve"> </w:t>
      </w:r>
      <w:r>
        <w:rPr>
          <w:color w:val="282323"/>
        </w:rPr>
        <w:t>distribution</w:t>
      </w:r>
      <w:r>
        <w:rPr>
          <w:color w:val="282323"/>
          <w:spacing w:val="8"/>
        </w:rPr>
        <w:t xml:space="preserve"> </w:t>
      </w:r>
      <w:r>
        <w:rPr>
          <w:color w:val="282323"/>
        </w:rPr>
        <w:t>system</w:t>
      </w:r>
      <w:r>
        <w:rPr>
          <w:color w:val="282323"/>
          <w:spacing w:val="-9"/>
        </w:rPr>
        <w:t xml:space="preserve"> </w:t>
      </w:r>
      <w:r>
        <w:rPr>
          <w:color w:val="282323"/>
        </w:rPr>
        <w:t>-</w:t>
      </w:r>
      <w:r>
        <w:rPr>
          <w:color w:val="282323"/>
          <w:spacing w:val="1"/>
        </w:rPr>
        <w:t xml:space="preserve"> </w:t>
      </w:r>
      <w:r>
        <w:rPr>
          <w:color w:val="282323"/>
        </w:rPr>
        <w:t>USBGC</w:t>
      </w:r>
      <w:r>
        <w:rPr>
          <w:color w:val="282323"/>
          <w:spacing w:val="8"/>
        </w:rPr>
        <w:t xml:space="preserve"> </w:t>
      </w:r>
      <w:r>
        <w:rPr>
          <w:color w:val="282323"/>
        </w:rPr>
        <w:t>LEED</w:t>
      </w:r>
      <w:r>
        <w:rPr>
          <w:color w:val="282323"/>
          <w:spacing w:val="3"/>
        </w:rPr>
        <w:t xml:space="preserve"> </w:t>
      </w:r>
      <w:r>
        <w:rPr>
          <w:color w:val="282323"/>
        </w:rPr>
        <w:t>BD+C</w:t>
      </w:r>
      <w:r>
        <w:rPr>
          <w:color w:val="6E6B6B"/>
        </w:rPr>
        <w:t>:</w:t>
      </w:r>
      <w:r>
        <w:rPr>
          <w:color w:val="6E6B6B"/>
          <w:spacing w:val="-14"/>
        </w:rPr>
        <w:t xml:space="preserve"> </w:t>
      </w:r>
      <w:r>
        <w:rPr>
          <w:color w:val="282323"/>
        </w:rPr>
        <w:t>Homes</w:t>
      </w:r>
      <w:r>
        <w:rPr>
          <w:color w:val="282323"/>
          <w:spacing w:val="1"/>
        </w:rPr>
        <w:t xml:space="preserve"> </w:t>
      </w:r>
      <w:r>
        <w:rPr>
          <w:color w:val="282323"/>
        </w:rPr>
        <w:t>v4</w:t>
      </w:r>
      <w:r>
        <w:rPr>
          <w:color w:val="282323"/>
          <w:spacing w:val="-13"/>
        </w:rPr>
        <w:t xml:space="preserve"> </w:t>
      </w:r>
      <w:r>
        <w:rPr>
          <w:color w:val="282323"/>
        </w:rPr>
        <w:t>-</w:t>
      </w:r>
      <w:r>
        <w:rPr>
          <w:color w:val="282323"/>
          <w:spacing w:val="49"/>
        </w:rPr>
        <w:t xml:space="preserve"> </w:t>
      </w:r>
      <w:r>
        <w:rPr>
          <w:color w:val="282323"/>
        </w:rPr>
        <w:t>LEED</w:t>
      </w:r>
      <w:r>
        <w:rPr>
          <w:color w:val="282323"/>
          <w:spacing w:val="5"/>
        </w:rPr>
        <w:t xml:space="preserve"> </w:t>
      </w:r>
      <w:r>
        <w:rPr>
          <w:color w:val="282323"/>
        </w:rPr>
        <w:t>v4</w:t>
      </w:r>
    </w:p>
    <w:p w14:paraId="7BDB49D2" w14:textId="77777777" w:rsidR="004F1F1B" w:rsidRDefault="004F1F1B" w:rsidP="004F1F1B">
      <w:pPr>
        <w:pStyle w:val="BodyText"/>
        <w:spacing w:line="278" w:lineRule="auto"/>
        <w:ind w:left="119" w:right="136" w:firstLine="408"/>
      </w:pPr>
      <w:r>
        <w:rPr>
          <w:color w:val="282323"/>
        </w:rPr>
        <w:t>Residential Hot Water Distribution</w:t>
      </w:r>
      <w:r>
        <w:rPr>
          <w:color w:val="282323"/>
          <w:spacing w:val="1"/>
        </w:rPr>
        <w:t xml:space="preserve"> </w:t>
      </w:r>
      <w:r>
        <w:rPr>
          <w:color w:val="282323"/>
        </w:rPr>
        <w:t>Systems: Roundtable</w:t>
      </w:r>
      <w:r>
        <w:rPr>
          <w:color w:val="282323"/>
          <w:spacing w:val="1"/>
        </w:rPr>
        <w:t xml:space="preserve"> </w:t>
      </w:r>
      <w:r>
        <w:rPr>
          <w:color w:val="282323"/>
        </w:rPr>
        <w:t>Session</w:t>
      </w:r>
      <w:r>
        <w:rPr>
          <w:color w:val="464444"/>
        </w:rPr>
        <w:t xml:space="preserve">; </w:t>
      </w:r>
      <w:r>
        <w:rPr>
          <w:color w:val="282323"/>
        </w:rPr>
        <w:t>JD Lutz</w:t>
      </w:r>
      <w:r>
        <w:rPr>
          <w:color w:val="464444"/>
        </w:rPr>
        <w:t xml:space="preserve">, </w:t>
      </w:r>
      <w:r>
        <w:rPr>
          <w:color w:val="282323"/>
        </w:rPr>
        <w:t xml:space="preserve">Lawrence </w:t>
      </w:r>
      <w:proofErr w:type="spellStart"/>
      <w:r>
        <w:rPr>
          <w:color w:val="282323"/>
        </w:rPr>
        <w:t>Berkely</w:t>
      </w:r>
      <w:proofErr w:type="spellEnd"/>
      <w:r>
        <w:rPr>
          <w:color w:val="282323"/>
        </w:rPr>
        <w:t xml:space="preserve"> National Laboratory</w:t>
      </w:r>
      <w:r>
        <w:rPr>
          <w:color w:val="464444"/>
        </w:rPr>
        <w:t xml:space="preserve">; </w:t>
      </w:r>
      <w:r>
        <w:rPr>
          <w:color w:val="282323"/>
        </w:rPr>
        <w:t>G Klein</w:t>
      </w:r>
      <w:r>
        <w:rPr>
          <w:color w:val="464444"/>
        </w:rPr>
        <w:t>,</w:t>
      </w:r>
      <w:r>
        <w:rPr>
          <w:color w:val="464444"/>
          <w:spacing w:val="1"/>
        </w:rPr>
        <w:t xml:space="preserve"> </w:t>
      </w:r>
      <w:r>
        <w:rPr>
          <w:color w:val="282323"/>
        </w:rPr>
        <w:t>California</w:t>
      </w:r>
      <w:r>
        <w:rPr>
          <w:color w:val="282323"/>
          <w:spacing w:val="18"/>
        </w:rPr>
        <w:t xml:space="preserve"> </w:t>
      </w:r>
      <w:r>
        <w:rPr>
          <w:color w:val="282323"/>
        </w:rPr>
        <w:t>Energy</w:t>
      </w:r>
      <w:r>
        <w:rPr>
          <w:color w:val="282323"/>
          <w:spacing w:val="11"/>
        </w:rPr>
        <w:t xml:space="preserve"> </w:t>
      </w:r>
      <w:r>
        <w:rPr>
          <w:color w:val="282323"/>
        </w:rPr>
        <w:t>Commission</w:t>
      </w:r>
      <w:r>
        <w:rPr>
          <w:color w:val="464444"/>
        </w:rPr>
        <w:t>;</w:t>
      </w:r>
      <w:r>
        <w:rPr>
          <w:color w:val="464444"/>
          <w:spacing w:val="-12"/>
        </w:rPr>
        <w:t xml:space="preserve"> </w:t>
      </w:r>
      <w:r>
        <w:rPr>
          <w:color w:val="282323"/>
        </w:rPr>
        <w:t>D Springer</w:t>
      </w:r>
      <w:r>
        <w:rPr>
          <w:color w:val="464444"/>
        </w:rPr>
        <w:t>,</w:t>
      </w:r>
      <w:r>
        <w:rPr>
          <w:color w:val="464444"/>
          <w:spacing w:val="-4"/>
        </w:rPr>
        <w:t xml:space="preserve"> </w:t>
      </w:r>
      <w:r>
        <w:rPr>
          <w:color w:val="282323"/>
        </w:rPr>
        <w:t>Davis Energy</w:t>
      </w:r>
      <w:r>
        <w:rPr>
          <w:color w:val="282323"/>
          <w:spacing w:val="9"/>
        </w:rPr>
        <w:t xml:space="preserve"> </w:t>
      </w:r>
      <w:r>
        <w:rPr>
          <w:color w:val="282323"/>
        </w:rPr>
        <w:t>Group;</w:t>
      </w:r>
      <w:r>
        <w:rPr>
          <w:color w:val="282323"/>
          <w:spacing w:val="-5"/>
        </w:rPr>
        <w:t xml:space="preserve"> </w:t>
      </w:r>
      <w:r>
        <w:rPr>
          <w:color w:val="282323"/>
        </w:rPr>
        <w:t>BO</w:t>
      </w:r>
      <w:r>
        <w:rPr>
          <w:color w:val="282323"/>
          <w:spacing w:val="4"/>
        </w:rPr>
        <w:t xml:space="preserve"> </w:t>
      </w:r>
      <w:r>
        <w:rPr>
          <w:color w:val="282323"/>
        </w:rPr>
        <w:t>Howard</w:t>
      </w:r>
      <w:r>
        <w:rPr>
          <w:color w:val="464444"/>
        </w:rPr>
        <w:t>,</w:t>
      </w:r>
      <w:r>
        <w:rPr>
          <w:color w:val="464444"/>
          <w:spacing w:val="-4"/>
        </w:rPr>
        <w:t xml:space="preserve"> </w:t>
      </w:r>
      <w:r>
        <w:rPr>
          <w:color w:val="282323"/>
        </w:rPr>
        <w:t>Building</w:t>
      </w:r>
      <w:r>
        <w:rPr>
          <w:color w:val="282323"/>
          <w:spacing w:val="17"/>
        </w:rPr>
        <w:t xml:space="preserve"> </w:t>
      </w:r>
      <w:r>
        <w:rPr>
          <w:color w:val="282323"/>
        </w:rPr>
        <w:t>Environmental</w:t>
      </w:r>
      <w:r>
        <w:rPr>
          <w:color w:val="282323"/>
          <w:spacing w:val="29"/>
        </w:rPr>
        <w:t xml:space="preserve"> </w:t>
      </w:r>
      <w:r>
        <w:rPr>
          <w:color w:val="282323"/>
        </w:rPr>
        <w:t>Science</w:t>
      </w:r>
      <w:r>
        <w:rPr>
          <w:color w:val="282323"/>
          <w:spacing w:val="18"/>
        </w:rPr>
        <w:t xml:space="preserve"> </w:t>
      </w:r>
      <w:r>
        <w:rPr>
          <w:color w:val="282323"/>
        </w:rPr>
        <w:t>&amp;</w:t>
      </w:r>
      <w:r>
        <w:rPr>
          <w:color w:val="282323"/>
          <w:spacing w:val="6"/>
        </w:rPr>
        <w:t xml:space="preserve"> </w:t>
      </w:r>
      <w:r>
        <w:rPr>
          <w:color w:val="282323"/>
        </w:rPr>
        <w:t>Technology</w:t>
      </w:r>
    </w:p>
    <w:p w14:paraId="26ABF840" w14:textId="77777777" w:rsidR="004F1F1B" w:rsidRDefault="004F1F1B" w:rsidP="004F1F1B">
      <w:pPr>
        <w:pStyle w:val="BodyText"/>
        <w:spacing w:before="5"/>
      </w:pPr>
    </w:p>
    <w:p w14:paraId="2E5F6593" w14:textId="77777777" w:rsidR="004F1F1B" w:rsidRDefault="004F1F1B" w:rsidP="004F1F1B">
      <w:pPr>
        <w:ind w:left="120"/>
        <w:rPr>
          <w:b/>
          <w:sz w:val="17"/>
        </w:rPr>
      </w:pPr>
      <w:r>
        <w:rPr>
          <w:b/>
          <w:color w:val="282323"/>
          <w:w w:val="105"/>
          <w:sz w:val="17"/>
        </w:rPr>
        <w:t>Cost</w:t>
      </w:r>
      <w:r>
        <w:rPr>
          <w:b/>
          <w:color w:val="282323"/>
          <w:spacing w:val="1"/>
          <w:w w:val="105"/>
          <w:sz w:val="17"/>
        </w:rPr>
        <w:t xml:space="preserve"> </w:t>
      </w:r>
      <w:r>
        <w:rPr>
          <w:b/>
          <w:color w:val="282323"/>
          <w:w w:val="105"/>
          <w:sz w:val="17"/>
        </w:rPr>
        <w:t>Impact:</w:t>
      </w:r>
    </w:p>
    <w:p w14:paraId="1CC88655" w14:textId="77777777" w:rsidR="004F1F1B" w:rsidRDefault="004F1F1B" w:rsidP="004F1F1B">
      <w:pPr>
        <w:pStyle w:val="BodyText"/>
        <w:spacing w:before="6"/>
        <w:rPr>
          <w:b w:val="0"/>
        </w:rPr>
      </w:pPr>
    </w:p>
    <w:p w14:paraId="53D61AC2" w14:textId="77777777" w:rsidR="004F1F1B" w:rsidRDefault="004F1F1B" w:rsidP="004F1F1B">
      <w:pPr>
        <w:pStyle w:val="BodyText"/>
        <w:spacing w:before="1"/>
        <w:ind w:left="119"/>
      </w:pPr>
      <w:r>
        <w:rPr>
          <w:color w:val="282323"/>
        </w:rPr>
        <w:t>The code</w:t>
      </w:r>
      <w:r>
        <w:rPr>
          <w:color w:val="282323"/>
          <w:spacing w:val="7"/>
        </w:rPr>
        <w:t xml:space="preserve"> </w:t>
      </w:r>
      <w:r>
        <w:rPr>
          <w:color w:val="282323"/>
        </w:rPr>
        <w:t>change</w:t>
      </w:r>
      <w:r>
        <w:rPr>
          <w:color w:val="282323"/>
          <w:spacing w:val="12"/>
        </w:rPr>
        <w:t xml:space="preserve"> </w:t>
      </w:r>
      <w:r>
        <w:rPr>
          <w:color w:val="282323"/>
        </w:rPr>
        <w:t>proposal</w:t>
      </w:r>
      <w:r>
        <w:rPr>
          <w:color w:val="282323"/>
          <w:spacing w:val="16"/>
        </w:rPr>
        <w:t xml:space="preserve"> </w:t>
      </w:r>
      <w:r>
        <w:rPr>
          <w:color w:val="282323"/>
        </w:rPr>
        <w:t>will</w:t>
      </w:r>
      <w:r>
        <w:rPr>
          <w:color w:val="282323"/>
          <w:spacing w:val="5"/>
        </w:rPr>
        <w:t xml:space="preserve"> </w:t>
      </w:r>
      <w:r>
        <w:rPr>
          <w:color w:val="282323"/>
        </w:rPr>
        <w:t>neither</w:t>
      </w:r>
      <w:r>
        <w:rPr>
          <w:color w:val="282323"/>
          <w:spacing w:val="11"/>
        </w:rPr>
        <w:t xml:space="preserve"> </w:t>
      </w:r>
      <w:r>
        <w:rPr>
          <w:color w:val="282323"/>
        </w:rPr>
        <w:t>increase</w:t>
      </w:r>
      <w:r>
        <w:rPr>
          <w:color w:val="282323"/>
          <w:spacing w:val="13"/>
        </w:rPr>
        <w:t xml:space="preserve"> </w:t>
      </w:r>
      <w:r>
        <w:rPr>
          <w:color w:val="282323"/>
        </w:rPr>
        <w:t>nor</w:t>
      </w:r>
      <w:r>
        <w:rPr>
          <w:color w:val="282323"/>
          <w:spacing w:val="2"/>
        </w:rPr>
        <w:t xml:space="preserve"> </w:t>
      </w:r>
      <w:r>
        <w:rPr>
          <w:color w:val="282323"/>
        </w:rPr>
        <w:t>decrease</w:t>
      </w:r>
      <w:r>
        <w:rPr>
          <w:color w:val="282323"/>
          <w:spacing w:val="18"/>
        </w:rPr>
        <w:t xml:space="preserve"> </w:t>
      </w:r>
      <w:r>
        <w:rPr>
          <w:color w:val="282323"/>
        </w:rPr>
        <w:t>the</w:t>
      </w:r>
      <w:r>
        <w:rPr>
          <w:color w:val="282323"/>
          <w:spacing w:val="5"/>
        </w:rPr>
        <w:t xml:space="preserve"> </w:t>
      </w:r>
      <w:r>
        <w:rPr>
          <w:color w:val="282323"/>
        </w:rPr>
        <w:t>cost</w:t>
      </w:r>
      <w:r>
        <w:rPr>
          <w:color w:val="282323"/>
          <w:spacing w:val="-2"/>
        </w:rPr>
        <w:t xml:space="preserve"> </w:t>
      </w:r>
      <w:r>
        <w:rPr>
          <w:color w:val="282323"/>
        </w:rPr>
        <w:t>of</w:t>
      </w:r>
      <w:r>
        <w:rPr>
          <w:color w:val="282323"/>
          <w:spacing w:val="2"/>
        </w:rPr>
        <w:t xml:space="preserve"> </w:t>
      </w:r>
      <w:r>
        <w:rPr>
          <w:color w:val="282323"/>
        </w:rPr>
        <w:t>construction.</w:t>
      </w:r>
    </w:p>
    <w:p w14:paraId="57CD60F0" w14:textId="77777777" w:rsidR="004F1F1B" w:rsidRDefault="004F1F1B" w:rsidP="004F1F1B">
      <w:pPr>
        <w:pStyle w:val="BodyText"/>
        <w:spacing w:before="8"/>
      </w:pPr>
    </w:p>
    <w:p w14:paraId="7D0CB691" w14:textId="77777777" w:rsidR="004F1F1B" w:rsidRDefault="004F1F1B" w:rsidP="004F1F1B">
      <w:pPr>
        <w:pStyle w:val="BodyText"/>
        <w:spacing w:before="1" w:line="278" w:lineRule="auto"/>
        <w:ind w:left="121" w:right="366" w:hanging="1"/>
        <w:jc w:val="both"/>
      </w:pPr>
      <w:r>
        <w:rPr>
          <w:color w:val="282323"/>
        </w:rPr>
        <w:t>Incremental first costs to builders</w:t>
      </w:r>
      <w:r>
        <w:rPr>
          <w:color w:val="464444"/>
        </w:rPr>
        <w:t xml:space="preserve">, </w:t>
      </w:r>
      <w:r>
        <w:rPr>
          <w:color w:val="282323"/>
        </w:rPr>
        <w:t>designers</w:t>
      </w:r>
      <w:r>
        <w:rPr>
          <w:color w:val="464444"/>
        </w:rPr>
        <w:t xml:space="preserve">, </w:t>
      </w:r>
      <w:r>
        <w:rPr>
          <w:color w:val="282323"/>
        </w:rPr>
        <w:t>and plumbers are design based and each builder will need to determine potential cost</w:t>
      </w:r>
      <w:r>
        <w:rPr>
          <w:color w:val="282323"/>
          <w:spacing w:val="1"/>
        </w:rPr>
        <w:t xml:space="preserve"> </w:t>
      </w:r>
      <w:r>
        <w:rPr>
          <w:color w:val="282323"/>
        </w:rPr>
        <w:t>impacts based on existing designs and measures in use</w:t>
      </w:r>
      <w:r>
        <w:rPr>
          <w:color w:val="6E6B6B"/>
        </w:rPr>
        <w:t xml:space="preserve">. </w:t>
      </w:r>
      <w:r>
        <w:rPr>
          <w:color w:val="282323"/>
        </w:rPr>
        <w:t>Depending on current practices and paths taken for IECC compliance this</w:t>
      </w:r>
      <w:r>
        <w:rPr>
          <w:color w:val="282323"/>
          <w:spacing w:val="1"/>
        </w:rPr>
        <w:t xml:space="preserve"> </w:t>
      </w:r>
      <w:r>
        <w:rPr>
          <w:color w:val="282323"/>
        </w:rPr>
        <w:t>measure may result in small incremental cost increases or decreases</w:t>
      </w:r>
      <w:r>
        <w:rPr>
          <w:color w:val="7C7979"/>
        </w:rPr>
        <w:t xml:space="preserve">. </w:t>
      </w:r>
      <w:r>
        <w:rPr>
          <w:color w:val="282323"/>
        </w:rPr>
        <w:t>These potential cost differences relative to standard practices</w:t>
      </w:r>
      <w:r>
        <w:rPr>
          <w:color w:val="282323"/>
          <w:spacing w:val="1"/>
        </w:rPr>
        <w:t xml:space="preserve"> </w:t>
      </w:r>
      <w:r>
        <w:rPr>
          <w:color w:val="282323"/>
        </w:rPr>
        <w:t>are</w:t>
      </w:r>
      <w:r>
        <w:rPr>
          <w:color w:val="282323"/>
          <w:spacing w:val="-1"/>
        </w:rPr>
        <w:t xml:space="preserve"> </w:t>
      </w:r>
      <w:r>
        <w:rPr>
          <w:color w:val="282323"/>
        </w:rPr>
        <w:t>likely</w:t>
      </w:r>
      <w:r>
        <w:rPr>
          <w:color w:val="282323"/>
          <w:spacing w:val="-6"/>
        </w:rPr>
        <w:t xml:space="preserve"> </w:t>
      </w:r>
      <w:r>
        <w:rPr>
          <w:color w:val="282323"/>
        </w:rPr>
        <w:t>to</w:t>
      </w:r>
      <w:r>
        <w:rPr>
          <w:color w:val="282323"/>
          <w:spacing w:val="-9"/>
        </w:rPr>
        <w:t xml:space="preserve"> </w:t>
      </w:r>
      <w:r>
        <w:rPr>
          <w:color w:val="282323"/>
        </w:rPr>
        <w:t>be</w:t>
      </w:r>
      <w:r>
        <w:rPr>
          <w:color w:val="6E6B6B"/>
        </w:rPr>
        <w:t>:</w:t>
      </w:r>
    </w:p>
    <w:p w14:paraId="6BC4E1A4" w14:textId="77777777" w:rsidR="004F1F1B" w:rsidRDefault="004F1F1B" w:rsidP="004F1F1B">
      <w:pPr>
        <w:pStyle w:val="BodyText"/>
        <w:spacing w:before="178" w:line="489" w:lineRule="auto"/>
        <w:ind w:left="527" w:right="5100"/>
        <w:jc w:val="both"/>
      </w:pPr>
      <w:r>
        <w:rPr>
          <w:color w:val="282323"/>
        </w:rPr>
        <w:t>Reduced cost of PEX or copper tubing due to less material installed</w:t>
      </w:r>
      <w:r>
        <w:rPr>
          <w:color w:val="464444"/>
        </w:rPr>
        <w:t>.</w:t>
      </w:r>
      <w:r>
        <w:rPr>
          <w:color w:val="464444"/>
          <w:spacing w:val="1"/>
        </w:rPr>
        <w:t xml:space="preserve"> </w:t>
      </w:r>
      <w:r>
        <w:rPr>
          <w:color w:val="282323"/>
        </w:rPr>
        <w:t>Reduced</w:t>
      </w:r>
      <w:r>
        <w:rPr>
          <w:color w:val="282323"/>
          <w:spacing w:val="3"/>
        </w:rPr>
        <w:t xml:space="preserve"> </w:t>
      </w:r>
      <w:r>
        <w:rPr>
          <w:color w:val="282323"/>
        </w:rPr>
        <w:t>cost</w:t>
      </w:r>
      <w:r>
        <w:rPr>
          <w:color w:val="282323"/>
          <w:spacing w:val="-7"/>
        </w:rPr>
        <w:t xml:space="preserve"> </w:t>
      </w:r>
      <w:r>
        <w:rPr>
          <w:color w:val="282323"/>
        </w:rPr>
        <w:t>to</w:t>
      </w:r>
      <w:r>
        <w:rPr>
          <w:color w:val="282323"/>
          <w:spacing w:val="3"/>
        </w:rPr>
        <w:t xml:space="preserve"> </w:t>
      </w:r>
      <w:r>
        <w:rPr>
          <w:color w:val="282323"/>
        </w:rPr>
        <w:t>pipe</w:t>
      </w:r>
      <w:r>
        <w:rPr>
          <w:color w:val="282323"/>
          <w:spacing w:val="3"/>
        </w:rPr>
        <w:t xml:space="preserve"> </w:t>
      </w:r>
      <w:r>
        <w:rPr>
          <w:color w:val="282323"/>
        </w:rPr>
        <w:t>insulation</w:t>
      </w:r>
      <w:r>
        <w:rPr>
          <w:color w:val="282323"/>
          <w:spacing w:val="10"/>
        </w:rPr>
        <w:t xml:space="preserve"> </w:t>
      </w:r>
      <w:r>
        <w:rPr>
          <w:color w:val="282323"/>
        </w:rPr>
        <w:t>due</w:t>
      </w:r>
      <w:r>
        <w:rPr>
          <w:color w:val="282323"/>
          <w:spacing w:val="3"/>
        </w:rPr>
        <w:t xml:space="preserve"> </w:t>
      </w:r>
      <w:r>
        <w:rPr>
          <w:color w:val="282323"/>
        </w:rPr>
        <w:t>to</w:t>
      </w:r>
      <w:r>
        <w:rPr>
          <w:color w:val="282323"/>
          <w:spacing w:val="4"/>
        </w:rPr>
        <w:t xml:space="preserve"> </w:t>
      </w:r>
      <w:r>
        <w:rPr>
          <w:color w:val="282323"/>
        </w:rPr>
        <w:t>smaller</w:t>
      </w:r>
      <w:r>
        <w:rPr>
          <w:color w:val="282323"/>
          <w:spacing w:val="7"/>
        </w:rPr>
        <w:t xml:space="preserve"> </w:t>
      </w:r>
      <w:r>
        <w:rPr>
          <w:color w:val="282323"/>
        </w:rPr>
        <w:t>plumbing</w:t>
      </w:r>
      <w:r>
        <w:rPr>
          <w:color w:val="282323"/>
          <w:spacing w:val="9"/>
        </w:rPr>
        <w:t xml:space="preserve"> </w:t>
      </w:r>
      <w:r>
        <w:rPr>
          <w:color w:val="282323"/>
        </w:rPr>
        <w:t>layout.</w:t>
      </w:r>
    </w:p>
    <w:p w14:paraId="7B115247" w14:textId="77777777" w:rsidR="004F1F1B" w:rsidRDefault="004F1F1B" w:rsidP="004F1F1B">
      <w:pPr>
        <w:pStyle w:val="BodyText"/>
        <w:spacing w:line="204" w:lineRule="exact"/>
        <w:ind w:left="527"/>
        <w:jc w:val="both"/>
      </w:pPr>
      <w:r>
        <w:rPr>
          <w:color w:val="282323"/>
        </w:rPr>
        <w:t>Reduced</w:t>
      </w:r>
      <w:r>
        <w:rPr>
          <w:color w:val="282323"/>
          <w:spacing w:val="13"/>
        </w:rPr>
        <w:t xml:space="preserve"> </w:t>
      </w:r>
      <w:r>
        <w:rPr>
          <w:color w:val="282323"/>
        </w:rPr>
        <w:t>or</w:t>
      </w:r>
      <w:r>
        <w:rPr>
          <w:color w:val="282323"/>
          <w:spacing w:val="5"/>
        </w:rPr>
        <w:t xml:space="preserve"> </w:t>
      </w:r>
      <w:r>
        <w:rPr>
          <w:color w:val="282323"/>
        </w:rPr>
        <w:t>neutral</w:t>
      </w:r>
      <w:r>
        <w:rPr>
          <w:color w:val="282323"/>
          <w:spacing w:val="8"/>
        </w:rPr>
        <w:t xml:space="preserve"> </w:t>
      </w:r>
      <w:r>
        <w:rPr>
          <w:color w:val="282323"/>
        </w:rPr>
        <w:t>cost</w:t>
      </w:r>
      <w:r>
        <w:rPr>
          <w:color w:val="282323"/>
          <w:spacing w:val="-3"/>
        </w:rPr>
        <w:t xml:space="preserve"> </w:t>
      </w:r>
      <w:r>
        <w:rPr>
          <w:color w:val="282323"/>
        </w:rPr>
        <w:t>in</w:t>
      </w:r>
      <w:r>
        <w:rPr>
          <w:color w:val="282323"/>
          <w:spacing w:val="2"/>
        </w:rPr>
        <w:t xml:space="preserve"> </w:t>
      </w:r>
      <w:r>
        <w:rPr>
          <w:color w:val="282323"/>
        </w:rPr>
        <w:t>labor</w:t>
      </w:r>
      <w:r>
        <w:rPr>
          <w:color w:val="282323"/>
          <w:spacing w:val="8"/>
        </w:rPr>
        <w:t xml:space="preserve"> </w:t>
      </w:r>
      <w:r>
        <w:rPr>
          <w:color w:val="282323"/>
        </w:rPr>
        <w:t>hours</w:t>
      </w:r>
      <w:r>
        <w:rPr>
          <w:color w:val="282323"/>
          <w:spacing w:val="6"/>
        </w:rPr>
        <w:t xml:space="preserve"> </w:t>
      </w:r>
      <w:r>
        <w:rPr>
          <w:color w:val="282323"/>
        </w:rPr>
        <w:t>for</w:t>
      </w:r>
      <w:r>
        <w:rPr>
          <w:color w:val="282323"/>
          <w:spacing w:val="1"/>
        </w:rPr>
        <w:t xml:space="preserve"> </w:t>
      </w:r>
      <w:r>
        <w:rPr>
          <w:color w:val="282323"/>
        </w:rPr>
        <w:t>plumber.</w:t>
      </w:r>
    </w:p>
    <w:p w14:paraId="628E57D1" w14:textId="77777777" w:rsidR="004F1F1B" w:rsidRDefault="004F1F1B" w:rsidP="004F1F1B">
      <w:pPr>
        <w:pStyle w:val="BodyText"/>
        <w:spacing w:before="9"/>
      </w:pPr>
    </w:p>
    <w:p w14:paraId="09CBC7AB" w14:textId="77777777" w:rsidR="004F1F1B" w:rsidRDefault="004F1F1B" w:rsidP="004F1F1B">
      <w:pPr>
        <w:pStyle w:val="BodyText"/>
        <w:ind w:left="524"/>
      </w:pPr>
      <w:r>
        <w:rPr>
          <w:color w:val="282323"/>
        </w:rPr>
        <w:lastRenderedPageBreak/>
        <w:t>Increased</w:t>
      </w:r>
      <w:r>
        <w:rPr>
          <w:color w:val="282323"/>
          <w:spacing w:val="14"/>
        </w:rPr>
        <w:t xml:space="preserve"> </w:t>
      </w:r>
      <w:r>
        <w:rPr>
          <w:color w:val="282323"/>
        </w:rPr>
        <w:t>water</w:t>
      </w:r>
      <w:r>
        <w:rPr>
          <w:color w:val="282323"/>
          <w:spacing w:val="4"/>
        </w:rPr>
        <w:t xml:space="preserve"> </w:t>
      </w:r>
      <w:r>
        <w:rPr>
          <w:color w:val="282323"/>
        </w:rPr>
        <w:t>heating</w:t>
      </w:r>
      <w:r>
        <w:rPr>
          <w:color w:val="282323"/>
          <w:spacing w:val="12"/>
        </w:rPr>
        <w:t xml:space="preserve"> </w:t>
      </w:r>
      <w:r>
        <w:rPr>
          <w:color w:val="282323"/>
        </w:rPr>
        <w:t>venting</w:t>
      </w:r>
      <w:r>
        <w:rPr>
          <w:color w:val="282323"/>
          <w:spacing w:val="14"/>
        </w:rPr>
        <w:t xml:space="preserve"> </w:t>
      </w:r>
      <w:r>
        <w:rPr>
          <w:color w:val="282323"/>
        </w:rPr>
        <w:t>costs</w:t>
      </w:r>
      <w:r>
        <w:rPr>
          <w:color w:val="5E5B5B"/>
        </w:rPr>
        <w:t>,</w:t>
      </w:r>
      <w:r>
        <w:rPr>
          <w:color w:val="5E5B5B"/>
          <w:spacing w:val="-7"/>
        </w:rPr>
        <w:t xml:space="preserve"> </w:t>
      </w:r>
      <w:r>
        <w:rPr>
          <w:color w:val="282323"/>
        </w:rPr>
        <w:t>if</w:t>
      </w:r>
      <w:r>
        <w:rPr>
          <w:color w:val="282323"/>
          <w:spacing w:val="1"/>
        </w:rPr>
        <w:t xml:space="preserve"> </w:t>
      </w:r>
      <w:r>
        <w:rPr>
          <w:color w:val="282323"/>
        </w:rPr>
        <w:t>a</w:t>
      </w:r>
      <w:r>
        <w:rPr>
          <w:color w:val="282323"/>
          <w:spacing w:val="-11"/>
        </w:rPr>
        <w:t xml:space="preserve"> </w:t>
      </w:r>
      <w:r>
        <w:rPr>
          <w:color w:val="282323"/>
        </w:rPr>
        <w:t>gas</w:t>
      </w:r>
      <w:r>
        <w:rPr>
          <w:color w:val="282323"/>
          <w:spacing w:val="3"/>
        </w:rPr>
        <w:t xml:space="preserve"> </w:t>
      </w:r>
      <w:r>
        <w:rPr>
          <w:color w:val="282323"/>
        </w:rPr>
        <w:t>water</w:t>
      </w:r>
      <w:r>
        <w:rPr>
          <w:color w:val="282323"/>
          <w:spacing w:val="9"/>
        </w:rPr>
        <w:t xml:space="preserve"> </w:t>
      </w:r>
      <w:r>
        <w:rPr>
          <w:color w:val="282323"/>
        </w:rPr>
        <w:t>heater</w:t>
      </w:r>
      <w:r>
        <w:rPr>
          <w:color w:val="282323"/>
          <w:spacing w:val="4"/>
        </w:rPr>
        <w:t xml:space="preserve"> </w:t>
      </w:r>
      <w:r>
        <w:rPr>
          <w:color w:val="282323"/>
        </w:rPr>
        <w:t>or</w:t>
      </w:r>
      <w:r>
        <w:rPr>
          <w:color w:val="282323"/>
          <w:spacing w:val="-1"/>
        </w:rPr>
        <w:t xml:space="preserve"> </w:t>
      </w:r>
      <w:r>
        <w:rPr>
          <w:color w:val="282323"/>
        </w:rPr>
        <w:t>electric</w:t>
      </w:r>
      <w:r>
        <w:rPr>
          <w:color w:val="282323"/>
          <w:spacing w:val="15"/>
        </w:rPr>
        <w:t xml:space="preserve"> </w:t>
      </w:r>
      <w:r>
        <w:rPr>
          <w:color w:val="282323"/>
        </w:rPr>
        <w:t>heat</w:t>
      </w:r>
      <w:r>
        <w:rPr>
          <w:color w:val="282323"/>
          <w:spacing w:val="-2"/>
        </w:rPr>
        <w:t xml:space="preserve"> </w:t>
      </w:r>
      <w:r>
        <w:rPr>
          <w:color w:val="282323"/>
        </w:rPr>
        <w:t>pump</w:t>
      </w:r>
      <w:r>
        <w:rPr>
          <w:color w:val="282323"/>
          <w:spacing w:val="4"/>
        </w:rPr>
        <w:t xml:space="preserve"> </w:t>
      </w:r>
      <w:r>
        <w:rPr>
          <w:color w:val="282323"/>
        </w:rPr>
        <w:t>water</w:t>
      </w:r>
      <w:r>
        <w:rPr>
          <w:color w:val="282323"/>
          <w:spacing w:val="5"/>
        </w:rPr>
        <w:t xml:space="preserve"> </w:t>
      </w:r>
      <w:r>
        <w:rPr>
          <w:color w:val="282323"/>
        </w:rPr>
        <w:t>heater</w:t>
      </w:r>
      <w:r>
        <w:rPr>
          <w:color w:val="282323"/>
          <w:spacing w:val="7"/>
        </w:rPr>
        <w:t xml:space="preserve"> </w:t>
      </w:r>
      <w:r>
        <w:rPr>
          <w:color w:val="282323"/>
        </w:rPr>
        <w:t>is</w:t>
      </w:r>
      <w:r>
        <w:rPr>
          <w:color w:val="282323"/>
          <w:spacing w:val="-11"/>
        </w:rPr>
        <w:t xml:space="preserve"> </w:t>
      </w:r>
      <w:r>
        <w:rPr>
          <w:color w:val="282323"/>
        </w:rPr>
        <w:t>centrally</w:t>
      </w:r>
      <w:r>
        <w:rPr>
          <w:color w:val="282323"/>
          <w:spacing w:val="9"/>
        </w:rPr>
        <w:t xml:space="preserve"> </w:t>
      </w:r>
      <w:r>
        <w:rPr>
          <w:color w:val="282323"/>
        </w:rPr>
        <w:t>located</w:t>
      </w:r>
      <w:r>
        <w:rPr>
          <w:color w:val="6E6B6B"/>
        </w:rPr>
        <w:t>.</w:t>
      </w:r>
    </w:p>
    <w:p w14:paraId="69B79D52" w14:textId="77777777" w:rsidR="004F1F1B" w:rsidRDefault="004F1F1B" w:rsidP="004F1F1B">
      <w:pPr>
        <w:pStyle w:val="BodyText"/>
        <w:spacing w:before="4"/>
      </w:pPr>
    </w:p>
    <w:p w14:paraId="441B4774" w14:textId="77777777" w:rsidR="004F1F1B" w:rsidRDefault="004F1F1B" w:rsidP="004F1F1B">
      <w:pPr>
        <w:pStyle w:val="BodyText"/>
        <w:spacing w:line="278" w:lineRule="auto"/>
        <w:ind w:left="117" w:firstLine="407"/>
      </w:pPr>
      <w:r>
        <w:rPr>
          <w:color w:val="282323"/>
        </w:rPr>
        <w:t>Increased</w:t>
      </w:r>
      <w:r>
        <w:rPr>
          <w:color w:val="282323"/>
          <w:spacing w:val="12"/>
        </w:rPr>
        <w:t xml:space="preserve"> </w:t>
      </w:r>
      <w:r>
        <w:rPr>
          <w:color w:val="282323"/>
        </w:rPr>
        <w:t>venting</w:t>
      </w:r>
      <w:r>
        <w:rPr>
          <w:color w:val="282323"/>
          <w:spacing w:val="10"/>
        </w:rPr>
        <w:t xml:space="preserve"> </w:t>
      </w:r>
      <w:r>
        <w:rPr>
          <w:color w:val="282323"/>
        </w:rPr>
        <w:t>labor</w:t>
      </w:r>
      <w:r>
        <w:rPr>
          <w:color w:val="282323"/>
          <w:spacing w:val="1"/>
        </w:rPr>
        <w:t xml:space="preserve"> </w:t>
      </w:r>
      <w:r>
        <w:rPr>
          <w:color w:val="282323"/>
        </w:rPr>
        <w:t>costs</w:t>
      </w:r>
      <w:r>
        <w:rPr>
          <w:color w:val="464444"/>
        </w:rPr>
        <w:t>,</w:t>
      </w:r>
      <w:r>
        <w:rPr>
          <w:color w:val="464444"/>
          <w:spacing w:val="-6"/>
        </w:rPr>
        <w:t xml:space="preserve"> </w:t>
      </w:r>
      <w:r>
        <w:rPr>
          <w:color w:val="282323"/>
        </w:rPr>
        <w:t>if</w:t>
      </w:r>
      <w:r>
        <w:rPr>
          <w:color w:val="282323"/>
          <w:spacing w:val="1"/>
        </w:rPr>
        <w:t xml:space="preserve"> </w:t>
      </w:r>
      <w:r>
        <w:rPr>
          <w:color w:val="282323"/>
        </w:rPr>
        <w:t>a</w:t>
      </w:r>
      <w:r>
        <w:rPr>
          <w:color w:val="282323"/>
          <w:spacing w:val="-5"/>
        </w:rPr>
        <w:t xml:space="preserve"> </w:t>
      </w:r>
      <w:r>
        <w:rPr>
          <w:color w:val="282323"/>
        </w:rPr>
        <w:t>gas</w:t>
      </w:r>
      <w:r>
        <w:rPr>
          <w:color w:val="282323"/>
          <w:spacing w:val="4"/>
        </w:rPr>
        <w:t xml:space="preserve"> </w:t>
      </w:r>
      <w:r>
        <w:rPr>
          <w:color w:val="282323"/>
        </w:rPr>
        <w:t>water</w:t>
      </w:r>
      <w:r>
        <w:rPr>
          <w:color w:val="282323"/>
          <w:spacing w:val="10"/>
        </w:rPr>
        <w:t xml:space="preserve"> </w:t>
      </w:r>
      <w:r>
        <w:rPr>
          <w:color w:val="282323"/>
        </w:rPr>
        <w:t>heater</w:t>
      </w:r>
      <w:r>
        <w:rPr>
          <w:color w:val="282323"/>
          <w:spacing w:val="8"/>
        </w:rPr>
        <w:t xml:space="preserve"> </w:t>
      </w:r>
      <w:r>
        <w:rPr>
          <w:color w:val="282323"/>
        </w:rPr>
        <w:t>or</w:t>
      </w:r>
      <w:r>
        <w:rPr>
          <w:color w:val="282323"/>
          <w:spacing w:val="5"/>
        </w:rPr>
        <w:t xml:space="preserve"> </w:t>
      </w:r>
      <w:r>
        <w:rPr>
          <w:color w:val="282323"/>
        </w:rPr>
        <w:t>electric</w:t>
      </w:r>
      <w:r>
        <w:rPr>
          <w:color w:val="282323"/>
          <w:spacing w:val="9"/>
        </w:rPr>
        <w:t xml:space="preserve"> </w:t>
      </w:r>
      <w:r>
        <w:rPr>
          <w:color w:val="282323"/>
        </w:rPr>
        <w:t>heat</w:t>
      </w:r>
      <w:r>
        <w:rPr>
          <w:color w:val="282323"/>
          <w:spacing w:val="-1"/>
        </w:rPr>
        <w:t xml:space="preserve"> </w:t>
      </w:r>
      <w:r>
        <w:rPr>
          <w:color w:val="282323"/>
        </w:rPr>
        <w:t>pump</w:t>
      </w:r>
      <w:r>
        <w:rPr>
          <w:color w:val="282323"/>
          <w:spacing w:val="9"/>
        </w:rPr>
        <w:t xml:space="preserve"> </w:t>
      </w:r>
      <w:r>
        <w:rPr>
          <w:color w:val="282323"/>
        </w:rPr>
        <w:t>water</w:t>
      </w:r>
      <w:r>
        <w:rPr>
          <w:color w:val="282323"/>
          <w:spacing w:val="9"/>
        </w:rPr>
        <w:t xml:space="preserve"> </w:t>
      </w:r>
      <w:r>
        <w:rPr>
          <w:color w:val="282323"/>
        </w:rPr>
        <w:t>heater</w:t>
      </w:r>
      <w:r>
        <w:rPr>
          <w:color w:val="282323"/>
          <w:spacing w:val="3"/>
        </w:rPr>
        <w:t xml:space="preserve"> </w:t>
      </w:r>
      <w:r>
        <w:rPr>
          <w:color w:val="282323"/>
        </w:rPr>
        <w:t>is</w:t>
      </w:r>
      <w:r>
        <w:rPr>
          <w:color w:val="282323"/>
          <w:spacing w:val="-5"/>
        </w:rPr>
        <w:t xml:space="preserve"> </w:t>
      </w:r>
      <w:r>
        <w:rPr>
          <w:color w:val="282323"/>
        </w:rPr>
        <w:t>located</w:t>
      </w:r>
      <w:r>
        <w:rPr>
          <w:color w:val="282323"/>
          <w:spacing w:val="2"/>
        </w:rPr>
        <w:t xml:space="preserve"> </w:t>
      </w:r>
      <w:r>
        <w:rPr>
          <w:color w:val="282323"/>
        </w:rPr>
        <w:t>is</w:t>
      </w:r>
      <w:r>
        <w:rPr>
          <w:color w:val="282323"/>
          <w:spacing w:val="-11"/>
        </w:rPr>
        <w:t xml:space="preserve"> </w:t>
      </w:r>
      <w:r>
        <w:rPr>
          <w:color w:val="282323"/>
        </w:rPr>
        <w:t>centrally</w:t>
      </w:r>
      <w:r>
        <w:rPr>
          <w:color w:val="282323"/>
          <w:spacing w:val="15"/>
        </w:rPr>
        <w:t xml:space="preserve"> </w:t>
      </w:r>
      <w:r>
        <w:rPr>
          <w:color w:val="282323"/>
        </w:rPr>
        <w:t>located</w:t>
      </w:r>
      <w:r>
        <w:rPr>
          <w:color w:val="282323"/>
          <w:spacing w:val="8"/>
        </w:rPr>
        <w:t xml:space="preserve"> </w:t>
      </w:r>
      <w:r>
        <w:rPr>
          <w:color w:val="282323"/>
        </w:rPr>
        <w:t>and</w:t>
      </w:r>
      <w:r>
        <w:rPr>
          <w:color w:val="282323"/>
          <w:spacing w:val="5"/>
        </w:rPr>
        <w:t xml:space="preserve"> </w:t>
      </w:r>
      <w:r>
        <w:rPr>
          <w:color w:val="282323"/>
        </w:rPr>
        <w:t>not</w:t>
      </w:r>
      <w:r>
        <w:rPr>
          <w:color w:val="282323"/>
          <w:spacing w:val="1"/>
        </w:rPr>
        <w:t xml:space="preserve"> </w:t>
      </w:r>
      <w:r>
        <w:rPr>
          <w:color w:val="282323"/>
        </w:rPr>
        <w:t>on</w:t>
      </w:r>
      <w:r>
        <w:rPr>
          <w:color w:val="282323"/>
          <w:spacing w:val="2"/>
        </w:rPr>
        <w:t xml:space="preserve"> </w:t>
      </w:r>
      <w:r>
        <w:rPr>
          <w:color w:val="282323"/>
        </w:rPr>
        <w:t>a</w:t>
      </w:r>
      <w:r>
        <w:rPr>
          <w:color w:val="282323"/>
          <w:spacing w:val="1"/>
        </w:rPr>
        <w:t xml:space="preserve"> </w:t>
      </w:r>
      <w:r>
        <w:rPr>
          <w:color w:val="282323"/>
          <w:w w:val="105"/>
        </w:rPr>
        <w:t>garage</w:t>
      </w:r>
      <w:r>
        <w:rPr>
          <w:color w:val="282323"/>
          <w:spacing w:val="4"/>
          <w:w w:val="105"/>
        </w:rPr>
        <w:t xml:space="preserve"> </w:t>
      </w:r>
      <w:r>
        <w:rPr>
          <w:color w:val="282323"/>
          <w:w w:val="105"/>
        </w:rPr>
        <w:t>wall.</w:t>
      </w:r>
    </w:p>
    <w:p w14:paraId="6590FFDC" w14:textId="77777777" w:rsidR="004F1F1B" w:rsidRDefault="004F1F1B" w:rsidP="004F1F1B">
      <w:pPr>
        <w:pStyle w:val="BodyText"/>
        <w:rPr>
          <w:sz w:val="20"/>
        </w:rPr>
      </w:pPr>
    </w:p>
    <w:p w14:paraId="06B48925" w14:textId="77777777" w:rsidR="004F1F1B" w:rsidRDefault="004F1F1B" w:rsidP="004F1F1B">
      <w:pPr>
        <w:pStyle w:val="BodyText"/>
        <w:rPr>
          <w:sz w:val="20"/>
        </w:rPr>
      </w:pPr>
    </w:p>
    <w:p w14:paraId="56FE0B55" w14:textId="77777777" w:rsidR="004F1F1B" w:rsidRDefault="004F1F1B" w:rsidP="004F1F1B">
      <w:pPr>
        <w:pStyle w:val="BodyText"/>
        <w:spacing w:before="141" w:line="484" w:lineRule="auto"/>
        <w:ind w:left="123" w:right="2886" w:hanging="5"/>
      </w:pPr>
      <w:r>
        <w:rPr>
          <w:color w:val="282323"/>
        </w:rPr>
        <w:t>This</w:t>
      </w:r>
      <w:r>
        <w:rPr>
          <w:color w:val="282323"/>
          <w:spacing w:val="1"/>
        </w:rPr>
        <w:t xml:space="preserve"> </w:t>
      </w:r>
      <w:r>
        <w:rPr>
          <w:color w:val="282323"/>
        </w:rPr>
        <w:t>measure</w:t>
      </w:r>
      <w:r>
        <w:rPr>
          <w:color w:val="282323"/>
          <w:spacing w:val="17"/>
        </w:rPr>
        <w:t xml:space="preserve"> </w:t>
      </w:r>
      <w:r>
        <w:rPr>
          <w:color w:val="282323"/>
        </w:rPr>
        <w:t>should</w:t>
      </w:r>
      <w:r>
        <w:rPr>
          <w:color w:val="282323"/>
          <w:spacing w:val="4"/>
        </w:rPr>
        <w:t xml:space="preserve"> </w:t>
      </w:r>
      <w:r>
        <w:rPr>
          <w:color w:val="282323"/>
        </w:rPr>
        <w:t>not</w:t>
      </w:r>
      <w:r>
        <w:rPr>
          <w:color w:val="282323"/>
          <w:spacing w:val="-4"/>
        </w:rPr>
        <w:t xml:space="preserve"> </w:t>
      </w:r>
      <w:r>
        <w:rPr>
          <w:color w:val="282323"/>
        </w:rPr>
        <w:t>have</w:t>
      </w:r>
      <w:r>
        <w:rPr>
          <w:color w:val="282323"/>
          <w:spacing w:val="8"/>
        </w:rPr>
        <w:t xml:space="preserve"> </w:t>
      </w:r>
      <w:r>
        <w:rPr>
          <w:color w:val="282323"/>
        </w:rPr>
        <w:t>maintenance</w:t>
      </w:r>
      <w:r>
        <w:rPr>
          <w:color w:val="282323"/>
          <w:spacing w:val="11"/>
        </w:rPr>
        <w:t xml:space="preserve"> </w:t>
      </w:r>
      <w:r>
        <w:rPr>
          <w:color w:val="282323"/>
        </w:rPr>
        <w:t>costs</w:t>
      </w:r>
      <w:r>
        <w:rPr>
          <w:color w:val="282323"/>
          <w:spacing w:val="4"/>
        </w:rPr>
        <w:t xml:space="preserve"> </w:t>
      </w:r>
      <w:r>
        <w:rPr>
          <w:color w:val="282323"/>
        </w:rPr>
        <w:t>associated</w:t>
      </w:r>
      <w:r>
        <w:rPr>
          <w:color w:val="282323"/>
          <w:spacing w:val="24"/>
        </w:rPr>
        <w:t xml:space="preserve"> </w:t>
      </w:r>
      <w:r>
        <w:rPr>
          <w:color w:val="282323"/>
        </w:rPr>
        <w:t>with</w:t>
      </w:r>
      <w:r>
        <w:rPr>
          <w:color w:val="282323"/>
          <w:spacing w:val="7"/>
        </w:rPr>
        <w:t xml:space="preserve"> </w:t>
      </w:r>
      <w:r>
        <w:rPr>
          <w:color w:val="282323"/>
        </w:rPr>
        <w:t>it</w:t>
      </w:r>
      <w:r>
        <w:rPr>
          <w:color w:val="282323"/>
          <w:spacing w:val="-9"/>
        </w:rPr>
        <w:t xml:space="preserve"> </w:t>
      </w:r>
      <w:r>
        <w:rPr>
          <w:color w:val="282323"/>
        </w:rPr>
        <w:t>compared</w:t>
      </w:r>
      <w:r>
        <w:rPr>
          <w:color w:val="282323"/>
          <w:spacing w:val="16"/>
        </w:rPr>
        <w:t xml:space="preserve"> </w:t>
      </w:r>
      <w:r>
        <w:rPr>
          <w:color w:val="282323"/>
        </w:rPr>
        <w:t>to</w:t>
      </w:r>
      <w:r>
        <w:rPr>
          <w:color w:val="282323"/>
          <w:spacing w:val="12"/>
        </w:rPr>
        <w:t xml:space="preserve"> </w:t>
      </w:r>
      <w:r>
        <w:rPr>
          <w:color w:val="282323"/>
        </w:rPr>
        <w:t>standard</w:t>
      </w:r>
      <w:r>
        <w:rPr>
          <w:color w:val="282323"/>
          <w:spacing w:val="14"/>
        </w:rPr>
        <w:t xml:space="preserve"> </w:t>
      </w:r>
      <w:r>
        <w:rPr>
          <w:color w:val="282323"/>
        </w:rPr>
        <w:t>practices</w:t>
      </w:r>
      <w:r>
        <w:rPr>
          <w:color w:val="464444"/>
        </w:rPr>
        <w:t>.</w:t>
      </w:r>
      <w:r>
        <w:rPr>
          <w:color w:val="464444"/>
          <w:spacing w:val="-47"/>
        </w:rPr>
        <w:t xml:space="preserve"> </w:t>
      </w:r>
      <w:r>
        <w:rPr>
          <w:color w:val="282323"/>
        </w:rPr>
        <w:t>REPl-91-21</w:t>
      </w:r>
    </w:p>
    <w:p w14:paraId="287243EC" w14:textId="0166EB45"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66A1A4EB" w14:textId="77777777" w:rsidR="004F1F1B" w:rsidRDefault="004F1F1B" w:rsidP="004F1F1B">
      <w:pPr>
        <w:pStyle w:val="Title"/>
      </w:pPr>
      <w:r>
        <w:rPr>
          <w:color w:val="262323"/>
          <w:w w:val="105"/>
        </w:rPr>
        <w:lastRenderedPageBreak/>
        <w:t>REPl-142-21</w:t>
      </w:r>
    </w:p>
    <w:p w14:paraId="6240AA4E" w14:textId="77777777" w:rsidR="004F1F1B" w:rsidRDefault="004F1F1B" w:rsidP="004F1F1B">
      <w:pPr>
        <w:spacing w:before="316"/>
        <w:ind w:left="116"/>
        <w:rPr>
          <w:b/>
          <w:sz w:val="17"/>
        </w:rPr>
      </w:pPr>
      <w:r>
        <w:rPr>
          <w:b/>
          <w:color w:val="262323"/>
          <w:w w:val="105"/>
          <w:sz w:val="17"/>
        </w:rPr>
        <w:t>IECC®:</w:t>
      </w:r>
      <w:r>
        <w:rPr>
          <w:b/>
          <w:color w:val="262323"/>
          <w:spacing w:val="3"/>
          <w:w w:val="105"/>
          <w:sz w:val="17"/>
        </w:rPr>
        <w:t xml:space="preserve"> </w:t>
      </w:r>
      <w:r>
        <w:rPr>
          <w:b/>
          <w:color w:val="262323"/>
          <w:w w:val="105"/>
          <w:sz w:val="17"/>
        </w:rPr>
        <w:t>408.2.6</w:t>
      </w:r>
      <w:r>
        <w:rPr>
          <w:b/>
          <w:color w:val="262323"/>
          <w:spacing w:val="15"/>
          <w:w w:val="105"/>
          <w:sz w:val="17"/>
        </w:rPr>
        <w:t xml:space="preserve"> </w:t>
      </w:r>
      <w:r>
        <w:rPr>
          <w:b/>
          <w:color w:val="262323"/>
          <w:w w:val="105"/>
          <w:sz w:val="17"/>
        </w:rPr>
        <w:t>(N1108.2.6)</w:t>
      </w:r>
      <w:r>
        <w:rPr>
          <w:b/>
          <w:color w:val="262323"/>
          <w:spacing w:val="7"/>
          <w:w w:val="105"/>
          <w:sz w:val="17"/>
        </w:rPr>
        <w:t xml:space="preserve"> </w:t>
      </w:r>
      <w:r>
        <w:rPr>
          <w:b/>
          <w:color w:val="262323"/>
          <w:w w:val="105"/>
          <w:sz w:val="17"/>
        </w:rPr>
        <w:t>(New),</w:t>
      </w:r>
      <w:r>
        <w:rPr>
          <w:b/>
          <w:color w:val="262323"/>
          <w:spacing w:val="4"/>
          <w:w w:val="105"/>
          <w:sz w:val="17"/>
        </w:rPr>
        <w:t xml:space="preserve"> </w:t>
      </w:r>
      <w:r>
        <w:rPr>
          <w:b/>
          <w:color w:val="262323"/>
          <w:w w:val="105"/>
          <w:sz w:val="17"/>
        </w:rPr>
        <w:t>403.5.4</w:t>
      </w:r>
      <w:r>
        <w:rPr>
          <w:b/>
          <w:color w:val="262323"/>
          <w:spacing w:val="15"/>
          <w:w w:val="105"/>
          <w:sz w:val="17"/>
        </w:rPr>
        <w:t xml:space="preserve"> </w:t>
      </w:r>
      <w:r>
        <w:rPr>
          <w:b/>
          <w:color w:val="262323"/>
          <w:w w:val="105"/>
          <w:sz w:val="17"/>
        </w:rPr>
        <w:t>(N1103.5.4)</w:t>
      </w:r>
      <w:r>
        <w:rPr>
          <w:b/>
          <w:color w:val="262323"/>
          <w:spacing w:val="7"/>
          <w:w w:val="105"/>
          <w:sz w:val="17"/>
        </w:rPr>
        <w:t xml:space="preserve"> </w:t>
      </w:r>
      <w:r>
        <w:rPr>
          <w:b/>
          <w:color w:val="262323"/>
          <w:w w:val="105"/>
          <w:sz w:val="17"/>
        </w:rPr>
        <w:t>(New),</w:t>
      </w:r>
      <w:r>
        <w:rPr>
          <w:b/>
          <w:color w:val="262323"/>
          <w:spacing w:val="3"/>
          <w:w w:val="105"/>
          <w:sz w:val="17"/>
        </w:rPr>
        <w:t xml:space="preserve"> </w:t>
      </w:r>
      <w:r>
        <w:rPr>
          <w:b/>
          <w:color w:val="262323"/>
          <w:w w:val="105"/>
          <w:sz w:val="17"/>
        </w:rPr>
        <w:t>403.5.4.1</w:t>
      </w:r>
      <w:r>
        <w:rPr>
          <w:b/>
          <w:color w:val="262323"/>
          <w:spacing w:val="14"/>
          <w:w w:val="105"/>
          <w:sz w:val="17"/>
        </w:rPr>
        <w:t xml:space="preserve"> </w:t>
      </w:r>
      <w:r>
        <w:rPr>
          <w:b/>
          <w:color w:val="262323"/>
          <w:w w:val="105"/>
          <w:sz w:val="17"/>
        </w:rPr>
        <w:t>(N1103.5.4.1)</w:t>
      </w:r>
      <w:r>
        <w:rPr>
          <w:b/>
          <w:color w:val="262323"/>
          <w:spacing w:val="20"/>
          <w:w w:val="105"/>
          <w:sz w:val="17"/>
        </w:rPr>
        <w:t xml:space="preserve"> </w:t>
      </w:r>
      <w:r>
        <w:rPr>
          <w:b/>
          <w:color w:val="262323"/>
          <w:w w:val="105"/>
          <w:sz w:val="17"/>
        </w:rPr>
        <w:t>(New)</w:t>
      </w:r>
    </w:p>
    <w:p w14:paraId="65D2517E" w14:textId="77777777" w:rsidR="004F1F1B" w:rsidRDefault="004F1F1B" w:rsidP="004F1F1B">
      <w:pPr>
        <w:pStyle w:val="BodyText"/>
        <w:spacing w:before="4"/>
        <w:rPr>
          <w:b w:val="0"/>
          <w:sz w:val="19"/>
        </w:rPr>
      </w:pPr>
    </w:p>
    <w:p w14:paraId="508D42D6" w14:textId="77777777" w:rsidR="004F1F1B" w:rsidRDefault="004F1F1B" w:rsidP="004F1F1B">
      <w:pPr>
        <w:spacing w:before="1"/>
        <w:ind w:left="120"/>
        <w:rPr>
          <w:b/>
          <w:sz w:val="17"/>
        </w:rPr>
      </w:pPr>
      <w:r>
        <w:rPr>
          <w:b/>
          <w:color w:val="262323"/>
          <w:w w:val="105"/>
          <w:sz w:val="17"/>
        </w:rPr>
        <w:t>Proponents:</w:t>
      </w:r>
    </w:p>
    <w:p w14:paraId="5649F371" w14:textId="77777777" w:rsidR="004F1F1B" w:rsidRDefault="004F1F1B" w:rsidP="004F1F1B">
      <w:pPr>
        <w:pStyle w:val="BodyText"/>
        <w:spacing w:before="10"/>
        <w:rPr>
          <w:b w:val="0"/>
        </w:rPr>
      </w:pPr>
    </w:p>
    <w:p w14:paraId="6E0D1EDF" w14:textId="77777777" w:rsidR="004F1F1B" w:rsidRDefault="004F1F1B" w:rsidP="004F1F1B">
      <w:pPr>
        <w:pStyle w:val="BodyText"/>
        <w:spacing w:before="1" w:line="278" w:lineRule="auto"/>
        <w:ind w:left="119" w:firstLine="4"/>
      </w:pPr>
      <w:r>
        <w:rPr>
          <w:color w:val="262323"/>
          <w:spacing w:val="-1"/>
        </w:rPr>
        <w:t>Dan Wildenhaus</w:t>
      </w:r>
      <w:r>
        <w:rPr>
          <w:color w:val="524F4F"/>
          <w:spacing w:val="-1"/>
        </w:rPr>
        <w:t xml:space="preserve">, </w:t>
      </w:r>
      <w:r>
        <w:rPr>
          <w:color w:val="262323"/>
          <w:spacing w:val="-1"/>
        </w:rPr>
        <w:t xml:space="preserve">representing </w:t>
      </w:r>
      <w:r>
        <w:rPr>
          <w:color w:val="262323"/>
        </w:rPr>
        <w:t>Northwest Energy Efficiency</w:t>
      </w:r>
      <w:r>
        <w:rPr>
          <w:color w:val="262323"/>
          <w:spacing w:val="1"/>
        </w:rPr>
        <w:t xml:space="preserve"> </w:t>
      </w:r>
      <w:r>
        <w:rPr>
          <w:color w:val="262323"/>
        </w:rPr>
        <w:t>Alliance (dwildenhaus@trccompanies</w:t>
      </w:r>
      <w:r>
        <w:rPr>
          <w:color w:val="524F4F"/>
        </w:rPr>
        <w:t>.</w:t>
      </w:r>
      <w:r>
        <w:rPr>
          <w:color w:val="262323"/>
        </w:rPr>
        <w:t>com)</w:t>
      </w:r>
      <w:r>
        <w:rPr>
          <w:color w:val="524F4F"/>
        </w:rPr>
        <w:t xml:space="preserve">; </w:t>
      </w:r>
      <w:r>
        <w:rPr>
          <w:color w:val="262323"/>
        </w:rPr>
        <w:t>Kevin Rose</w:t>
      </w:r>
      <w:r>
        <w:rPr>
          <w:color w:val="524F4F"/>
        </w:rPr>
        <w:t xml:space="preserve">, </w:t>
      </w:r>
      <w:r>
        <w:rPr>
          <w:color w:val="262323"/>
        </w:rPr>
        <w:t>representing</w:t>
      </w:r>
      <w:r>
        <w:rPr>
          <w:color w:val="262323"/>
          <w:spacing w:val="-47"/>
        </w:rPr>
        <w:t xml:space="preserve"> </w:t>
      </w:r>
      <w:r>
        <w:rPr>
          <w:color w:val="262323"/>
        </w:rPr>
        <w:t>Northwest</w:t>
      </w:r>
      <w:r>
        <w:rPr>
          <w:color w:val="262323"/>
          <w:spacing w:val="5"/>
        </w:rPr>
        <w:t xml:space="preserve"> </w:t>
      </w:r>
      <w:r>
        <w:rPr>
          <w:color w:val="262323"/>
        </w:rPr>
        <w:t>Energy</w:t>
      </w:r>
      <w:r>
        <w:rPr>
          <w:color w:val="262323"/>
          <w:spacing w:val="3"/>
        </w:rPr>
        <w:t xml:space="preserve"> </w:t>
      </w:r>
      <w:r>
        <w:rPr>
          <w:color w:val="262323"/>
        </w:rPr>
        <w:t>Efficiency</w:t>
      </w:r>
      <w:r>
        <w:rPr>
          <w:color w:val="262323"/>
          <w:spacing w:val="19"/>
        </w:rPr>
        <w:t xml:space="preserve"> </w:t>
      </w:r>
      <w:r>
        <w:rPr>
          <w:color w:val="262323"/>
        </w:rPr>
        <w:t>Alliance</w:t>
      </w:r>
      <w:r>
        <w:rPr>
          <w:color w:val="262323"/>
          <w:spacing w:val="7"/>
        </w:rPr>
        <w:t xml:space="preserve"> </w:t>
      </w:r>
      <w:r>
        <w:rPr>
          <w:color w:val="262323"/>
        </w:rPr>
        <w:t>(NEEA)</w:t>
      </w:r>
      <w:r>
        <w:rPr>
          <w:color w:val="262323"/>
          <w:spacing w:val="8"/>
        </w:rPr>
        <w:t xml:space="preserve"> </w:t>
      </w:r>
      <w:r>
        <w:rPr>
          <w:color w:val="262323"/>
        </w:rPr>
        <w:t>(krose@neea</w:t>
      </w:r>
      <w:r>
        <w:rPr>
          <w:color w:val="524F4F"/>
        </w:rPr>
        <w:t>.</w:t>
      </w:r>
      <w:r>
        <w:rPr>
          <w:color w:val="262323"/>
        </w:rPr>
        <w:t>org)</w:t>
      </w:r>
    </w:p>
    <w:p w14:paraId="086655A3" w14:textId="77777777" w:rsidR="004F1F1B" w:rsidRDefault="004F1F1B" w:rsidP="004F1F1B">
      <w:pPr>
        <w:pStyle w:val="BodyText"/>
        <w:spacing w:before="5"/>
      </w:pPr>
    </w:p>
    <w:p w14:paraId="58F0152C" w14:textId="77777777" w:rsidR="004F1F1B" w:rsidRDefault="004F1F1B" w:rsidP="004F1F1B">
      <w:pPr>
        <w:ind w:left="122"/>
        <w:rPr>
          <w:b/>
          <w:sz w:val="21"/>
        </w:rPr>
      </w:pPr>
      <w:r>
        <w:rPr>
          <w:b/>
          <w:color w:val="262323"/>
          <w:sz w:val="21"/>
        </w:rPr>
        <w:t>2021</w:t>
      </w:r>
      <w:r>
        <w:rPr>
          <w:b/>
          <w:color w:val="262323"/>
          <w:spacing w:val="12"/>
          <w:sz w:val="21"/>
        </w:rPr>
        <w:t xml:space="preserve"> </w:t>
      </w:r>
      <w:r>
        <w:rPr>
          <w:b/>
          <w:color w:val="262323"/>
          <w:sz w:val="21"/>
        </w:rPr>
        <w:t>International</w:t>
      </w:r>
      <w:r>
        <w:rPr>
          <w:b/>
          <w:color w:val="262323"/>
          <w:spacing w:val="23"/>
          <w:sz w:val="21"/>
        </w:rPr>
        <w:t xml:space="preserve"> </w:t>
      </w:r>
      <w:r>
        <w:rPr>
          <w:b/>
          <w:color w:val="262323"/>
          <w:sz w:val="21"/>
        </w:rPr>
        <w:t>Energy</w:t>
      </w:r>
      <w:r>
        <w:rPr>
          <w:b/>
          <w:color w:val="262323"/>
          <w:spacing w:val="21"/>
          <w:sz w:val="21"/>
        </w:rPr>
        <w:t xml:space="preserve"> </w:t>
      </w:r>
      <w:r>
        <w:rPr>
          <w:b/>
          <w:color w:val="262323"/>
          <w:sz w:val="21"/>
        </w:rPr>
        <w:t>Conservation</w:t>
      </w:r>
      <w:r>
        <w:rPr>
          <w:b/>
          <w:color w:val="262323"/>
          <w:spacing w:val="32"/>
          <w:sz w:val="21"/>
        </w:rPr>
        <w:t xml:space="preserve"> </w:t>
      </w:r>
      <w:r>
        <w:rPr>
          <w:b/>
          <w:color w:val="262323"/>
          <w:sz w:val="21"/>
        </w:rPr>
        <w:t>Code</w:t>
      </w:r>
    </w:p>
    <w:p w14:paraId="0D69135A" w14:textId="77777777" w:rsidR="004F1F1B" w:rsidRDefault="004F1F1B" w:rsidP="004F1F1B">
      <w:pPr>
        <w:pStyle w:val="BodyText"/>
        <w:spacing w:before="9"/>
        <w:rPr>
          <w:b w:val="0"/>
          <w:sz w:val="22"/>
        </w:rPr>
      </w:pPr>
    </w:p>
    <w:p w14:paraId="1318196C" w14:textId="77777777" w:rsidR="004F1F1B" w:rsidRDefault="004F1F1B" w:rsidP="004F1F1B">
      <w:pPr>
        <w:ind w:left="128"/>
        <w:rPr>
          <w:b/>
          <w:sz w:val="17"/>
        </w:rPr>
      </w:pPr>
      <w:r>
        <w:rPr>
          <w:b/>
          <w:color w:val="262323"/>
          <w:w w:val="105"/>
          <w:sz w:val="17"/>
        </w:rPr>
        <w:t>Add</w:t>
      </w:r>
      <w:r>
        <w:rPr>
          <w:b/>
          <w:color w:val="262323"/>
          <w:spacing w:val="-10"/>
          <w:w w:val="105"/>
          <w:sz w:val="17"/>
        </w:rPr>
        <w:t xml:space="preserve"> </w:t>
      </w:r>
      <w:r>
        <w:rPr>
          <w:b/>
          <w:color w:val="262323"/>
          <w:w w:val="105"/>
          <w:sz w:val="17"/>
        </w:rPr>
        <w:t>new</w:t>
      </w:r>
      <w:r>
        <w:rPr>
          <w:b/>
          <w:color w:val="262323"/>
          <w:spacing w:val="-10"/>
          <w:w w:val="105"/>
          <w:sz w:val="17"/>
        </w:rPr>
        <w:t xml:space="preserve"> </w:t>
      </w:r>
      <w:r>
        <w:rPr>
          <w:b/>
          <w:color w:val="262323"/>
          <w:w w:val="105"/>
          <w:sz w:val="17"/>
        </w:rPr>
        <w:t>text</w:t>
      </w:r>
      <w:r>
        <w:rPr>
          <w:b/>
          <w:color w:val="262323"/>
          <w:spacing w:val="-6"/>
          <w:w w:val="105"/>
          <w:sz w:val="17"/>
        </w:rPr>
        <w:t xml:space="preserve"> </w:t>
      </w:r>
      <w:r>
        <w:rPr>
          <w:b/>
          <w:color w:val="262323"/>
          <w:w w:val="105"/>
          <w:sz w:val="17"/>
        </w:rPr>
        <w:t>as</w:t>
      </w:r>
      <w:r>
        <w:rPr>
          <w:b/>
          <w:color w:val="262323"/>
          <w:spacing w:val="1"/>
          <w:w w:val="105"/>
          <w:sz w:val="17"/>
        </w:rPr>
        <w:t xml:space="preserve"> </w:t>
      </w:r>
      <w:r>
        <w:rPr>
          <w:b/>
          <w:color w:val="262323"/>
          <w:w w:val="105"/>
          <w:sz w:val="17"/>
        </w:rPr>
        <w:t>follows:</w:t>
      </w:r>
    </w:p>
    <w:p w14:paraId="1E9400C7" w14:textId="77777777" w:rsidR="004F1F1B" w:rsidRPr="00B256B1" w:rsidRDefault="004F1F1B" w:rsidP="004F1F1B">
      <w:pPr>
        <w:pStyle w:val="BodyText"/>
        <w:spacing w:before="36"/>
        <w:ind w:left="121"/>
        <w:rPr>
          <w:strike/>
          <w:color w:val="C00000"/>
        </w:rPr>
      </w:pPr>
      <w:r w:rsidRPr="00B256B1">
        <w:rPr>
          <w:strike/>
          <w:color w:val="C00000"/>
          <w:u w:val="thick" w:color="413D3D"/>
        </w:rPr>
        <w:t>408.2.6</w:t>
      </w:r>
      <w:r w:rsidRPr="00B256B1">
        <w:rPr>
          <w:strike/>
          <w:color w:val="C00000"/>
          <w:spacing w:val="3"/>
          <w:u w:val="thick" w:color="413D3D"/>
        </w:rPr>
        <w:t xml:space="preserve"> </w:t>
      </w:r>
      <w:r w:rsidRPr="00B256B1">
        <w:rPr>
          <w:strike/>
          <w:color w:val="C00000"/>
          <w:u w:val="thick" w:color="413D3D"/>
        </w:rPr>
        <w:t>(N1108.2.6)</w:t>
      </w:r>
      <w:r w:rsidRPr="00B256B1">
        <w:rPr>
          <w:strike/>
          <w:color w:val="C00000"/>
          <w:spacing w:val="2"/>
          <w:u w:val="thick" w:color="413D3D"/>
        </w:rPr>
        <w:t xml:space="preserve"> </w:t>
      </w:r>
      <w:r w:rsidRPr="00B256B1">
        <w:rPr>
          <w:strike/>
          <w:color w:val="C00000"/>
          <w:u w:val="thick" w:color="413D3D"/>
        </w:rPr>
        <w:t>Improved</w:t>
      </w:r>
      <w:r w:rsidRPr="00B256B1">
        <w:rPr>
          <w:strike/>
          <w:color w:val="C00000"/>
          <w:spacing w:val="12"/>
          <w:u w:val="thick" w:color="413D3D"/>
        </w:rPr>
        <w:t xml:space="preserve"> </w:t>
      </w:r>
      <w:r w:rsidRPr="00B256B1">
        <w:rPr>
          <w:strike/>
          <w:color w:val="C00000"/>
          <w:u w:val="thick" w:color="413D3D"/>
        </w:rPr>
        <w:t>Domestic</w:t>
      </w:r>
      <w:r w:rsidRPr="00B256B1">
        <w:rPr>
          <w:strike/>
          <w:color w:val="C00000"/>
          <w:spacing w:val="11"/>
          <w:u w:val="thick" w:color="413D3D"/>
        </w:rPr>
        <w:t xml:space="preserve"> </w:t>
      </w:r>
      <w:r w:rsidRPr="00B256B1">
        <w:rPr>
          <w:strike/>
          <w:color w:val="C00000"/>
          <w:u w:val="thick" w:color="413D3D"/>
        </w:rPr>
        <w:t>Hot</w:t>
      </w:r>
      <w:r w:rsidRPr="00B256B1">
        <w:rPr>
          <w:strike/>
          <w:color w:val="C00000"/>
          <w:spacing w:val="2"/>
          <w:u w:val="thick" w:color="413D3D"/>
        </w:rPr>
        <w:t xml:space="preserve"> </w:t>
      </w:r>
      <w:r w:rsidRPr="00B256B1">
        <w:rPr>
          <w:strike/>
          <w:color w:val="C00000"/>
          <w:u w:val="thick" w:color="413D3D"/>
        </w:rPr>
        <w:t>Water</w:t>
      </w:r>
      <w:r w:rsidRPr="00B256B1">
        <w:rPr>
          <w:strike/>
          <w:color w:val="C00000"/>
          <w:spacing w:val="8"/>
          <w:u w:val="thick" w:color="413D3D"/>
        </w:rPr>
        <w:t xml:space="preserve"> </w:t>
      </w:r>
      <w:r w:rsidRPr="00B256B1">
        <w:rPr>
          <w:strike/>
          <w:color w:val="C00000"/>
          <w:u w:val="thick" w:color="413D3D"/>
        </w:rPr>
        <w:t>Distribution</w:t>
      </w:r>
      <w:r w:rsidRPr="00B256B1">
        <w:rPr>
          <w:strike/>
          <w:color w:val="C00000"/>
        </w:rPr>
        <w:t>.</w:t>
      </w:r>
    </w:p>
    <w:p w14:paraId="2EEEA324" w14:textId="77777777" w:rsidR="004F1F1B" w:rsidRPr="00B256B1" w:rsidRDefault="004F1F1B" w:rsidP="004F1F1B">
      <w:pPr>
        <w:pStyle w:val="BodyText"/>
        <w:spacing w:before="4"/>
        <w:rPr>
          <w:strike/>
          <w:color w:val="C00000"/>
        </w:rPr>
      </w:pPr>
    </w:p>
    <w:p w14:paraId="13F5758C" w14:textId="77777777" w:rsidR="004F1F1B" w:rsidRPr="00B256B1" w:rsidRDefault="004F1F1B" w:rsidP="004F1F1B">
      <w:pPr>
        <w:pStyle w:val="BodyText"/>
        <w:spacing w:line="278" w:lineRule="auto"/>
        <w:ind w:left="119" w:right="438" w:hanging="1"/>
        <w:rPr>
          <w:strike/>
          <w:color w:val="C00000"/>
        </w:rPr>
      </w:pPr>
      <w:r w:rsidRPr="00B256B1">
        <w:rPr>
          <w:strike/>
          <w:noProof/>
          <w:color w:val="C00000"/>
        </w:rPr>
        <mc:AlternateContent>
          <mc:Choice Requires="wps">
            <w:drawing>
              <wp:anchor distT="0" distB="0" distL="114300" distR="114300" simplePos="0" relativeHeight="251662336" behindDoc="1" locked="0" layoutInCell="1" allowOverlap="1" wp14:anchorId="49DE94FC" wp14:editId="7B066AAC">
                <wp:simplePos x="0" y="0"/>
                <wp:positionH relativeFrom="page">
                  <wp:posOffset>412750</wp:posOffset>
                </wp:positionH>
                <wp:positionV relativeFrom="paragraph">
                  <wp:posOffset>131445</wp:posOffset>
                </wp:positionV>
                <wp:extent cx="6431280" cy="10795"/>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10795"/>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27FE8" id="docshape3" o:spid="_x0000_s1026" style="position:absolute;margin-left:32.5pt;margin-top:10.35pt;width:506.4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" fillcolor="#231f1f" stroked="f">
                <w10:wrap anchorx="page"/>
              </v:rect>
            </w:pict>
          </mc:Fallback>
        </mc:AlternateContent>
      </w:r>
      <w:r w:rsidRPr="00B256B1">
        <w:rPr>
          <w:strike/>
          <w:noProof/>
          <w:color w:val="C00000"/>
        </w:rPr>
        <mc:AlternateContent>
          <mc:Choice Requires="wps">
            <w:drawing>
              <wp:anchor distT="0" distB="0" distL="114300" distR="114300" simplePos="0" relativeHeight="251663360" behindDoc="1" locked="0" layoutInCell="1" allowOverlap="1" wp14:anchorId="4037549A" wp14:editId="25B56533">
                <wp:simplePos x="0" y="0"/>
                <wp:positionH relativeFrom="page">
                  <wp:posOffset>412750</wp:posOffset>
                </wp:positionH>
                <wp:positionV relativeFrom="paragraph">
                  <wp:posOffset>283845</wp:posOffset>
                </wp:positionV>
                <wp:extent cx="6603365" cy="10795"/>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10795"/>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2838D" id="docshape4" o:spid="_x0000_s1026" style="position:absolute;margin-left:32.5pt;margin-top:22.35pt;width:519.95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" fillcolor="#231f1f" stroked="f">
                <w10:wrap anchorx="page"/>
              </v:rect>
            </w:pict>
          </mc:Fallback>
        </mc:AlternateContent>
      </w:r>
      <w:r w:rsidRPr="00B256B1">
        <w:rPr>
          <w:strike/>
          <w:noProof/>
          <w:color w:val="C00000"/>
        </w:rPr>
        <mc:AlternateContent>
          <mc:Choice Requires="wps">
            <w:drawing>
              <wp:anchor distT="0" distB="0" distL="114300" distR="114300" simplePos="0" relativeHeight="251661312" behindDoc="0" locked="0" layoutInCell="1" allowOverlap="1" wp14:anchorId="3AF8136B" wp14:editId="5A0DCB0F">
                <wp:simplePos x="0" y="0"/>
                <wp:positionH relativeFrom="page">
                  <wp:posOffset>412750</wp:posOffset>
                </wp:positionH>
                <wp:positionV relativeFrom="paragraph">
                  <wp:posOffset>436245</wp:posOffset>
                </wp:positionV>
                <wp:extent cx="6736080" cy="1079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080" cy="10795"/>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8D191" id="docshape5" o:spid="_x0000_s1026" style="position:absolute;margin-left:32.5pt;margin-top:34.35pt;width:530.4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" fillcolor="#231f1f" stroked="f">
                <w10:wrap anchorx="page"/>
              </v:rect>
            </w:pict>
          </mc:Fallback>
        </mc:AlternateContent>
      </w:r>
      <w:r w:rsidRPr="00B256B1">
        <w:rPr>
          <w:strike/>
          <w:color w:val="C00000"/>
        </w:rPr>
        <w:t>The</w:t>
      </w:r>
      <w:r w:rsidRPr="00B256B1">
        <w:rPr>
          <w:strike/>
          <w:color w:val="C00000"/>
          <w:spacing w:val="2"/>
        </w:rPr>
        <w:t xml:space="preserve"> </w:t>
      </w:r>
      <w:r w:rsidRPr="00B256B1">
        <w:rPr>
          <w:strike/>
          <w:color w:val="C00000"/>
        </w:rPr>
        <w:t>hot</w:t>
      </w:r>
      <w:r w:rsidRPr="00B256B1">
        <w:rPr>
          <w:strike/>
          <w:color w:val="C00000"/>
          <w:spacing w:val="-6"/>
        </w:rPr>
        <w:t xml:space="preserve"> </w:t>
      </w:r>
      <w:r w:rsidRPr="00B256B1">
        <w:rPr>
          <w:strike/>
          <w:color w:val="C00000"/>
        </w:rPr>
        <w:t>water</w:t>
      </w:r>
      <w:r w:rsidRPr="00B256B1">
        <w:rPr>
          <w:strike/>
          <w:color w:val="C00000"/>
          <w:spacing w:val="3"/>
        </w:rPr>
        <w:t xml:space="preserve"> </w:t>
      </w:r>
      <w:r w:rsidRPr="00B256B1">
        <w:rPr>
          <w:strike/>
          <w:color w:val="C00000"/>
        </w:rPr>
        <w:t>distribution</w:t>
      </w:r>
      <w:r w:rsidRPr="00B256B1">
        <w:rPr>
          <w:strike/>
          <w:color w:val="C00000"/>
          <w:spacing w:val="13"/>
        </w:rPr>
        <w:t xml:space="preserve"> </w:t>
      </w:r>
      <w:r w:rsidRPr="00B256B1">
        <w:rPr>
          <w:strike/>
          <w:color w:val="C00000"/>
        </w:rPr>
        <w:t>system</w:t>
      </w:r>
      <w:r w:rsidRPr="00B256B1">
        <w:rPr>
          <w:strike/>
          <w:color w:val="C00000"/>
          <w:spacing w:val="5"/>
        </w:rPr>
        <w:t xml:space="preserve"> </w:t>
      </w:r>
      <w:r w:rsidRPr="00B256B1">
        <w:rPr>
          <w:strike/>
          <w:color w:val="C00000"/>
        </w:rPr>
        <w:t>shall</w:t>
      </w:r>
      <w:r w:rsidRPr="00B256B1">
        <w:rPr>
          <w:strike/>
          <w:color w:val="C00000"/>
          <w:spacing w:val="4"/>
        </w:rPr>
        <w:t xml:space="preserve"> </w:t>
      </w:r>
      <w:r w:rsidRPr="00B256B1">
        <w:rPr>
          <w:strike/>
          <w:color w:val="C00000"/>
        </w:rPr>
        <w:t>meet</w:t>
      </w:r>
      <w:r w:rsidRPr="00B256B1">
        <w:rPr>
          <w:strike/>
          <w:color w:val="C00000"/>
          <w:spacing w:val="-1"/>
        </w:rPr>
        <w:t xml:space="preserve"> </w:t>
      </w:r>
      <w:r w:rsidRPr="00B256B1">
        <w:rPr>
          <w:strike/>
          <w:color w:val="C00000"/>
        </w:rPr>
        <w:t>Section</w:t>
      </w:r>
      <w:r w:rsidRPr="00B256B1">
        <w:rPr>
          <w:strike/>
          <w:color w:val="C00000"/>
          <w:spacing w:val="11"/>
        </w:rPr>
        <w:t xml:space="preserve"> </w:t>
      </w:r>
      <w:r w:rsidRPr="00B256B1">
        <w:rPr>
          <w:strike/>
          <w:color w:val="C00000"/>
        </w:rPr>
        <w:t>R403</w:t>
      </w:r>
      <w:r w:rsidRPr="00B256B1">
        <w:rPr>
          <w:strike/>
          <w:color w:val="C00000"/>
          <w:spacing w:val="-7"/>
        </w:rPr>
        <w:t xml:space="preserve"> </w:t>
      </w:r>
      <w:r w:rsidRPr="00B256B1">
        <w:rPr>
          <w:strike/>
          <w:color w:val="C00000"/>
        </w:rPr>
        <w:t>.5.4</w:t>
      </w:r>
      <w:r w:rsidRPr="00B256B1">
        <w:rPr>
          <w:strike/>
          <w:color w:val="C00000"/>
          <w:spacing w:val="-2"/>
        </w:rPr>
        <w:t xml:space="preserve"> </w:t>
      </w:r>
      <w:r w:rsidRPr="00B256B1">
        <w:rPr>
          <w:strike/>
          <w:color w:val="C00000"/>
        </w:rPr>
        <w:t>and</w:t>
      </w:r>
      <w:r w:rsidRPr="00B256B1">
        <w:rPr>
          <w:strike/>
          <w:color w:val="C00000"/>
          <w:spacing w:val="2"/>
        </w:rPr>
        <w:t xml:space="preserve"> </w:t>
      </w:r>
      <w:r w:rsidRPr="00B256B1">
        <w:rPr>
          <w:strike/>
          <w:color w:val="C00000"/>
        </w:rPr>
        <w:t>shall</w:t>
      </w:r>
      <w:r w:rsidRPr="00B256B1">
        <w:rPr>
          <w:strike/>
          <w:color w:val="C00000"/>
          <w:spacing w:val="-1"/>
        </w:rPr>
        <w:t xml:space="preserve"> </w:t>
      </w:r>
      <w:r w:rsidRPr="00B256B1">
        <w:rPr>
          <w:strike/>
          <w:color w:val="C00000"/>
        </w:rPr>
        <w:t>be</w:t>
      </w:r>
      <w:r w:rsidRPr="00B256B1">
        <w:rPr>
          <w:strike/>
          <w:color w:val="C00000"/>
          <w:spacing w:val="-7"/>
        </w:rPr>
        <w:t xml:space="preserve"> </w:t>
      </w:r>
      <w:r w:rsidRPr="00B256B1">
        <w:rPr>
          <w:strike/>
          <w:color w:val="C00000"/>
        </w:rPr>
        <w:t>paired</w:t>
      </w:r>
      <w:r w:rsidRPr="00B256B1">
        <w:rPr>
          <w:strike/>
          <w:color w:val="C00000"/>
          <w:spacing w:val="7"/>
        </w:rPr>
        <w:t xml:space="preserve"> </w:t>
      </w:r>
      <w:r w:rsidRPr="00B256B1">
        <w:rPr>
          <w:strike/>
          <w:color w:val="C00000"/>
        </w:rPr>
        <w:t>with</w:t>
      </w:r>
      <w:r w:rsidRPr="00B256B1">
        <w:rPr>
          <w:strike/>
          <w:color w:val="C00000"/>
          <w:spacing w:val="2"/>
        </w:rPr>
        <w:t xml:space="preserve"> </w:t>
      </w:r>
      <w:r w:rsidRPr="00B256B1">
        <w:rPr>
          <w:strike/>
          <w:color w:val="C00000"/>
        </w:rPr>
        <w:t>a</w:t>
      </w:r>
      <w:r w:rsidRPr="00B256B1">
        <w:rPr>
          <w:strike/>
          <w:color w:val="C00000"/>
          <w:spacing w:val="-8"/>
        </w:rPr>
        <w:t xml:space="preserve"> </w:t>
      </w:r>
      <w:r w:rsidRPr="00B256B1">
        <w:rPr>
          <w:strike/>
          <w:color w:val="C00000"/>
        </w:rPr>
        <w:t>drain</w:t>
      </w:r>
      <w:r w:rsidRPr="00B256B1">
        <w:rPr>
          <w:strike/>
          <w:color w:val="C00000"/>
          <w:spacing w:val="6"/>
        </w:rPr>
        <w:t xml:space="preserve"> </w:t>
      </w:r>
      <w:r w:rsidRPr="00B256B1">
        <w:rPr>
          <w:strike/>
          <w:color w:val="C00000"/>
        </w:rPr>
        <w:t>water</w:t>
      </w:r>
      <w:r w:rsidRPr="00B256B1">
        <w:rPr>
          <w:strike/>
          <w:color w:val="C00000"/>
          <w:spacing w:val="6"/>
        </w:rPr>
        <w:t xml:space="preserve"> </w:t>
      </w:r>
      <w:r w:rsidRPr="00B256B1">
        <w:rPr>
          <w:strike/>
          <w:color w:val="C00000"/>
        </w:rPr>
        <w:t>heat</w:t>
      </w:r>
      <w:r w:rsidRPr="00B256B1">
        <w:rPr>
          <w:strike/>
          <w:color w:val="C00000"/>
          <w:spacing w:val="2"/>
        </w:rPr>
        <w:t xml:space="preserve"> </w:t>
      </w:r>
      <w:r w:rsidRPr="00B256B1">
        <w:rPr>
          <w:i/>
          <w:strike/>
          <w:color w:val="C00000"/>
          <w:sz w:val="17"/>
        </w:rPr>
        <w:t>recover</w:t>
      </w:r>
      <w:r w:rsidRPr="00B256B1">
        <w:rPr>
          <w:i/>
          <w:strike/>
          <w:color w:val="C00000"/>
          <w:spacing w:val="22"/>
          <w:sz w:val="17"/>
        </w:rPr>
        <w:t xml:space="preserve"> </w:t>
      </w:r>
      <w:r w:rsidRPr="00B256B1">
        <w:rPr>
          <w:strike/>
          <w:color w:val="C00000"/>
        </w:rPr>
        <w:t>system</w:t>
      </w:r>
      <w:r w:rsidRPr="00B256B1">
        <w:rPr>
          <w:strike/>
          <w:color w:val="C00000"/>
          <w:spacing w:val="-5"/>
        </w:rPr>
        <w:t xml:space="preserve"> </w:t>
      </w:r>
      <w:r w:rsidRPr="00B256B1">
        <w:rPr>
          <w:strike/>
          <w:color w:val="C00000"/>
        </w:rPr>
        <w:t>per</w:t>
      </w:r>
      <w:r w:rsidRPr="00B256B1">
        <w:rPr>
          <w:strike/>
          <w:color w:val="C00000"/>
          <w:spacing w:val="1"/>
        </w:rPr>
        <w:t xml:space="preserve"> </w:t>
      </w:r>
      <w:r w:rsidRPr="00B256B1">
        <w:rPr>
          <w:strike/>
          <w:color w:val="C00000"/>
        </w:rPr>
        <w:t>Section R403 .5.3. The storage limit specified by R403 .5.4 shall be measured from the water heating source to the fixture itself. In</w:t>
      </w:r>
      <w:r w:rsidRPr="00B256B1">
        <w:rPr>
          <w:strike/>
          <w:color w:val="C00000"/>
          <w:spacing w:val="1"/>
        </w:rPr>
        <w:t xml:space="preserve"> </w:t>
      </w:r>
      <w:r w:rsidRPr="00B256B1">
        <w:rPr>
          <w:strike/>
          <w:color w:val="C00000"/>
        </w:rPr>
        <w:t>addition,</w:t>
      </w:r>
      <w:r w:rsidRPr="00B256B1">
        <w:rPr>
          <w:strike/>
          <w:color w:val="C00000"/>
          <w:spacing w:val="-11"/>
        </w:rPr>
        <w:t xml:space="preserve"> </w:t>
      </w:r>
      <w:r w:rsidRPr="00B256B1">
        <w:rPr>
          <w:strike/>
          <w:color w:val="C00000"/>
        </w:rPr>
        <w:t>no</w:t>
      </w:r>
      <w:r w:rsidRPr="00B256B1">
        <w:rPr>
          <w:strike/>
          <w:color w:val="C00000"/>
          <w:spacing w:val="1"/>
        </w:rPr>
        <w:t xml:space="preserve"> </w:t>
      </w:r>
      <w:r w:rsidRPr="00B256B1">
        <w:rPr>
          <w:strike/>
          <w:color w:val="C00000"/>
        </w:rPr>
        <w:t>more</w:t>
      </w:r>
      <w:r w:rsidRPr="00B256B1">
        <w:rPr>
          <w:strike/>
          <w:color w:val="C00000"/>
          <w:spacing w:val="7"/>
        </w:rPr>
        <w:t xml:space="preserve"> </w:t>
      </w:r>
      <w:r w:rsidRPr="00B256B1">
        <w:rPr>
          <w:strike/>
          <w:color w:val="C00000"/>
        </w:rPr>
        <w:t>than</w:t>
      </w:r>
      <w:r w:rsidRPr="00B256B1">
        <w:rPr>
          <w:strike/>
          <w:color w:val="C00000"/>
          <w:spacing w:val="6"/>
        </w:rPr>
        <w:t xml:space="preserve"> </w:t>
      </w:r>
      <w:r w:rsidRPr="00B256B1">
        <w:rPr>
          <w:strike/>
          <w:color w:val="C00000"/>
        </w:rPr>
        <w:t>0.6</w:t>
      </w:r>
      <w:r w:rsidRPr="00B256B1">
        <w:rPr>
          <w:strike/>
          <w:color w:val="C00000"/>
          <w:spacing w:val="-5"/>
        </w:rPr>
        <w:t xml:space="preserve"> </w:t>
      </w:r>
      <w:r w:rsidRPr="00B256B1">
        <w:rPr>
          <w:strike/>
          <w:color w:val="C00000"/>
        </w:rPr>
        <w:t>gallons</w:t>
      </w:r>
      <w:r w:rsidRPr="00B256B1">
        <w:rPr>
          <w:strike/>
          <w:color w:val="C00000"/>
          <w:spacing w:val="4"/>
        </w:rPr>
        <w:t xml:space="preserve"> </w:t>
      </w:r>
      <w:r w:rsidRPr="00B256B1">
        <w:rPr>
          <w:strike/>
          <w:color w:val="C00000"/>
        </w:rPr>
        <w:t>(2.3</w:t>
      </w:r>
      <w:r w:rsidRPr="00B256B1">
        <w:rPr>
          <w:strike/>
          <w:color w:val="C00000"/>
          <w:spacing w:val="-2"/>
        </w:rPr>
        <w:t xml:space="preserve"> </w:t>
      </w:r>
      <w:r w:rsidRPr="00B256B1">
        <w:rPr>
          <w:strike/>
          <w:color w:val="C00000"/>
        </w:rPr>
        <w:t>liters)</w:t>
      </w:r>
      <w:r w:rsidRPr="00B256B1">
        <w:rPr>
          <w:strike/>
          <w:color w:val="C00000"/>
          <w:spacing w:val="12"/>
        </w:rPr>
        <w:t xml:space="preserve"> </w:t>
      </w:r>
      <w:r w:rsidRPr="00B256B1">
        <w:rPr>
          <w:strike/>
          <w:color w:val="C00000"/>
        </w:rPr>
        <w:t>of</w:t>
      </w:r>
      <w:r w:rsidRPr="00B256B1">
        <w:rPr>
          <w:strike/>
          <w:color w:val="C00000"/>
          <w:spacing w:val="3"/>
        </w:rPr>
        <w:t xml:space="preserve"> </w:t>
      </w:r>
      <w:r w:rsidRPr="00B256B1">
        <w:rPr>
          <w:strike/>
          <w:color w:val="C00000"/>
        </w:rPr>
        <w:t>water</w:t>
      </w:r>
      <w:r w:rsidRPr="00B256B1">
        <w:rPr>
          <w:strike/>
          <w:color w:val="C00000"/>
          <w:spacing w:val="10"/>
        </w:rPr>
        <w:t xml:space="preserve"> </w:t>
      </w:r>
      <w:r w:rsidRPr="00B256B1">
        <w:rPr>
          <w:strike/>
          <w:color w:val="C00000"/>
        </w:rPr>
        <w:t>shall</w:t>
      </w:r>
      <w:r w:rsidRPr="00B256B1">
        <w:rPr>
          <w:strike/>
          <w:color w:val="C00000"/>
          <w:spacing w:val="1"/>
        </w:rPr>
        <w:t xml:space="preserve"> </w:t>
      </w:r>
      <w:r w:rsidRPr="00B256B1">
        <w:rPr>
          <w:strike/>
          <w:color w:val="C00000"/>
        </w:rPr>
        <w:t>be</w:t>
      </w:r>
      <w:r w:rsidRPr="00B256B1">
        <w:rPr>
          <w:strike/>
          <w:color w:val="C00000"/>
          <w:spacing w:val="-1"/>
        </w:rPr>
        <w:t xml:space="preserve"> </w:t>
      </w:r>
      <w:r w:rsidRPr="00B256B1">
        <w:rPr>
          <w:strike/>
          <w:color w:val="C00000"/>
        </w:rPr>
        <w:t>collected</w:t>
      </w:r>
      <w:r w:rsidRPr="00B256B1">
        <w:rPr>
          <w:strike/>
          <w:color w:val="C00000"/>
          <w:spacing w:val="15"/>
        </w:rPr>
        <w:t xml:space="preserve"> </w:t>
      </w:r>
      <w:r w:rsidRPr="00B256B1">
        <w:rPr>
          <w:strike/>
          <w:color w:val="C00000"/>
        </w:rPr>
        <w:t>from</w:t>
      </w:r>
      <w:r w:rsidRPr="00B256B1">
        <w:rPr>
          <w:strike/>
          <w:color w:val="C00000"/>
          <w:spacing w:val="2"/>
        </w:rPr>
        <w:t xml:space="preserve"> </w:t>
      </w:r>
      <w:r w:rsidRPr="00B256B1">
        <w:rPr>
          <w:strike/>
          <w:color w:val="C00000"/>
        </w:rPr>
        <w:t>the</w:t>
      </w:r>
      <w:r w:rsidRPr="00B256B1">
        <w:rPr>
          <w:strike/>
          <w:color w:val="C00000"/>
          <w:spacing w:val="4"/>
        </w:rPr>
        <w:t xml:space="preserve"> </w:t>
      </w:r>
      <w:r w:rsidRPr="00B256B1">
        <w:rPr>
          <w:strike/>
          <w:color w:val="C00000"/>
        </w:rPr>
        <w:t>hot</w:t>
      </w:r>
      <w:r w:rsidRPr="00B256B1">
        <w:rPr>
          <w:strike/>
          <w:color w:val="C00000"/>
          <w:spacing w:val="-4"/>
        </w:rPr>
        <w:t xml:space="preserve"> </w:t>
      </w:r>
      <w:r w:rsidRPr="00B256B1">
        <w:rPr>
          <w:strike/>
          <w:color w:val="C00000"/>
        </w:rPr>
        <w:t>water</w:t>
      </w:r>
      <w:r w:rsidRPr="00B256B1">
        <w:rPr>
          <w:strike/>
          <w:color w:val="C00000"/>
          <w:spacing w:val="9"/>
        </w:rPr>
        <w:t xml:space="preserve"> </w:t>
      </w:r>
      <w:r w:rsidRPr="00B256B1">
        <w:rPr>
          <w:strike/>
          <w:color w:val="C00000"/>
        </w:rPr>
        <w:t>fixture</w:t>
      </w:r>
      <w:r w:rsidRPr="00B256B1">
        <w:rPr>
          <w:strike/>
          <w:color w:val="C00000"/>
          <w:spacing w:val="9"/>
        </w:rPr>
        <w:t xml:space="preserve"> </w:t>
      </w:r>
      <w:r w:rsidRPr="00B256B1">
        <w:rPr>
          <w:strike/>
          <w:color w:val="C00000"/>
        </w:rPr>
        <w:t>before</w:t>
      </w:r>
      <w:r w:rsidRPr="00B256B1">
        <w:rPr>
          <w:strike/>
          <w:color w:val="C00000"/>
          <w:spacing w:val="6"/>
        </w:rPr>
        <w:t xml:space="preserve"> </w:t>
      </w:r>
      <w:r w:rsidRPr="00B256B1">
        <w:rPr>
          <w:strike/>
          <w:color w:val="C00000"/>
        </w:rPr>
        <w:t>hot</w:t>
      </w:r>
      <w:r w:rsidRPr="00B256B1">
        <w:rPr>
          <w:strike/>
          <w:color w:val="C00000"/>
          <w:spacing w:val="-4"/>
        </w:rPr>
        <w:t xml:space="preserve"> </w:t>
      </w:r>
      <w:r w:rsidRPr="00B256B1">
        <w:rPr>
          <w:strike/>
          <w:color w:val="C00000"/>
        </w:rPr>
        <w:t>water</w:t>
      </w:r>
      <w:r w:rsidRPr="00B256B1">
        <w:rPr>
          <w:strike/>
          <w:color w:val="C00000"/>
          <w:spacing w:val="9"/>
        </w:rPr>
        <w:t xml:space="preserve"> </w:t>
      </w:r>
      <w:r w:rsidRPr="00B256B1">
        <w:rPr>
          <w:strike/>
          <w:color w:val="C00000"/>
        </w:rPr>
        <w:t>is</w:t>
      </w:r>
      <w:r w:rsidRPr="00B256B1">
        <w:rPr>
          <w:strike/>
          <w:color w:val="C00000"/>
          <w:spacing w:val="-4"/>
        </w:rPr>
        <w:t xml:space="preserve"> </w:t>
      </w:r>
      <w:r w:rsidRPr="00B256B1">
        <w:rPr>
          <w:strike/>
          <w:color w:val="C00000"/>
        </w:rPr>
        <w:t>delivered.</w:t>
      </w:r>
      <w:r w:rsidRPr="00B256B1">
        <w:rPr>
          <w:strike/>
          <w:color w:val="C00000"/>
          <w:spacing w:val="-4"/>
        </w:rPr>
        <w:t xml:space="preserve"> </w:t>
      </w:r>
      <w:r w:rsidRPr="00B256B1">
        <w:rPr>
          <w:strike/>
          <w:color w:val="C00000"/>
        </w:rPr>
        <w:t>The</w:t>
      </w:r>
    </w:p>
    <w:p w14:paraId="4AAB2AB0" w14:textId="77777777" w:rsidR="004F1F1B" w:rsidRPr="00B256B1" w:rsidRDefault="004F1F1B" w:rsidP="004F1F1B">
      <w:pPr>
        <w:pStyle w:val="BodyText"/>
        <w:spacing w:before="1" w:line="278" w:lineRule="auto"/>
        <w:ind w:left="116" w:right="123" w:firstLine="5"/>
        <w:rPr>
          <w:strike/>
          <w:color w:val="C00000"/>
        </w:rPr>
      </w:pPr>
      <w:r w:rsidRPr="00B256B1">
        <w:rPr>
          <w:strike/>
          <w:noProof/>
          <w:color w:val="C00000"/>
        </w:rPr>
        <mc:AlternateContent>
          <mc:Choice Requires="wps">
            <w:drawing>
              <wp:anchor distT="0" distB="0" distL="114300" distR="114300" simplePos="0" relativeHeight="251664384" behindDoc="1" locked="0" layoutInCell="1" allowOverlap="1" wp14:anchorId="5E33DA76" wp14:editId="0650BCCF">
                <wp:simplePos x="0" y="0"/>
                <wp:positionH relativeFrom="page">
                  <wp:posOffset>412750</wp:posOffset>
                </wp:positionH>
                <wp:positionV relativeFrom="paragraph">
                  <wp:posOffset>131445</wp:posOffset>
                </wp:positionV>
                <wp:extent cx="6946265" cy="10795"/>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265" cy="10795"/>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4D41" id="docshape6" o:spid="_x0000_s1026" style="position:absolute;margin-left:32.5pt;margin-top:10.35pt;width:546.95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" fillcolor="#231f1f" stroked="f">
                <w10:wrap anchorx="page"/>
              </v:rect>
            </w:pict>
          </mc:Fallback>
        </mc:AlternateContent>
      </w:r>
      <w:r w:rsidRPr="00B256B1">
        <w:rPr>
          <w:strike/>
          <w:noProof/>
          <w:color w:val="C00000"/>
        </w:rPr>
        <mc:AlternateContent>
          <mc:Choice Requires="wps">
            <w:drawing>
              <wp:anchor distT="0" distB="0" distL="114300" distR="114300" simplePos="0" relativeHeight="251665408" behindDoc="1" locked="0" layoutInCell="1" allowOverlap="1" wp14:anchorId="6267FFCE" wp14:editId="4ACD5AED">
                <wp:simplePos x="0" y="0"/>
                <wp:positionH relativeFrom="page">
                  <wp:posOffset>412750</wp:posOffset>
                </wp:positionH>
                <wp:positionV relativeFrom="paragraph">
                  <wp:posOffset>283845</wp:posOffset>
                </wp:positionV>
                <wp:extent cx="6717665" cy="10795"/>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10795"/>
                        </a:xfrm>
                        <a:prstGeom prst="rect">
                          <a:avLst/>
                        </a:prstGeom>
                        <a:solidFill>
                          <a:srgbClr val="23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97898" id="docshape7" o:spid="_x0000_s1026" style="position:absolute;margin-left:32.5pt;margin-top:22.35pt;width:528.9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" fillcolor="#231f1f" stroked="f">
                <w10:wrap anchorx="page"/>
              </v:rect>
            </w:pict>
          </mc:Fallback>
        </mc:AlternateContent>
      </w:r>
      <w:r w:rsidRPr="00B256B1">
        <w:rPr>
          <w:strike/>
          <w:color w:val="C00000"/>
        </w:rPr>
        <w:t>fixture</w:t>
      </w:r>
      <w:r w:rsidRPr="00B256B1">
        <w:rPr>
          <w:strike/>
          <w:color w:val="C00000"/>
          <w:spacing w:val="10"/>
        </w:rPr>
        <w:t xml:space="preserve"> </w:t>
      </w:r>
      <w:r w:rsidRPr="00B256B1">
        <w:rPr>
          <w:strike/>
          <w:color w:val="C00000"/>
        </w:rPr>
        <w:t>with</w:t>
      </w:r>
      <w:r w:rsidRPr="00B256B1">
        <w:rPr>
          <w:strike/>
          <w:color w:val="C00000"/>
          <w:spacing w:val="3"/>
        </w:rPr>
        <w:t xml:space="preserve"> </w:t>
      </w:r>
      <w:r w:rsidRPr="00B256B1">
        <w:rPr>
          <w:strike/>
          <w:color w:val="C00000"/>
        </w:rPr>
        <w:t>the</w:t>
      </w:r>
      <w:r w:rsidRPr="00B256B1">
        <w:rPr>
          <w:strike/>
          <w:color w:val="C00000"/>
          <w:spacing w:val="-1"/>
        </w:rPr>
        <w:t xml:space="preserve"> </w:t>
      </w:r>
      <w:r w:rsidRPr="00B256B1">
        <w:rPr>
          <w:strike/>
          <w:color w:val="C00000"/>
        </w:rPr>
        <w:t>greatest</w:t>
      </w:r>
      <w:r w:rsidRPr="00B256B1">
        <w:rPr>
          <w:strike/>
          <w:color w:val="C00000"/>
          <w:spacing w:val="2"/>
        </w:rPr>
        <w:t xml:space="preserve"> </w:t>
      </w:r>
      <w:r w:rsidRPr="00B256B1">
        <w:rPr>
          <w:strike/>
          <w:color w:val="C00000"/>
        </w:rPr>
        <w:t>stored</w:t>
      </w:r>
      <w:r w:rsidRPr="00B256B1">
        <w:rPr>
          <w:strike/>
          <w:color w:val="C00000"/>
          <w:spacing w:val="6"/>
        </w:rPr>
        <w:t xml:space="preserve"> </w:t>
      </w:r>
      <w:r w:rsidRPr="00B256B1">
        <w:rPr>
          <w:strike/>
          <w:color w:val="C00000"/>
        </w:rPr>
        <w:t>volume</w:t>
      </w:r>
      <w:r w:rsidRPr="00B256B1">
        <w:rPr>
          <w:strike/>
          <w:color w:val="C00000"/>
          <w:spacing w:val="1"/>
        </w:rPr>
        <w:t xml:space="preserve"> </w:t>
      </w:r>
      <w:r w:rsidRPr="00B256B1">
        <w:rPr>
          <w:strike/>
          <w:color w:val="C00000"/>
        </w:rPr>
        <w:t>between</w:t>
      </w:r>
      <w:r w:rsidRPr="00B256B1">
        <w:rPr>
          <w:strike/>
          <w:color w:val="C00000"/>
          <w:spacing w:val="8"/>
        </w:rPr>
        <w:t xml:space="preserve"> </w:t>
      </w:r>
      <w:r w:rsidRPr="00B256B1">
        <w:rPr>
          <w:strike/>
          <w:color w:val="C00000"/>
        </w:rPr>
        <w:t>the</w:t>
      </w:r>
      <w:r w:rsidRPr="00B256B1">
        <w:rPr>
          <w:strike/>
          <w:color w:val="C00000"/>
          <w:spacing w:val="9"/>
        </w:rPr>
        <w:t xml:space="preserve"> </w:t>
      </w:r>
      <w:r w:rsidRPr="00B256B1">
        <w:rPr>
          <w:strike/>
          <w:color w:val="C00000"/>
        </w:rPr>
        <w:t>fixture</w:t>
      </w:r>
      <w:r w:rsidRPr="00B256B1">
        <w:rPr>
          <w:strike/>
          <w:color w:val="C00000"/>
          <w:spacing w:val="9"/>
        </w:rPr>
        <w:t xml:space="preserve"> </w:t>
      </w:r>
      <w:r w:rsidRPr="00B256B1">
        <w:rPr>
          <w:strike/>
          <w:color w:val="C00000"/>
        </w:rPr>
        <w:t>and</w:t>
      </w:r>
      <w:r w:rsidRPr="00B256B1">
        <w:rPr>
          <w:strike/>
          <w:color w:val="C00000"/>
          <w:spacing w:val="1"/>
        </w:rPr>
        <w:t xml:space="preserve"> </w:t>
      </w:r>
      <w:r w:rsidRPr="00B256B1">
        <w:rPr>
          <w:strike/>
          <w:color w:val="C00000"/>
        </w:rPr>
        <w:t>the</w:t>
      </w:r>
      <w:r w:rsidRPr="00B256B1">
        <w:rPr>
          <w:strike/>
          <w:color w:val="C00000"/>
          <w:spacing w:val="9"/>
        </w:rPr>
        <w:t xml:space="preserve"> </w:t>
      </w:r>
      <w:r w:rsidRPr="00B256B1">
        <w:rPr>
          <w:strike/>
          <w:color w:val="C00000"/>
        </w:rPr>
        <w:t>hot</w:t>
      </w:r>
      <w:r w:rsidRPr="00B256B1">
        <w:rPr>
          <w:strike/>
          <w:color w:val="C00000"/>
          <w:spacing w:val="-4"/>
        </w:rPr>
        <w:t xml:space="preserve"> </w:t>
      </w:r>
      <w:r w:rsidRPr="00B256B1">
        <w:rPr>
          <w:strike/>
          <w:color w:val="C00000"/>
        </w:rPr>
        <w:t>water</w:t>
      </w:r>
      <w:r w:rsidRPr="00B256B1">
        <w:rPr>
          <w:strike/>
          <w:color w:val="C00000"/>
          <w:spacing w:val="10"/>
        </w:rPr>
        <w:t xml:space="preserve"> </w:t>
      </w:r>
      <w:r w:rsidRPr="00B256B1">
        <w:rPr>
          <w:strike/>
          <w:color w:val="C00000"/>
        </w:rPr>
        <w:t>source</w:t>
      </w:r>
      <w:r w:rsidRPr="00B256B1">
        <w:rPr>
          <w:strike/>
          <w:color w:val="C00000"/>
          <w:spacing w:val="9"/>
        </w:rPr>
        <w:t xml:space="preserve"> </w:t>
      </w:r>
      <w:r w:rsidRPr="00B256B1">
        <w:rPr>
          <w:strike/>
          <w:color w:val="C00000"/>
        </w:rPr>
        <w:t>(or</w:t>
      </w:r>
      <w:r w:rsidRPr="00B256B1">
        <w:rPr>
          <w:strike/>
          <w:color w:val="C00000"/>
          <w:spacing w:val="3"/>
        </w:rPr>
        <w:t xml:space="preserve"> </w:t>
      </w:r>
      <w:r w:rsidRPr="00B256B1">
        <w:rPr>
          <w:strike/>
          <w:color w:val="C00000"/>
        </w:rPr>
        <w:t>recirculation</w:t>
      </w:r>
      <w:r w:rsidRPr="00B256B1">
        <w:rPr>
          <w:strike/>
          <w:color w:val="C00000"/>
          <w:spacing w:val="13"/>
        </w:rPr>
        <w:t xml:space="preserve"> </w:t>
      </w:r>
      <w:r w:rsidRPr="00B256B1">
        <w:rPr>
          <w:strike/>
          <w:color w:val="C00000"/>
        </w:rPr>
        <w:t>loop)</w:t>
      </w:r>
      <w:r w:rsidRPr="00B256B1">
        <w:rPr>
          <w:strike/>
          <w:color w:val="C00000"/>
          <w:spacing w:val="6"/>
        </w:rPr>
        <w:t xml:space="preserve"> </w:t>
      </w:r>
      <w:r w:rsidRPr="00B256B1">
        <w:rPr>
          <w:strike/>
          <w:color w:val="C00000"/>
        </w:rPr>
        <w:t>will</w:t>
      </w:r>
      <w:r w:rsidRPr="00B256B1">
        <w:rPr>
          <w:strike/>
          <w:color w:val="C00000"/>
          <w:spacing w:val="3"/>
        </w:rPr>
        <w:t xml:space="preserve"> </w:t>
      </w:r>
      <w:r w:rsidRPr="00B256B1">
        <w:rPr>
          <w:strike/>
          <w:color w:val="C00000"/>
        </w:rPr>
        <w:t>need</w:t>
      </w:r>
      <w:r w:rsidRPr="00B256B1">
        <w:rPr>
          <w:strike/>
          <w:color w:val="C00000"/>
          <w:spacing w:val="-2"/>
        </w:rPr>
        <w:t xml:space="preserve"> </w:t>
      </w:r>
      <w:r w:rsidRPr="00B256B1">
        <w:rPr>
          <w:strike/>
          <w:color w:val="C00000"/>
        </w:rPr>
        <w:t>to</w:t>
      </w:r>
      <w:r w:rsidRPr="00B256B1">
        <w:rPr>
          <w:strike/>
          <w:color w:val="C00000"/>
          <w:spacing w:val="1"/>
        </w:rPr>
        <w:t xml:space="preserve"> </w:t>
      </w:r>
      <w:r w:rsidRPr="00B256B1">
        <w:rPr>
          <w:strike/>
          <w:color w:val="C00000"/>
        </w:rPr>
        <w:t>be tested. To</w:t>
      </w:r>
      <w:r w:rsidRPr="00B256B1">
        <w:rPr>
          <w:strike/>
          <w:color w:val="C00000"/>
          <w:spacing w:val="-12"/>
        </w:rPr>
        <w:t xml:space="preserve"> </w:t>
      </w:r>
      <w:r w:rsidRPr="00B256B1">
        <w:rPr>
          <w:strike/>
          <w:color w:val="C00000"/>
        </w:rPr>
        <w:t>field</w:t>
      </w:r>
      <w:r w:rsidRPr="00B256B1">
        <w:rPr>
          <w:strike/>
          <w:color w:val="C00000"/>
          <w:spacing w:val="1"/>
        </w:rPr>
        <w:t xml:space="preserve"> </w:t>
      </w:r>
      <w:r w:rsidRPr="00B256B1">
        <w:rPr>
          <w:strike/>
          <w:color w:val="C00000"/>
        </w:rPr>
        <w:t xml:space="preserve">verify that the system meets the </w:t>
      </w:r>
      <w:proofErr w:type="gramStart"/>
      <w:r w:rsidRPr="00B256B1">
        <w:rPr>
          <w:strike/>
          <w:color w:val="C00000"/>
        </w:rPr>
        <w:t>0.6 gallon</w:t>
      </w:r>
      <w:proofErr w:type="gramEnd"/>
      <w:r w:rsidRPr="00B256B1">
        <w:rPr>
          <w:strike/>
          <w:color w:val="C00000"/>
        </w:rPr>
        <w:t xml:space="preserve"> (2.3 liter) limit, verifiers shall first initiate operation of on-demand recirculation</w:t>
      </w:r>
      <w:r w:rsidRPr="00B256B1">
        <w:rPr>
          <w:strike/>
          <w:color w:val="C00000"/>
          <w:spacing w:val="1"/>
        </w:rPr>
        <w:t xml:space="preserve"> </w:t>
      </w:r>
      <w:r w:rsidRPr="00B256B1">
        <w:rPr>
          <w:strike/>
          <w:color w:val="C00000"/>
        </w:rPr>
        <w:t>systems, if</w:t>
      </w:r>
      <w:r w:rsidRPr="00B256B1">
        <w:rPr>
          <w:strike/>
          <w:color w:val="C00000"/>
          <w:spacing w:val="1"/>
        </w:rPr>
        <w:t xml:space="preserve"> </w:t>
      </w:r>
      <w:r w:rsidRPr="00B256B1">
        <w:rPr>
          <w:strike/>
          <w:color w:val="C00000"/>
          <w:u w:val="single" w:color="231F1F"/>
        </w:rPr>
        <w:t>present,</w:t>
      </w:r>
      <w:r w:rsidRPr="00B256B1">
        <w:rPr>
          <w:strike/>
          <w:color w:val="C00000"/>
          <w:spacing w:val="1"/>
          <w:u w:val="single" w:color="231F1F"/>
        </w:rPr>
        <w:t xml:space="preserve"> </w:t>
      </w:r>
      <w:r w:rsidRPr="00B256B1">
        <w:rPr>
          <w:strike/>
          <w:color w:val="C00000"/>
          <w:u w:val="single" w:color="231F1F"/>
        </w:rPr>
        <w:t>and</w:t>
      </w:r>
      <w:r w:rsidRPr="00B256B1">
        <w:rPr>
          <w:strike/>
          <w:color w:val="C00000"/>
          <w:spacing w:val="-3"/>
          <w:u w:val="single" w:color="231F1F"/>
        </w:rPr>
        <w:t xml:space="preserve"> </w:t>
      </w:r>
      <w:r w:rsidRPr="00B256B1">
        <w:rPr>
          <w:strike/>
          <w:color w:val="C00000"/>
          <w:u w:val="single" w:color="231F1F"/>
        </w:rPr>
        <w:t>let</w:t>
      </w:r>
      <w:r w:rsidRPr="00B256B1">
        <w:rPr>
          <w:strike/>
          <w:color w:val="C00000"/>
          <w:spacing w:val="-8"/>
          <w:u w:val="single" w:color="231F1F"/>
        </w:rPr>
        <w:t xml:space="preserve"> </w:t>
      </w:r>
      <w:r w:rsidRPr="00B256B1">
        <w:rPr>
          <w:strike/>
          <w:color w:val="C00000"/>
          <w:u w:val="single" w:color="231F1F"/>
        </w:rPr>
        <w:t>such</w:t>
      </w:r>
      <w:r w:rsidRPr="00B256B1">
        <w:rPr>
          <w:strike/>
          <w:color w:val="C00000"/>
          <w:spacing w:val="7"/>
          <w:u w:val="single" w:color="231F1F"/>
        </w:rPr>
        <w:t xml:space="preserve"> </w:t>
      </w:r>
      <w:r w:rsidRPr="00B256B1">
        <w:rPr>
          <w:strike/>
          <w:color w:val="C00000"/>
          <w:u w:val="single" w:color="231F1F"/>
        </w:rPr>
        <w:t>systems</w:t>
      </w:r>
      <w:r w:rsidRPr="00B256B1">
        <w:rPr>
          <w:strike/>
          <w:color w:val="C00000"/>
          <w:spacing w:val="3"/>
          <w:u w:val="single" w:color="231F1F"/>
        </w:rPr>
        <w:t xml:space="preserve"> </w:t>
      </w:r>
      <w:r w:rsidRPr="00B256B1">
        <w:rPr>
          <w:strike/>
          <w:color w:val="C00000"/>
          <w:u w:val="single" w:color="231F1F"/>
        </w:rPr>
        <w:t>run</w:t>
      </w:r>
      <w:r w:rsidRPr="00B256B1">
        <w:rPr>
          <w:strike/>
          <w:color w:val="C00000"/>
          <w:spacing w:val="1"/>
          <w:u w:val="single" w:color="231F1F"/>
        </w:rPr>
        <w:t xml:space="preserve"> </w:t>
      </w:r>
      <w:r w:rsidRPr="00B256B1">
        <w:rPr>
          <w:strike/>
          <w:color w:val="C00000"/>
          <w:u w:val="single" w:color="231F1F"/>
        </w:rPr>
        <w:t>for at</w:t>
      </w:r>
      <w:r w:rsidRPr="00B256B1">
        <w:rPr>
          <w:strike/>
          <w:color w:val="C00000"/>
          <w:spacing w:val="-9"/>
          <w:u w:val="single" w:color="231F1F"/>
        </w:rPr>
        <w:t xml:space="preserve"> </w:t>
      </w:r>
      <w:r w:rsidRPr="00B256B1">
        <w:rPr>
          <w:strike/>
          <w:color w:val="C00000"/>
          <w:u w:val="single" w:color="231F1F"/>
        </w:rPr>
        <w:t>least 40 seconds.</w:t>
      </w:r>
      <w:r w:rsidRPr="00B256B1">
        <w:rPr>
          <w:strike/>
          <w:color w:val="C00000"/>
          <w:spacing w:val="-7"/>
          <w:u w:val="single" w:color="231F1F"/>
        </w:rPr>
        <w:t xml:space="preserve"> </w:t>
      </w:r>
      <w:r w:rsidRPr="00B256B1">
        <w:rPr>
          <w:strike/>
          <w:color w:val="C00000"/>
          <w:u w:val="single" w:color="231F1F"/>
        </w:rPr>
        <w:t>In</w:t>
      </w:r>
      <w:r w:rsidRPr="00B256B1">
        <w:rPr>
          <w:strike/>
          <w:color w:val="C00000"/>
          <w:spacing w:val="-2"/>
          <w:u w:val="single" w:color="231F1F"/>
        </w:rPr>
        <w:t xml:space="preserve"> </w:t>
      </w:r>
      <w:r w:rsidRPr="00B256B1">
        <w:rPr>
          <w:strike/>
          <w:color w:val="C00000"/>
          <w:u w:val="single" w:color="231F1F"/>
        </w:rPr>
        <w:t>accordance</w:t>
      </w:r>
      <w:r w:rsidRPr="00B256B1">
        <w:rPr>
          <w:strike/>
          <w:color w:val="C00000"/>
          <w:spacing w:val="14"/>
          <w:u w:val="single" w:color="231F1F"/>
        </w:rPr>
        <w:t xml:space="preserve"> </w:t>
      </w:r>
      <w:r w:rsidRPr="00B256B1">
        <w:rPr>
          <w:strike/>
          <w:color w:val="C00000"/>
          <w:u w:val="single" w:color="231F1F"/>
        </w:rPr>
        <w:t>with</w:t>
      </w:r>
      <w:r w:rsidRPr="00B256B1">
        <w:rPr>
          <w:strike/>
          <w:color w:val="C00000"/>
          <w:spacing w:val="6"/>
          <w:u w:val="single" w:color="231F1F"/>
        </w:rPr>
        <w:t xml:space="preserve"> </w:t>
      </w:r>
      <w:r w:rsidRPr="00B256B1">
        <w:rPr>
          <w:strike/>
          <w:color w:val="C00000"/>
          <w:u w:val="single" w:color="231F1F"/>
        </w:rPr>
        <w:t>Department</w:t>
      </w:r>
      <w:r w:rsidRPr="00B256B1">
        <w:rPr>
          <w:strike/>
          <w:color w:val="C00000"/>
          <w:spacing w:val="5"/>
          <w:u w:val="single" w:color="231F1F"/>
        </w:rPr>
        <w:t xml:space="preserve"> </w:t>
      </w:r>
      <w:r w:rsidRPr="00B256B1">
        <w:rPr>
          <w:strike/>
          <w:color w:val="C00000"/>
          <w:u w:val="single" w:color="231F1F"/>
        </w:rPr>
        <w:t>of</w:t>
      </w:r>
      <w:r w:rsidRPr="00B256B1">
        <w:rPr>
          <w:strike/>
          <w:color w:val="C00000"/>
          <w:spacing w:val="1"/>
          <w:u w:val="single" w:color="231F1F"/>
        </w:rPr>
        <w:t xml:space="preserve"> </w:t>
      </w:r>
      <w:r w:rsidRPr="00B256B1">
        <w:rPr>
          <w:strike/>
          <w:color w:val="C00000"/>
          <w:u w:val="single" w:color="231F1F"/>
        </w:rPr>
        <w:t>Energy's</w:t>
      </w:r>
      <w:r w:rsidRPr="00B256B1">
        <w:rPr>
          <w:strike/>
          <w:color w:val="C00000"/>
          <w:spacing w:val="12"/>
          <w:u w:val="single" w:color="231F1F"/>
        </w:rPr>
        <w:t xml:space="preserve"> </w:t>
      </w:r>
      <w:r w:rsidRPr="00B256B1">
        <w:rPr>
          <w:strike/>
          <w:color w:val="C00000"/>
          <w:u w:val="single" w:color="231F1F"/>
        </w:rPr>
        <w:t>Zero</w:t>
      </w:r>
      <w:r w:rsidRPr="00B256B1">
        <w:rPr>
          <w:strike/>
          <w:color w:val="C00000"/>
          <w:spacing w:val="12"/>
          <w:u w:val="single" w:color="231F1F"/>
        </w:rPr>
        <w:t xml:space="preserve"> </w:t>
      </w:r>
      <w:r w:rsidRPr="00B256B1">
        <w:rPr>
          <w:strike/>
          <w:color w:val="C00000"/>
          <w:u w:val="single" w:color="231F1F"/>
        </w:rPr>
        <w:t>Energy</w:t>
      </w:r>
      <w:r w:rsidRPr="00B256B1">
        <w:rPr>
          <w:strike/>
          <w:color w:val="C00000"/>
          <w:spacing w:val="12"/>
          <w:u w:val="single" w:color="231F1F"/>
        </w:rPr>
        <w:t xml:space="preserve"> </w:t>
      </w:r>
      <w:r w:rsidRPr="00B256B1">
        <w:rPr>
          <w:strike/>
          <w:color w:val="C00000"/>
          <w:u w:val="single" w:color="231F1F"/>
        </w:rPr>
        <w:t>Ready</w:t>
      </w:r>
      <w:r w:rsidRPr="00B256B1">
        <w:rPr>
          <w:strike/>
          <w:color w:val="C00000"/>
          <w:spacing w:val="4"/>
          <w:u w:val="single" w:color="231F1F"/>
        </w:rPr>
        <w:t xml:space="preserve"> </w:t>
      </w:r>
      <w:r w:rsidRPr="00B256B1">
        <w:rPr>
          <w:strike/>
          <w:color w:val="C00000"/>
          <w:u w:val="single" w:color="231F1F"/>
        </w:rPr>
        <w:t>Home</w:t>
      </w:r>
      <w:r w:rsidRPr="00B256B1">
        <w:rPr>
          <w:strike/>
          <w:color w:val="C00000"/>
          <w:spacing w:val="1"/>
        </w:rPr>
        <w:t xml:space="preserve"> </w:t>
      </w:r>
      <w:r w:rsidRPr="00B256B1">
        <w:rPr>
          <w:strike/>
          <w:color w:val="C00000"/>
          <w:u w:val="single" w:color="231F1F"/>
        </w:rPr>
        <w:t>National</w:t>
      </w:r>
      <w:r w:rsidRPr="00B256B1">
        <w:rPr>
          <w:strike/>
          <w:color w:val="C00000"/>
          <w:spacing w:val="1"/>
          <w:u w:val="single" w:color="231F1F"/>
        </w:rPr>
        <w:t xml:space="preserve"> </w:t>
      </w:r>
      <w:r w:rsidRPr="00B256B1">
        <w:rPr>
          <w:strike/>
          <w:color w:val="C00000"/>
          <w:u w:val="single" w:color="231F1F"/>
        </w:rPr>
        <w:t>Specification</w:t>
      </w:r>
      <w:r w:rsidRPr="00B256B1">
        <w:rPr>
          <w:strike/>
          <w:color w:val="C00000"/>
          <w:spacing w:val="1"/>
          <w:u w:val="single" w:color="231F1F"/>
        </w:rPr>
        <w:t xml:space="preserve"> </w:t>
      </w:r>
      <w:r w:rsidRPr="00B256B1">
        <w:rPr>
          <w:strike/>
          <w:color w:val="C00000"/>
          <w:u w:val="single" w:color="231F1F"/>
        </w:rPr>
        <w:t>(Rev. 07). Next, a bucket or flow measuring bag (pre-marked for 0.6 gallons)</w:t>
      </w:r>
      <w:r w:rsidRPr="00B256B1">
        <w:rPr>
          <w:strike/>
          <w:color w:val="C00000"/>
          <w:spacing w:val="1"/>
          <w:u w:val="single" w:color="231F1F"/>
        </w:rPr>
        <w:t xml:space="preserve"> </w:t>
      </w:r>
      <w:r w:rsidRPr="00B256B1">
        <w:rPr>
          <w:strike/>
          <w:color w:val="C00000"/>
          <w:u w:val="single" w:color="231F1F"/>
        </w:rPr>
        <w:t>shall be placed under the hot water</w:t>
      </w:r>
      <w:r w:rsidRPr="00B256B1">
        <w:rPr>
          <w:strike/>
          <w:color w:val="C00000"/>
          <w:spacing w:val="1"/>
        </w:rPr>
        <w:t xml:space="preserve"> </w:t>
      </w:r>
      <w:r w:rsidRPr="00B256B1">
        <w:rPr>
          <w:strike/>
          <w:color w:val="C00000"/>
          <w:u w:val="single" w:color="231F1F"/>
        </w:rPr>
        <w:t>fixture. The hot water shall be turned on completely</w:t>
      </w:r>
      <w:r w:rsidRPr="00B256B1">
        <w:rPr>
          <w:strike/>
          <w:color w:val="C00000"/>
          <w:spacing w:val="1"/>
          <w:u w:val="single" w:color="231F1F"/>
        </w:rPr>
        <w:t xml:space="preserve"> </w:t>
      </w:r>
      <w:r w:rsidRPr="00B256B1">
        <w:rPr>
          <w:strike/>
          <w:color w:val="C00000"/>
          <w:u w:val="single" w:color="231F1F"/>
        </w:rPr>
        <w:t>and a digital temperature</w:t>
      </w:r>
      <w:r w:rsidRPr="00B256B1">
        <w:rPr>
          <w:strike/>
          <w:color w:val="C00000"/>
          <w:spacing w:val="1"/>
          <w:u w:val="single" w:color="231F1F"/>
        </w:rPr>
        <w:t xml:space="preserve"> </w:t>
      </w:r>
      <w:r w:rsidRPr="00B256B1">
        <w:rPr>
          <w:strike/>
          <w:color w:val="C00000"/>
          <w:u w:val="single" w:color="231F1F"/>
        </w:rPr>
        <w:t>sensor used to record the initial temperature</w:t>
      </w:r>
      <w:r w:rsidRPr="00B256B1">
        <w:rPr>
          <w:strike/>
          <w:color w:val="C00000"/>
          <w:spacing w:val="1"/>
          <w:u w:val="single" w:color="231F1F"/>
        </w:rPr>
        <w:t xml:space="preserve"> </w:t>
      </w:r>
      <w:r w:rsidRPr="00B256B1">
        <w:rPr>
          <w:strike/>
          <w:color w:val="C00000"/>
          <w:u w:val="single" w:color="231F1F"/>
        </w:rPr>
        <w:t>of the water</w:t>
      </w:r>
      <w:r w:rsidRPr="00B256B1">
        <w:rPr>
          <w:strike/>
          <w:color w:val="C00000"/>
          <w:spacing w:val="1"/>
        </w:rPr>
        <w:t xml:space="preserve"> </w:t>
      </w:r>
      <w:r w:rsidRPr="00B256B1">
        <w:rPr>
          <w:strike/>
          <w:color w:val="C00000"/>
          <w:u w:val="single" w:color="231F1F"/>
        </w:rPr>
        <w:t>flow.</w:t>
      </w:r>
      <w:r w:rsidRPr="00B256B1">
        <w:rPr>
          <w:strike/>
          <w:color w:val="C00000"/>
          <w:spacing w:val="-8"/>
          <w:u w:val="single" w:color="231F1F"/>
        </w:rPr>
        <w:t xml:space="preserve"> </w:t>
      </w:r>
      <w:r w:rsidRPr="00B256B1">
        <w:rPr>
          <w:strike/>
          <w:color w:val="C00000"/>
          <w:u w:val="single" w:color="231F1F"/>
        </w:rPr>
        <w:t>Once</w:t>
      </w:r>
      <w:r w:rsidRPr="00B256B1">
        <w:rPr>
          <w:strike/>
          <w:color w:val="C00000"/>
          <w:spacing w:val="7"/>
          <w:u w:val="single" w:color="231F1F"/>
        </w:rPr>
        <w:t xml:space="preserve"> </w:t>
      </w:r>
      <w:r w:rsidRPr="00B256B1">
        <w:rPr>
          <w:strike/>
          <w:color w:val="C00000"/>
          <w:u w:val="single" w:color="231F1F"/>
        </w:rPr>
        <w:t>the</w:t>
      </w:r>
      <w:r w:rsidRPr="00B256B1">
        <w:rPr>
          <w:strike/>
          <w:color w:val="C00000"/>
          <w:spacing w:val="5"/>
          <w:u w:val="single" w:color="231F1F"/>
        </w:rPr>
        <w:t xml:space="preserve"> </w:t>
      </w:r>
      <w:r w:rsidRPr="00B256B1">
        <w:rPr>
          <w:strike/>
          <w:color w:val="C00000"/>
          <w:u w:val="single" w:color="231F1F"/>
        </w:rPr>
        <w:t>water</w:t>
      </w:r>
      <w:r w:rsidRPr="00B256B1">
        <w:rPr>
          <w:strike/>
          <w:color w:val="C00000"/>
          <w:spacing w:val="7"/>
          <w:u w:val="single" w:color="231F1F"/>
        </w:rPr>
        <w:t xml:space="preserve"> </w:t>
      </w:r>
      <w:r w:rsidRPr="00B256B1">
        <w:rPr>
          <w:strike/>
          <w:color w:val="C00000"/>
          <w:u w:val="single" w:color="231F1F"/>
        </w:rPr>
        <w:t>reaches</w:t>
      </w:r>
      <w:r w:rsidRPr="00B256B1">
        <w:rPr>
          <w:strike/>
          <w:color w:val="C00000"/>
          <w:spacing w:val="7"/>
          <w:u w:val="single" w:color="231F1F"/>
        </w:rPr>
        <w:t xml:space="preserve"> </w:t>
      </w:r>
      <w:r w:rsidRPr="00B256B1">
        <w:rPr>
          <w:strike/>
          <w:color w:val="C00000"/>
          <w:u w:val="single" w:color="231F1F"/>
        </w:rPr>
        <w:t>the</w:t>
      </w:r>
      <w:r w:rsidRPr="00B256B1">
        <w:rPr>
          <w:strike/>
          <w:color w:val="C00000"/>
          <w:spacing w:val="3"/>
          <w:u w:val="single" w:color="231F1F"/>
        </w:rPr>
        <w:t xml:space="preserve"> </w:t>
      </w:r>
      <w:r w:rsidRPr="00B256B1">
        <w:rPr>
          <w:strike/>
          <w:color w:val="C00000"/>
          <w:u w:val="single" w:color="231F1F"/>
        </w:rPr>
        <w:t>pre-marked</w:t>
      </w:r>
      <w:r w:rsidRPr="00B256B1">
        <w:rPr>
          <w:strike/>
          <w:color w:val="C00000"/>
          <w:spacing w:val="16"/>
          <w:u w:val="single" w:color="231F1F"/>
        </w:rPr>
        <w:t xml:space="preserve"> </w:t>
      </w:r>
      <w:r w:rsidRPr="00B256B1">
        <w:rPr>
          <w:strike/>
          <w:color w:val="C00000"/>
          <w:u w:val="single" w:color="231F1F"/>
        </w:rPr>
        <w:t>line</w:t>
      </w:r>
      <w:r w:rsidRPr="00B256B1">
        <w:rPr>
          <w:strike/>
          <w:color w:val="C00000"/>
          <w:spacing w:val="4"/>
          <w:u w:val="single" w:color="231F1F"/>
        </w:rPr>
        <w:t xml:space="preserve"> </w:t>
      </w:r>
      <w:r w:rsidRPr="00B256B1">
        <w:rPr>
          <w:strike/>
          <w:color w:val="C00000"/>
          <w:u w:val="single" w:color="231F1F"/>
        </w:rPr>
        <w:t>at</w:t>
      </w:r>
      <w:r w:rsidRPr="00B256B1">
        <w:rPr>
          <w:strike/>
          <w:color w:val="C00000"/>
          <w:spacing w:val="-8"/>
          <w:u w:val="single" w:color="231F1F"/>
        </w:rPr>
        <w:t xml:space="preserve"> </w:t>
      </w:r>
      <w:r w:rsidRPr="00B256B1">
        <w:rPr>
          <w:strike/>
          <w:color w:val="C00000"/>
          <w:u w:val="single" w:color="231F1F"/>
        </w:rPr>
        <w:t>0.6</w:t>
      </w:r>
      <w:r w:rsidRPr="00B256B1">
        <w:rPr>
          <w:strike/>
          <w:color w:val="C00000"/>
          <w:spacing w:val="2"/>
          <w:u w:val="single" w:color="231F1F"/>
        </w:rPr>
        <w:t xml:space="preserve"> </w:t>
      </w:r>
      <w:r w:rsidRPr="00B256B1">
        <w:rPr>
          <w:strike/>
          <w:color w:val="C00000"/>
          <w:u w:val="single" w:color="231F1F"/>
        </w:rPr>
        <w:t>gallons</w:t>
      </w:r>
      <w:r w:rsidRPr="00B256B1">
        <w:rPr>
          <w:strike/>
          <w:color w:val="C00000"/>
          <w:spacing w:val="6"/>
          <w:u w:val="single" w:color="231F1F"/>
        </w:rPr>
        <w:t xml:space="preserve"> </w:t>
      </w:r>
      <w:r w:rsidRPr="00B256B1">
        <w:rPr>
          <w:strike/>
          <w:color w:val="C00000"/>
          <w:u w:val="single" w:color="231F1F"/>
        </w:rPr>
        <w:t>(approximately</w:t>
      </w:r>
      <w:r w:rsidRPr="00B256B1">
        <w:rPr>
          <w:strike/>
          <w:color w:val="C00000"/>
          <w:spacing w:val="-2"/>
          <w:u w:val="single" w:color="231F1F"/>
        </w:rPr>
        <w:t xml:space="preserve"> </w:t>
      </w:r>
      <w:r w:rsidRPr="00B256B1">
        <w:rPr>
          <w:strike/>
          <w:color w:val="C00000"/>
          <w:u w:val="single" w:color="231F1F"/>
        </w:rPr>
        <w:t>24</w:t>
      </w:r>
      <w:r w:rsidRPr="00B256B1">
        <w:rPr>
          <w:strike/>
          <w:color w:val="C00000"/>
          <w:spacing w:val="-1"/>
          <w:u w:val="single" w:color="231F1F"/>
        </w:rPr>
        <w:t xml:space="preserve"> </w:t>
      </w:r>
      <w:r w:rsidRPr="00B256B1">
        <w:rPr>
          <w:strike/>
          <w:color w:val="C00000"/>
          <w:u w:val="single" w:color="231F1F"/>
        </w:rPr>
        <w:t>seconds</w:t>
      </w:r>
      <w:r w:rsidRPr="00B256B1">
        <w:rPr>
          <w:strike/>
          <w:color w:val="C00000"/>
          <w:spacing w:val="10"/>
          <w:u w:val="single" w:color="231F1F"/>
        </w:rPr>
        <w:t xml:space="preserve"> </w:t>
      </w:r>
      <w:r w:rsidRPr="00B256B1">
        <w:rPr>
          <w:strike/>
          <w:color w:val="C00000"/>
          <w:u w:val="single" w:color="231F1F"/>
        </w:rPr>
        <w:t>for</w:t>
      </w:r>
      <w:r w:rsidRPr="00B256B1">
        <w:rPr>
          <w:strike/>
          <w:color w:val="C00000"/>
          <w:spacing w:val="2"/>
          <w:u w:val="single" w:color="231F1F"/>
        </w:rPr>
        <w:t xml:space="preserve"> </w:t>
      </w:r>
      <w:r w:rsidRPr="00B256B1">
        <w:rPr>
          <w:strike/>
          <w:color w:val="C00000"/>
          <w:u w:val="single" w:color="231F1F"/>
        </w:rPr>
        <w:t>a</w:t>
      </w:r>
      <w:r w:rsidRPr="00B256B1">
        <w:rPr>
          <w:strike/>
          <w:color w:val="C00000"/>
          <w:spacing w:val="-4"/>
          <w:u w:val="single" w:color="231F1F"/>
        </w:rPr>
        <w:t xml:space="preserve"> </w:t>
      </w:r>
      <w:r w:rsidRPr="00B256B1">
        <w:rPr>
          <w:strike/>
          <w:color w:val="C00000"/>
          <w:u w:val="single" w:color="231F1F"/>
        </w:rPr>
        <w:t>lavatory</w:t>
      </w:r>
      <w:r w:rsidRPr="00B256B1">
        <w:rPr>
          <w:strike/>
          <w:color w:val="C00000"/>
          <w:spacing w:val="11"/>
          <w:u w:val="single" w:color="231F1F"/>
        </w:rPr>
        <w:t xml:space="preserve"> </w:t>
      </w:r>
      <w:r w:rsidRPr="00B256B1">
        <w:rPr>
          <w:strike/>
          <w:color w:val="C00000"/>
          <w:u w:val="single" w:color="231F1F"/>
        </w:rPr>
        <w:t>faucet),</w:t>
      </w:r>
      <w:r w:rsidRPr="00B256B1">
        <w:rPr>
          <w:strike/>
          <w:color w:val="C00000"/>
          <w:spacing w:val="-8"/>
          <w:u w:val="single" w:color="231F1F"/>
        </w:rPr>
        <w:t xml:space="preserve"> </w:t>
      </w:r>
      <w:r w:rsidRPr="00B256B1">
        <w:rPr>
          <w:strike/>
          <w:color w:val="C00000"/>
          <w:u w:val="single" w:color="231F1F"/>
        </w:rPr>
        <w:t>the</w:t>
      </w:r>
      <w:r w:rsidRPr="00B256B1">
        <w:rPr>
          <w:strike/>
          <w:color w:val="C00000"/>
          <w:spacing w:val="5"/>
          <w:u w:val="single" w:color="231F1F"/>
        </w:rPr>
        <w:t xml:space="preserve"> </w:t>
      </w:r>
      <w:r w:rsidRPr="00B256B1">
        <w:rPr>
          <w:strike/>
          <w:color w:val="C00000"/>
          <w:u w:val="single" w:color="231F1F"/>
        </w:rPr>
        <w:t>water</w:t>
      </w:r>
      <w:r w:rsidRPr="00B256B1">
        <w:rPr>
          <w:strike/>
          <w:color w:val="C00000"/>
          <w:spacing w:val="9"/>
          <w:u w:val="single" w:color="231F1F"/>
        </w:rPr>
        <w:t xml:space="preserve"> </w:t>
      </w:r>
      <w:r w:rsidRPr="00B256B1">
        <w:rPr>
          <w:strike/>
          <w:color w:val="C00000"/>
          <w:u w:val="single" w:color="231F1F"/>
        </w:rPr>
        <w:t>shall</w:t>
      </w:r>
      <w:r w:rsidRPr="00B256B1">
        <w:rPr>
          <w:strike/>
          <w:color w:val="C00000"/>
          <w:spacing w:val="2"/>
          <w:u w:val="single" w:color="231F1F"/>
        </w:rPr>
        <w:t xml:space="preserve"> </w:t>
      </w:r>
      <w:r w:rsidRPr="00B256B1">
        <w:rPr>
          <w:strike/>
          <w:color w:val="C00000"/>
          <w:u w:val="single" w:color="231F1F"/>
        </w:rPr>
        <w:t>be</w:t>
      </w:r>
      <w:r w:rsidRPr="00B256B1">
        <w:rPr>
          <w:strike/>
          <w:color w:val="C00000"/>
          <w:spacing w:val="1"/>
        </w:rPr>
        <w:t xml:space="preserve"> </w:t>
      </w:r>
      <w:r w:rsidRPr="00B256B1">
        <w:rPr>
          <w:strike/>
          <w:color w:val="C00000"/>
          <w:u w:val="single" w:color="231F1F"/>
        </w:rPr>
        <w:t>turned</w:t>
      </w:r>
      <w:r w:rsidRPr="00B256B1">
        <w:rPr>
          <w:strike/>
          <w:color w:val="C00000"/>
          <w:spacing w:val="1"/>
          <w:u w:val="single" w:color="231F1F"/>
        </w:rPr>
        <w:t xml:space="preserve"> </w:t>
      </w:r>
      <w:r w:rsidRPr="00B256B1">
        <w:rPr>
          <w:strike/>
          <w:color w:val="C00000"/>
          <w:u w:val="single" w:color="231F1F"/>
        </w:rPr>
        <w:t>off</w:t>
      </w:r>
      <w:r w:rsidRPr="00B256B1">
        <w:rPr>
          <w:strike/>
          <w:color w:val="C00000"/>
          <w:spacing w:val="2"/>
          <w:u w:val="single" w:color="231F1F"/>
        </w:rPr>
        <w:t xml:space="preserve"> </w:t>
      </w:r>
      <w:r w:rsidRPr="00B256B1">
        <w:rPr>
          <w:strike/>
          <w:color w:val="C00000"/>
          <w:u w:val="single" w:color="231F1F"/>
        </w:rPr>
        <w:t>and</w:t>
      </w:r>
      <w:r w:rsidRPr="00B256B1">
        <w:rPr>
          <w:strike/>
          <w:color w:val="C00000"/>
          <w:spacing w:val="1"/>
          <w:u w:val="single" w:color="231F1F"/>
        </w:rPr>
        <w:t xml:space="preserve"> </w:t>
      </w:r>
      <w:r w:rsidRPr="00B256B1">
        <w:rPr>
          <w:strike/>
          <w:color w:val="C00000"/>
          <w:u w:val="single" w:color="231F1F"/>
        </w:rPr>
        <w:t>the ending</w:t>
      </w:r>
      <w:r w:rsidRPr="00B256B1">
        <w:rPr>
          <w:strike/>
          <w:color w:val="C00000"/>
          <w:spacing w:val="5"/>
          <w:u w:val="single" w:color="231F1F"/>
        </w:rPr>
        <w:t xml:space="preserve"> </w:t>
      </w:r>
      <w:r w:rsidRPr="00B256B1">
        <w:rPr>
          <w:strike/>
          <w:color w:val="C00000"/>
          <w:u w:val="single" w:color="231F1F"/>
        </w:rPr>
        <w:t>temperature</w:t>
      </w:r>
      <w:r w:rsidRPr="00B256B1">
        <w:rPr>
          <w:strike/>
          <w:color w:val="C00000"/>
          <w:spacing w:val="13"/>
          <w:u w:val="single" w:color="231F1F"/>
        </w:rPr>
        <w:t xml:space="preserve"> </w:t>
      </w:r>
      <w:r w:rsidRPr="00B256B1">
        <w:rPr>
          <w:strike/>
          <w:color w:val="C00000"/>
          <w:u w:val="single" w:color="231F1F"/>
        </w:rPr>
        <w:t>of</w:t>
      </w:r>
      <w:r w:rsidRPr="00B256B1">
        <w:rPr>
          <w:strike/>
          <w:color w:val="C00000"/>
          <w:spacing w:val="-5"/>
          <w:u w:val="single" w:color="231F1F"/>
        </w:rPr>
        <w:t xml:space="preserve"> </w:t>
      </w:r>
      <w:r w:rsidRPr="00B256B1">
        <w:rPr>
          <w:strike/>
          <w:color w:val="C00000"/>
          <w:u w:val="single" w:color="231F1F"/>
        </w:rPr>
        <w:t>the</w:t>
      </w:r>
      <w:r w:rsidRPr="00B256B1">
        <w:rPr>
          <w:strike/>
          <w:color w:val="C00000"/>
          <w:spacing w:val="3"/>
          <w:u w:val="single" w:color="231F1F"/>
        </w:rPr>
        <w:t xml:space="preserve"> </w:t>
      </w:r>
      <w:r w:rsidRPr="00B256B1">
        <w:rPr>
          <w:strike/>
          <w:color w:val="C00000"/>
          <w:u w:val="single" w:color="231F1F"/>
        </w:rPr>
        <w:t>water</w:t>
      </w:r>
      <w:r w:rsidRPr="00B256B1">
        <w:rPr>
          <w:strike/>
          <w:color w:val="C00000"/>
          <w:spacing w:val="5"/>
          <w:u w:val="single" w:color="231F1F"/>
        </w:rPr>
        <w:t xml:space="preserve"> </w:t>
      </w:r>
      <w:r w:rsidRPr="00B256B1">
        <w:rPr>
          <w:strike/>
          <w:color w:val="C00000"/>
          <w:u w:val="single" w:color="231F1F"/>
        </w:rPr>
        <w:t>flow</w:t>
      </w:r>
      <w:r w:rsidRPr="00B256B1">
        <w:rPr>
          <w:strike/>
          <w:color w:val="C00000"/>
          <w:spacing w:val="5"/>
          <w:u w:val="single" w:color="231F1F"/>
        </w:rPr>
        <w:t xml:space="preserve"> </w:t>
      </w:r>
      <w:r w:rsidRPr="00B256B1">
        <w:rPr>
          <w:strike/>
          <w:color w:val="C00000"/>
          <w:u w:val="single" w:color="231F1F"/>
        </w:rPr>
        <w:t>(not</w:t>
      </w:r>
      <w:r w:rsidRPr="00B256B1">
        <w:rPr>
          <w:strike/>
          <w:color w:val="C00000"/>
          <w:spacing w:val="-8"/>
          <w:u w:val="single" w:color="231F1F"/>
        </w:rPr>
        <w:t xml:space="preserve"> </w:t>
      </w:r>
      <w:r w:rsidRPr="00B256B1">
        <w:rPr>
          <w:strike/>
          <w:color w:val="C00000"/>
          <w:u w:val="single" w:color="231F1F"/>
        </w:rPr>
        <w:t>the collection</w:t>
      </w:r>
      <w:r w:rsidRPr="00B256B1">
        <w:rPr>
          <w:strike/>
          <w:color w:val="C00000"/>
          <w:spacing w:val="14"/>
          <w:u w:val="single" w:color="231F1F"/>
        </w:rPr>
        <w:t xml:space="preserve"> </w:t>
      </w:r>
      <w:r w:rsidRPr="00B256B1">
        <w:rPr>
          <w:strike/>
          <w:color w:val="C00000"/>
          <w:u w:val="single" w:color="231F1F"/>
        </w:rPr>
        <w:t>bucket)</w:t>
      </w:r>
      <w:r w:rsidRPr="00B256B1">
        <w:rPr>
          <w:strike/>
          <w:color w:val="C00000"/>
          <w:spacing w:val="12"/>
          <w:u w:val="single" w:color="231F1F"/>
        </w:rPr>
        <w:t xml:space="preserve"> </w:t>
      </w:r>
      <w:r w:rsidRPr="00B256B1">
        <w:rPr>
          <w:strike/>
          <w:color w:val="C00000"/>
          <w:u w:val="single" w:color="231F1F"/>
        </w:rPr>
        <w:t>shall</w:t>
      </w:r>
      <w:r w:rsidRPr="00B256B1">
        <w:rPr>
          <w:strike/>
          <w:color w:val="C00000"/>
          <w:spacing w:val="2"/>
          <w:u w:val="single" w:color="231F1F"/>
        </w:rPr>
        <w:t xml:space="preserve"> </w:t>
      </w:r>
      <w:r w:rsidRPr="00B256B1">
        <w:rPr>
          <w:strike/>
          <w:color w:val="C00000"/>
          <w:u w:val="single" w:color="231F1F"/>
        </w:rPr>
        <w:t>be</w:t>
      </w:r>
      <w:r w:rsidRPr="00B256B1">
        <w:rPr>
          <w:strike/>
          <w:color w:val="C00000"/>
          <w:spacing w:val="1"/>
          <w:u w:val="single" w:color="231F1F"/>
        </w:rPr>
        <w:t xml:space="preserve"> </w:t>
      </w:r>
      <w:r w:rsidRPr="00B256B1">
        <w:rPr>
          <w:strike/>
          <w:color w:val="C00000"/>
          <w:u w:val="single" w:color="231F1F"/>
        </w:rPr>
        <w:t>recorded.</w:t>
      </w:r>
      <w:r w:rsidRPr="00B256B1">
        <w:rPr>
          <w:strike/>
          <w:color w:val="C00000"/>
          <w:spacing w:val="-5"/>
          <w:u w:val="single" w:color="231F1F"/>
        </w:rPr>
        <w:t xml:space="preserve"> </w:t>
      </w:r>
      <w:r w:rsidRPr="00B256B1">
        <w:rPr>
          <w:strike/>
          <w:color w:val="C00000"/>
          <w:u w:val="single" w:color="231F1F"/>
        </w:rPr>
        <w:t>The</w:t>
      </w:r>
      <w:r w:rsidRPr="00B256B1">
        <w:rPr>
          <w:strike/>
          <w:color w:val="C00000"/>
          <w:spacing w:val="6"/>
          <w:u w:val="single" w:color="231F1F"/>
        </w:rPr>
        <w:t xml:space="preserve"> </w:t>
      </w:r>
      <w:r w:rsidRPr="00B256B1">
        <w:rPr>
          <w:strike/>
          <w:color w:val="C00000"/>
          <w:u w:val="single" w:color="231F1F"/>
        </w:rPr>
        <w:t>temperature</w:t>
      </w:r>
      <w:r w:rsidRPr="00B256B1">
        <w:rPr>
          <w:strike/>
          <w:color w:val="C00000"/>
          <w:spacing w:val="17"/>
          <w:u w:val="single" w:color="231F1F"/>
        </w:rPr>
        <w:t xml:space="preserve"> </w:t>
      </w:r>
      <w:r w:rsidRPr="00B256B1">
        <w:rPr>
          <w:strike/>
          <w:color w:val="C00000"/>
          <w:u w:val="single" w:color="231F1F"/>
        </w:rPr>
        <w:t>of</w:t>
      </w:r>
      <w:r w:rsidRPr="00B256B1">
        <w:rPr>
          <w:strike/>
          <w:color w:val="C00000"/>
          <w:spacing w:val="-2"/>
          <w:u w:val="single" w:color="231F1F"/>
        </w:rPr>
        <w:t xml:space="preserve"> </w:t>
      </w:r>
      <w:r w:rsidRPr="00B256B1">
        <w:rPr>
          <w:strike/>
          <w:color w:val="C00000"/>
          <w:u w:val="single" w:color="231F1F"/>
        </w:rPr>
        <w:t>the</w:t>
      </w:r>
      <w:r w:rsidRPr="00B256B1">
        <w:rPr>
          <w:strike/>
          <w:color w:val="C00000"/>
          <w:spacing w:val="2"/>
          <w:u w:val="single" w:color="231F1F"/>
        </w:rPr>
        <w:t xml:space="preserve"> </w:t>
      </w:r>
      <w:r w:rsidRPr="00B256B1">
        <w:rPr>
          <w:strike/>
          <w:color w:val="C00000"/>
          <w:u w:val="single" w:color="231F1F"/>
        </w:rPr>
        <w:t>water</w:t>
      </w:r>
      <w:r w:rsidRPr="00B256B1">
        <w:rPr>
          <w:strike/>
          <w:color w:val="C00000"/>
          <w:spacing w:val="7"/>
          <w:u w:val="single" w:color="231F1F"/>
        </w:rPr>
        <w:t xml:space="preserve"> </w:t>
      </w:r>
      <w:r w:rsidRPr="00B256B1">
        <w:rPr>
          <w:strike/>
          <w:color w:val="C00000"/>
          <w:u w:val="single" w:color="231F1F"/>
        </w:rPr>
        <w:t>flow</w:t>
      </w:r>
      <w:r w:rsidRPr="00B256B1">
        <w:rPr>
          <w:strike/>
          <w:color w:val="C00000"/>
          <w:spacing w:val="1"/>
        </w:rPr>
        <w:t xml:space="preserve"> </w:t>
      </w:r>
      <w:r w:rsidRPr="00B256B1">
        <w:rPr>
          <w:strike/>
          <w:color w:val="C00000"/>
          <w:u w:val="thick" w:color="6E6B6B"/>
        </w:rPr>
        <w:t>must</w:t>
      </w:r>
      <w:r w:rsidRPr="00B256B1">
        <w:rPr>
          <w:strike/>
          <w:color w:val="C00000"/>
          <w:spacing w:val="-9"/>
          <w:u w:val="thick" w:color="6E6B6B"/>
        </w:rPr>
        <w:t xml:space="preserve"> </w:t>
      </w:r>
      <w:r w:rsidRPr="00B256B1">
        <w:rPr>
          <w:strike/>
          <w:color w:val="C00000"/>
          <w:spacing w:val="-1"/>
          <w:w w:val="103"/>
          <w:u w:val="thick" w:color="6E6B6B"/>
        </w:rPr>
        <w:t>increas</w:t>
      </w:r>
      <w:r w:rsidRPr="00B256B1">
        <w:rPr>
          <w:strike/>
          <w:color w:val="C00000"/>
          <w:w w:val="103"/>
          <w:u w:val="thick" w:color="6E6B6B"/>
        </w:rPr>
        <w:t>e</w:t>
      </w:r>
      <w:r w:rsidRPr="00B256B1">
        <w:rPr>
          <w:strike/>
          <w:color w:val="C00000"/>
          <w:spacing w:val="-1"/>
          <w:u w:val="thick" w:color="6E6B6B"/>
        </w:rPr>
        <w:t xml:space="preserve"> </w:t>
      </w:r>
      <w:r w:rsidRPr="00B256B1">
        <w:rPr>
          <w:strike/>
          <w:color w:val="C00000"/>
          <w:spacing w:val="-1"/>
          <w:w w:val="104"/>
          <w:u w:val="thick" w:color="6E6B6B"/>
        </w:rPr>
        <w:t>b</w:t>
      </w:r>
      <w:r w:rsidRPr="00B256B1">
        <w:rPr>
          <w:strike/>
          <w:color w:val="C00000"/>
          <w:w w:val="104"/>
          <w:u w:val="thick" w:color="6E6B6B"/>
        </w:rPr>
        <w:t>y</w:t>
      </w:r>
      <w:r w:rsidRPr="00B256B1">
        <w:rPr>
          <w:strike/>
          <w:color w:val="C00000"/>
          <w:spacing w:val="-2"/>
          <w:u w:val="thick" w:color="6E6B6B"/>
        </w:rPr>
        <w:t xml:space="preserve"> </w:t>
      </w:r>
      <w:r w:rsidRPr="00B256B1">
        <w:rPr>
          <w:strike/>
          <w:color w:val="C00000"/>
          <w:spacing w:val="-1"/>
          <w:w w:val="103"/>
          <w:u w:val="thick" w:color="6E6B6B"/>
        </w:rPr>
        <w:t>no</w:t>
      </w:r>
      <w:r w:rsidRPr="00B256B1">
        <w:rPr>
          <w:strike/>
          <w:color w:val="C00000"/>
          <w:w w:val="103"/>
          <w:u w:val="thick" w:color="6E6B6B"/>
        </w:rPr>
        <w:t>t</w:t>
      </w:r>
      <w:r w:rsidRPr="00B256B1">
        <w:rPr>
          <w:strike/>
          <w:color w:val="C00000"/>
          <w:spacing w:val="-9"/>
          <w:u w:val="thick" w:color="6E6B6B"/>
        </w:rPr>
        <w:t xml:space="preserve"> </w:t>
      </w:r>
      <w:r w:rsidRPr="00B256B1">
        <w:rPr>
          <w:strike/>
          <w:color w:val="C00000"/>
          <w:spacing w:val="-1"/>
          <w:w w:val="103"/>
          <w:u w:val="thick" w:color="6E6B6B"/>
        </w:rPr>
        <w:t>les</w:t>
      </w:r>
      <w:r w:rsidRPr="00B256B1">
        <w:rPr>
          <w:strike/>
          <w:color w:val="C00000"/>
          <w:w w:val="103"/>
          <w:u w:val="thick" w:color="6E6B6B"/>
        </w:rPr>
        <w:t>s</w:t>
      </w:r>
      <w:r w:rsidRPr="00B256B1">
        <w:rPr>
          <w:strike/>
          <w:color w:val="C00000"/>
          <w:spacing w:val="-5"/>
          <w:u w:val="thick" w:color="6E6B6B"/>
        </w:rPr>
        <w:t xml:space="preserve"> </w:t>
      </w:r>
      <w:r w:rsidRPr="00B256B1">
        <w:rPr>
          <w:strike/>
          <w:color w:val="C00000"/>
          <w:spacing w:val="-1"/>
          <w:w w:val="103"/>
          <w:u w:val="thick" w:color="6E6B6B"/>
        </w:rPr>
        <w:t>tha</w:t>
      </w:r>
      <w:r w:rsidRPr="00B256B1">
        <w:rPr>
          <w:strike/>
          <w:color w:val="C00000"/>
          <w:w w:val="103"/>
          <w:u w:val="thick" w:color="6E6B6B"/>
        </w:rPr>
        <w:t>n</w:t>
      </w:r>
      <w:r w:rsidRPr="00B256B1">
        <w:rPr>
          <w:strike/>
          <w:color w:val="C00000"/>
          <w:spacing w:val="-4"/>
          <w:u w:val="thick" w:color="6E6B6B"/>
        </w:rPr>
        <w:t xml:space="preserve"> </w:t>
      </w:r>
      <w:r w:rsidRPr="00B256B1">
        <w:rPr>
          <w:strike/>
          <w:color w:val="C00000"/>
          <w:spacing w:val="-1"/>
          <w:w w:val="107"/>
          <w:u w:val="thick" w:color="6E6B6B"/>
        </w:rPr>
        <w:t>1</w:t>
      </w:r>
      <w:r w:rsidRPr="00B256B1">
        <w:rPr>
          <w:strike/>
          <w:color w:val="C00000"/>
          <w:w w:val="107"/>
          <w:u w:val="thick" w:color="6E6B6B"/>
        </w:rPr>
        <w:t>0</w:t>
      </w:r>
      <w:r w:rsidRPr="00B256B1">
        <w:rPr>
          <w:strike/>
          <w:color w:val="C00000"/>
          <w:spacing w:val="12"/>
          <w:u w:val="thick" w:color="6E6B6B"/>
        </w:rPr>
        <w:t xml:space="preserve"> </w:t>
      </w:r>
      <w:r w:rsidRPr="00B256B1">
        <w:rPr>
          <w:strike/>
          <w:color w:val="C00000"/>
          <w:spacing w:val="10"/>
          <w:w w:val="107"/>
          <w:u w:val="thick" w:color="6E6B6B"/>
        </w:rPr>
        <w:t>°</w:t>
      </w:r>
      <w:r w:rsidRPr="00B256B1">
        <w:rPr>
          <w:strike/>
          <w:color w:val="C00000"/>
          <w:w w:val="108"/>
          <w:u w:val="thick" w:color="6E6B6B"/>
        </w:rPr>
        <w:t>F</w:t>
      </w:r>
      <w:r w:rsidRPr="00B256B1">
        <w:rPr>
          <w:strike/>
          <w:color w:val="C00000"/>
          <w:spacing w:val="-14"/>
          <w:u w:val="thick" w:color="6E6B6B"/>
        </w:rPr>
        <w:t xml:space="preserve"> </w:t>
      </w:r>
      <w:r w:rsidRPr="00B256B1">
        <w:rPr>
          <w:strike/>
          <w:color w:val="C00000"/>
          <w:u w:val="thick" w:color="6E6B6B"/>
        </w:rPr>
        <w:t>(</w:t>
      </w:r>
      <w:r w:rsidRPr="00B256B1">
        <w:rPr>
          <w:strike/>
          <w:color w:val="C00000"/>
          <w:spacing w:val="2"/>
          <w:u w:val="thick" w:color="6E6B6B"/>
        </w:rPr>
        <w:t>5</w:t>
      </w:r>
      <w:r w:rsidRPr="00B256B1">
        <w:rPr>
          <w:strike/>
          <w:color w:val="C00000"/>
          <w:spacing w:val="-5"/>
          <w:w w:val="105"/>
          <w:u w:val="thick" w:color="6E6B6B"/>
        </w:rPr>
        <w:t>.</w:t>
      </w:r>
      <w:r w:rsidRPr="00B256B1">
        <w:rPr>
          <w:strike/>
          <w:color w:val="C00000"/>
          <w:spacing w:val="-1"/>
          <w:w w:val="105"/>
          <w:u w:val="thick" w:color="6E6B6B"/>
        </w:rPr>
        <w:t>6</w:t>
      </w:r>
      <w:r w:rsidRPr="00B256B1">
        <w:rPr>
          <w:strike/>
          <w:color w:val="C00000"/>
          <w:spacing w:val="-9"/>
          <w:w w:val="46"/>
          <w:u w:val="thick" w:color="6E6B6B"/>
        </w:rPr>
        <w:t>Q</w:t>
      </w:r>
      <w:r w:rsidRPr="00B256B1">
        <w:rPr>
          <w:strike/>
          <w:color w:val="C00000"/>
          <w:spacing w:val="-1"/>
          <w:w w:val="103"/>
          <w:u w:val="thick" w:color="6E6B6B"/>
        </w:rPr>
        <w:t>C</w:t>
      </w:r>
      <w:r w:rsidRPr="00B256B1">
        <w:rPr>
          <w:strike/>
          <w:color w:val="C00000"/>
          <w:spacing w:val="-2"/>
          <w:w w:val="103"/>
          <w:u w:val="thick" w:color="6E6B6B"/>
        </w:rPr>
        <w:t>)</w:t>
      </w:r>
      <w:r w:rsidRPr="00B256B1">
        <w:rPr>
          <w:strike/>
          <w:color w:val="C00000"/>
        </w:rPr>
        <w:t>.</w:t>
      </w:r>
    </w:p>
    <w:p w14:paraId="23918FEF" w14:textId="77777777" w:rsidR="004F1F1B" w:rsidRPr="00B256B1" w:rsidRDefault="004F1F1B" w:rsidP="004F1F1B">
      <w:pPr>
        <w:pStyle w:val="BodyText"/>
        <w:spacing w:before="11"/>
        <w:rPr>
          <w:strike/>
          <w:color w:val="C00000"/>
          <w:sz w:val="15"/>
        </w:rPr>
      </w:pPr>
    </w:p>
    <w:p w14:paraId="224B902E" w14:textId="77777777" w:rsidR="004F1F1B" w:rsidRPr="00B256B1" w:rsidRDefault="004F1F1B" w:rsidP="004F1F1B">
      <w:pPr>
        <w:pStyle w:val="ListParagraph"/>
        <w:numPr>
          <w:ilvl w:val="2"/>
          <w:numId w:val="7"/>
        </w:numPr>
        <w:tabs>
          <w:tab w:val="left" w:pos="781"/>
        </w:tabs>
        <w:rPr>
          <w:strike/>
          <w:color w:val="C00000"/>
          <w:sz w:val="18"/>
        </w:rPr>
      </w:pPr>
      <w:r w:rsidRPr="00B256B1">
        <w:rPr>
          <w:strike/>
          <w:color w:val="C00000"/>
          <w:sz w:val="18"/>
          <w:u w:val="single" w:color="231F1F"/>
        </w:rPr>
        <w:t>(N1103.5.4)</w:t>
      </w:r>
      <w:r w:rsidRPr="00B256B1">
        <w:rPr>
          <w:strike/>
          <w:color w:val="C00000"/>
          <w:spacing w:val="-3"/>
          <w:sz w:val="18"/>
        </w:rPr>
        <w:t xml:space="preserve"> </w:t>
      </w:r>
      <w:r w:rsidRPr="00B256B1">
        <w:rPr>
          <w:strike/>
          <w:color w:val="C00000"/>
          <w:sz w:val="18"/>
          <w:u w:val="thick" w:color="262323"/>
        </w:rPr>
        <w:t>Compact</w:t>
      </w:r>
      <w:r w:rsidRPr="00B256B1">
        <w:rPr>
          <w:strike/>
          <w:color w:val="C00000"/>
          <w:spacing w:val="3"/>
          <w:sz w:val="18"/>
          <w:u w:val="thick" w:color="262323"/>
        </w:rPr>
        <w:t xml:space="preserve"> </w:t>
      </w:r>
      <w:r w:rsidRPr="00B256B1">
        <w:rPr>
          <w:strike/>
          <w:color w:val="C00000"/>
          <w:sz w:val="18"/>
          <w:u w:val="thick" w:color="262323"/>
        </w:rPr>
        <w:t>Hot</w:t>
      </w:r>
      <w:r w:rsidRPr="00B256B1">
        <w:rPr>
          <w:strike/>
          <w:color w:val="C00000"/>
          <w:spacing w:val="-2"/>
          <w:sz w:val="18"/>
          <w:u w:val="thick" w:color="262323"/>
        </w:rPr>
        <w:t xml:space="preserve"> </w:t>
      </w:r>
      <w:r w:rsidRPr="00B256B1">
        <w:rPr>
          <w:strike/>
          <w:color w:val="C00000"/>
          <w:sz w:val="18"/>
          <w:u w:val="thick" w:color="262323"/>
        </w:rPr>
        <w:t>Water</w:t>
      </w:r>
      <w:r w:rsidRPr="00B256B1">
        <w:rPr>
          <w:strike/>
          <w:color w:val="C00000"/>
          <w:spacing w:val="5"/>
          <w:sz w:val="18"/>
          <w:u w:val="thick" w:color="262323"/>
        </w:rPr>
        <w:t xml:space="preserve"> </w:t>
      </w:r>
      <w:r w:rsidRPr="00B256B1">
        <w:rPr>
          <w:strike/>
          <w:color w:val="C00000"/>
          <w:sz w:val="18"/>
          <w:u w:val="thick" w:color="262323"/>
        </w:rPr>
        <w:t>Distribution</w:t>
      </w:r>
      <w:r w:rsidRPr="00B256B1">
        <w:rPr>
          <w:strike/>
          <w:color w:val="C00000"/>
          <w:spacing w:val="21"/>
          <w:sz w:val="18"/>
          <w:u w:val="thick" w:color="262323"/>
        </w:rPr>
        <w:t xml:space="preserve"> </w:t>
      </w:r>
      <w:r w:rsidRPr="00B256B1">
        <w:rPr>
          <w:strike/>
          <w:color w:val="C00000"/>
          <w:sz w:val="18"/>
          <w:u w:val="thick" w:color="262323"/>
        </w:rPr>
        <w:t>systems</w:t>
      </w:r>
      <w:r w:rsidRPr="00B256B1">
        <w:rPr>
          <w:strike/>
          <w:color w:val="C00000"/>
          <w:spacing w:val="11"/>
          <w:sz w:val="18"/>
          <w:u w:val="thick" w:color="262323"/>
        </w:rPr>
        <w:t xml:space="preserve"> </w:t>
      </w:r>
      <w:r w:rsidRPr="00B256B1">
        <w:rPr>
          <w:strike/>
          <w:color w:val="C00000"/>
          <w:sz w:val="18"/>
          <w:u w:val="thick" w:color="262323"/>
        </w:rPr>
        <w:t>(CHWD)</w:t>
      </w:r>
      <w:r w:rsidRPr="00B256B1">
        <w:rPr>
          <w:strike/>
          <w:color w:val="C00000"/>
          <w:sz w:val="18"/>
        </w:rPr>
        <w:t>.</w:t>
      </w:r>
    </w:p>
    <w:p w14:paraId="47E6EBB5" w14:textId="77777777" w:rsidR="004F1F1B" w:rsidRPr="00B256B1" w:rsidRDefault="004F1F1B" w:rsidP="004F1F1B">
      <w:pPr>
        <w:pStyle w:val="BodyText"/>
        <w:spacing w:before="2"/>
        <w:rPr>
          <w:strike/>
          <w:color w:val="C00000"/>
          <w:sz w:val="10"/>
        </w:rPr>
      </w:pPr>
    </w:p>
    <w:p w14:paraId="00ED6509" w14:textId="77777777" w:rsidR="004F1F1B" w:rsidRPr="00B256B1" w:rsidRDefault="004F1F1B" w:rsidP="004F1F1B">
      <w:pPr>
        <w:pStyle w:val="BodyText"/>
        <w:spacing w:before="94"/>
        <w:ind w:left="126"/>
        <w:rPr>
          <w:strike/>
          <w:color w:val="C00000"/>
        </w:rPr>
      </w:pPr>
      <w:r w:rsidRPr="00B256B1">
        <w:rPr>
          <w:strike/>
          <w:color w:val="C00000"/>
          <w:u w:val="thick" w:color="413D3D"/>
        </w:rPr>
        <w:t>Where</w:t>
      </w:r>
      <w:r w:rsidRPr="00B256B1">
        <w:rPr>
          <w:strike/>
          <w:color w:val="C00000"/>
          <w:spacing w:val="6"/>
          <w:u w:val="thick" w:color="413D3D"/>
        </w:rPr>
        <w:t xml:space="preserve"> </w:t>
      </w:r>
      <w:r w:rsidRPr="00B256B1">
        <w:rPr>
          <w:strike/>
          <w:color w:val="C00000"/>
          <w:u w:val="thick" w:color="413D3D"/>
        </w:rPr>
        <w:t>installed,</w:t>
      </w:r>
      <w:r w:rsidRPr="00B256B1">
        <w:rPr>
          <w:strike/>
          <w:color w:val="C00000"/>
          <w:spacing w:val="-11"/>
          <w:u w:val="thick" w:color="413D3D"/>
        </w:rPr>
        <w:t xml:space="preserve"> </w:t>
      </w:r>
      <w:r w:rsidRPr="00B256B1">
        <w:rPr>
          <w:strike/>
          <w:color w:val="C00000"/>
          <w:u w:val="thick" w:color="413D3D"/>
        </w:rPr>
        <w:t>CHWD</w:t>
      </w:r>
      <w:r w:rsidRPr="00B256B1">
        <w:rPr>
          <w:strike/>
          <w:color w:val="C00000"/>
          <w:spacing w:val="5"/>
          <w:u w:val="thick" w:color="413D3D"/>
        </w:rPr>
        <w:t xml:space="preserve"> </w:t>
      </w:r>
      <w:r w:rsidRPr="00B256B1">
        <w:rPr>
          <w:strike/>
          <w:color w:val="C00000"/>
          <w:u w:val="thick" w:color="413D3D"/>
        </w:rPr>
        <w:t>systems</w:t>
      </w:r>
      <w:r w:rsidRPr="00B256B1">
        <w:rPr>
          <w:strike/>
          <w:color w:val="C00000"/>
          <w:spacing w:val="2"/>
          <w:u w:val="thick" w:color="413D3D"/>
        </w:rPr>
        <w:t xml:space="preserve"> </w:t>
      </w:r>
      <w:r w:rsidRPr="00B256B1">
        <w:rPr>
          <w:strike/>
          <w:color w:val="C00000"/>
          <w:u w:val="thick" w:color="413D3D"/>
        </w:rPr>
        <w:t>shall</w:t>
      </w:r>
      <w:r w:rsidRPr="00B256B1">
        <w:rPr>
          <w:strike/>
          <w:color w:val="C00000"/>
          <w:spacing w:val="-1"/>
          <w:u w:val="thick" w:color="413D3D"/>
        </w:rPr>
        <w:t xml:space="preserve"> </w:t>
      </w:r>
      <w:r w:rsidRPr="00B256B1">
        <w:rPr>
          <w:strike/>
          <w:color w:val="C00000"/>
          <w:u w:val="thick" w:color="413D3D"/>
        </w:rPr>
        <w:t>comply</w:t>
      </w:r>
      <w:r w:rsidRPr="00B256B1">
        <w:rPr>
          <w:strike/>
          <w:color w:val="C00000"/>
          <w:spacing w:val="12"/>
          <w:u w:val="thick" w:color="413D3D"/>
        </w:rPr>
        <w:t xml:space="preserve"> </w:t>
      </w:r>
      <w:r w:rsidRPr="00B256B1">
        <w:rPr>
          <w:strike/>
          <w:color w:val="C00000"/>
          <w:u w:val="thick" w:color="413D3D"/>
        </w:rPr>
        <w:t>with the</w:t>
      </w:r>
      <w:r w:rsidRPr="00B256B1">
        <w:rPr>
          <w:strike/>
          <w:color w:val="C00000"/>
          <w:spacing w:val="-1"/>
          <w:u w:val="thick" w:color="413D3D"/>
        </w:rPr>
        <w:t xml:space="preserve"> </w:t>
      </w:r>
      <w:r w:rsidRPr="00B256B1">
        <w:rPr>
          <w:strike/>
          <w:color w:val="C00000"/>
          <w:u w:val="thick" w:color="413D3D"/>
        </w:rPr>
        <w:t>provisions</w:t>
      </w:r>
      <w:r w:rsidRPr="00B256B1">
        <w:rPr>
          <w:strike/>
          <w:color w:val="C00000"/>
          <w:spacing w:val="8"/>
          <w:u w:val="thick" w:color="413D3D"/>
        </w:rPr>
        <w:t xml:space="preserve"> </w:t>
      </w:r>
      <w:r w:rsidRPr="00B256B1">
        <w:rPr>
          <w:strike/>
          <w:color w:val="C00000"/>
          <w:u w:val="thick" w:color="413D3D"/>
        </w:rPr>
        <w:t>of</w:t>
      </w:r>
      <w:r w:rsidRPr="00B256B1">
        <w:rPr>
          <w:strike/>
          <w:color w:val="C00000"/>
          <w:spacing w:val="-7"/>
          <w:u w:val="thick" w:color="413D3D"/>
        </w:rPr>
        <w:t xml:space="preserve"> </w:t>
      </w:r>
      <w:r w:rsidRPr="00B256B1">
        <w:rPr>
          <w:strike/>
          <w:color w:val="C00000"/>
          <w:u w:val="thick" w:color="413D3D"/>
        </w:rPr>
        <w:t>section</w:t>
      </w:r>
      <w:r w:rsidRPr="00B256B1">
        <w:rPr>
          <w:strike/>
          <w:color w:val="C00000"/>
          <w:spacing w:val="11"/>
          <w:u w:val="thick" w:color="413D3D"/>
        </w:rPr>
        <w:t xml:space="preserve"> </w:t>
      </w:r>
      <w:r w:rsidRPr="00B256B1">
        <w:rPr>
          <w:strike/>
          <w:color w:val="C00000"/>
          <w:u w:val="thick" w:color="413D3D"/>
        </w:rPr>
        <w:t>R403.5</w:t>
      </w:r>
      <w:r w:rsidRPr="00B256B1">
        <w:rPr>
          <w:strike/>
          <w:color w:val="C00000"/>
          <w:spacing w:val="-10"/>
          <w:u w:val="thick" w:color="413D3D"/>
        </w:rPr>
        <w:t xml:space="preserve"> </w:t>
      </w:r>
      <w:r w:rsidRPr="00B256B1">
        <w:rPr>
          <w:strike/>
          <w:color w:val="C00000"/>
          <w:u w:val="thick" w:color="413D3D"/>
        </w:rPr>
        <w:t>.4.1</w:t>
      </w:r>
      <w:r w:rsidRPr="00B256B1">
        <w:rPr>
          <w:strike/>
          <w:color w:val="C00000"/>
        </w:rPr>
        <w:t>.</w:t>
      </w:r>
    </w:p>
    <w:p w14:paraId="2E49BB6D" w14:textId="77777777" w:rsidR="004F1F1B" w:rsidRPr="00B256B1" w:rsidRDefault="004F1F1B" w:rsidP="004F1F1B">
      <w:pPr>
        <w:pStyle w:val="BodyText"/>
        <w:spacing w:before="7"/>
        <w:rPr>
          <w:strike/>
          <w:color w:val="C00000"/>
          <w:sz w:val="10"/>
        </w:rPr>
      </w:pPr>
    </w:p>
    <w:p w14:paraId="5DA7FE11" w14:textId="77777777" w:rsidR="004F1F1B" w:rsidRPr="00B256B1" w:rsidRDefault="004F1F1B" w:rsidP="004F1F1B">
      <w:pPr>
        <w:pStyle w:val="ListParagraph"/>
        <w:numPr>
          <w:ilvl w:val="3"/>
          <w:numId w:val="7"/>
        </w:numPr>
        <w:tabs>
          <w:tab w:val="left" w:pos="935"/>
        </w:tabs>
        <w:spacing w:before="94"/>
        <w:rPr>
          <w:strike/>
          <w:color w:val="C00000"/>
          <w:sz w:val="18"/>
        </w:rPr>
      </w:pPr>
      <w:r w:rsidRPr="00B256B1">
        <w:rPr>
          <w:strike/>
          <w:color w:val="C00000"/>
          <w:sz w:val="18"/>
          <w:u w:val="single" w:color="231F1F"/>
        </w:rPr>
        <w:t>(N1103</w:t>
      </w:r>
      <w:r w:rsidRPr="00B256B1">
        <w:rPr>
          <w:strike/>
          <w:color w:val="C00000"/>
          <w:spacing w:val="-32"/>
          <w:sz w:val="18"/>
          <w:u w:val="single" w:color="231F1F"/>
        </w:rPr>
        <w:t xml:space="preserve"> </w:t>
      </w:r>
      <w:r w:rsidRPr="00B256B1">
        <w:rPr>
          <w:strike/>
          <w:color w:val="C00000"/>
          <w:sz w:val="18"/>
          <w:u w:val="single" w:color="231F1F"/>
        </w:rPr>
        <w:t>.5.4.1)</w:t>
      </w:r>
      <w:r w:rsidRPr="00B256B1">
        <w:rPr>
          <w:strike/>
          <w:color w:val="C00000"/>
          <w:spacing w:val="-8"/>
          <w:sz w:val="18"/>
        </w:rPr>
        <w:t xml:space="preserve"> </w:t>
      </w:r>
      <w:r w:rsidRPr="00B256B1">
        <w:rPr>
          <w:strike/>
          <w:color w:val="C00000"/>
          <w:sz w:val="18"/>
          <w:u w:val="thick" w:color="6E6B6B"/>
        </w:rPr>
        <w:t>Water</w:t>
      </w:r>
      <w:r w:rsidRPr="00B256B1">
        <w:rPr>
          <w:strike/>
          <w:color w:val="C00000"/>
          <w:spacing w:val="11"/>
          <w:sz w:val="18"/>
          <w:u w:val="thick" w:color="6E6B6B"/>
        </w:rPr>
        <w:t xml:space="preserve"> </w:t>
      </w:r>
      <w:r w:rsidRPr="00B256B1">
        <w:rPr>
          <w:strike/>
          <w:color w:val="C00000"/>
          <w:sz w:val="18"/>
          <w:u w:val="thick" w:color="6E6B6B"/>
        </w:rPr>
        <w:t>Volume</w:t>
      </w:r>
      <w:r w:rsidRPr="00B256B1">
        <w:rPr>
          <w:strike/>
          <w:color w:val="C00000"/>
          <w:spacing w:val="9"/>
          <w:sz w:val="18"/>
          <w:u w:val="thick" w:color="6E6B6B"/>
        </w:rPr>
        <w:t xml:space="preserve"> </w:t>
      </w:r>
      <w:r w:rsidRPr="00B256B1">
        <w:rPr>
          <w:strike/>
          <w:color w:val="C00000"/>
          <w:sz w:val="18"/>
          <w:u w:val="thick" w:color="6E6B6B"/>
        </w:rPr>
        <w:t>in</w:t>
      </w:r>
      <w:r w:rsidRPr="00B256B1">
        <w:rPr>
          <w:strike/>
          <w:color w:val="C00000"/>
          <w:spacing w:val="3"/>
          <w:sz w:val="18"/>
          <w:u w:val="thick" w:color="6E6B6B"/>
        </w:rPr>
        <w:t xml:space="preserve"> </w:t>
      </w:r>
      <w:r w:rsidRPr="00B256B1">
        <w:rPr>
          <w:strike/>
          <w:color w:val="C00000"/>
          <w:sz w:val="18"/>
          <w:u w:val="thick" w:color="6E6B6B"/>
        </w:rPr>
        <w:t>Pipe</w:t>
      </w:r>
      <w:r w:rsidRPr="00B256B1">
        <w:rPr>
          <w:strike/>
          <w:color w:val="C00000"/>
          <w:spacing w:val="8"/>
          <w:sz w:val="18"/>
          <w:u w:val="thick" w:color="6E6B6B"/>
        </w:rPr>
        <w:t xml:space="preserve"> </w:t>
      </w:r>
      <w:r w:rsidRPr="00B256B1">
        <w:rPr>
          <w:strike/>
          <w:color w:val="C00000"/>
          <w:sz w:val="18"/>
          <w:u w:val="thick" w:color="6E6B6B"/>
        </w:rPr>
        <w:t>Method</w:t>
      </w:r>
      <w:r w:rsidRPr="00B256B1">
        <w:rPr>
          <w:strike/>
          <w:color w:val="C00000"/>
          <w:sz w:val="18"/>
        </w:rPr>
        <w:t>.</w:t>
      </w:r>
    </w:p>
    <w:p w14:paraId="10CAC3BC" w14:textId="77777777" w:rsidR="004F1F1B" w:rsidRPr="00B256B1" w:rsidRDefault="004F1F1B" w:rsidP="004F1F1B">
      <w:pPr>
        <w:pStyle w:val="BodyText"/>
        <w:spacing w:before="4"/>
        <w:rPr>
          <w:strike/>
          <w:color w:val="C00000"/>
        </w:rPr>
      </w:pPr>
    </w:p>
    <w:p w14:paraId="4DC3AE28" w14:textId="77777777" w:rsidR="004F1F1B" w:rsidRPr="00B256B1" w:rsidRDefault="004F1F1B" w:rsidP="004F1F1B">
      <w:pPr>
        <w:pStyle w:val="BodyText"/>
        <w:spacing w:line="278" w:lineRule="auto"/>
        <w:ind w:left="116" w:right="123" w:firstLine="2"/>
        <w:rPr>
          <w:strike/>
          <w:color w:val="C00000"/>
        </w:rPr>
      </w:pPr>
      <w:r w:rsidRPr="00B256B1">
        <w:rPr>
          <w:strike/>
          <w:color w:val="C00000"/>
          <w:u w:val="single" w:color="231F1F"/>
        </w:rPr>
        <w:t>The</w:t>
      </w:r>
      <w:r w:rsidRPr="00B256B1">
        <w:rPr>
          <w:strike/>
          <w:color w:val="C00000"/>
          <w:spacing w:val="3"/>
          <w:u w:val="single" w:color="231F1F"/>
        </w:rPr>
        <w:t xml:space="preserve"> </w:t>
      </w:r>
      <w:r w:rsidRPr="00B256B1">
        <w:rPr>
          <w:strike/>
          <w:color w:val="C00000"/>
          <w:u w:val="single" w:color="231F1F"/>
        </w:rPr>
        <w:t>hot</w:t>
      </w:r>
      <w:r w:rsidRPr="00B256B1">
        <w:rPr>
          <w:strike/>
          <w:color w:val="C00000"/>
          <w:spacing w:val="-4"/>
          <w:u w:val="single" w:color="231F1F"/>
        </w:rPr>
        <w:t xml:space="preserve"> </w:t>
      </w:r>
      <w:r w:rsidRPr="00B256B1">
        <w:rPr>
          <w:strike/>
          <w:color w:val="C00000"/>
          <w:u w:val="single" w:color="231F1F"/>
        </w:rPr>
        <w:t>water</w:t>
      </w:r>
      <w:r w:rsidRPr="00B256B1">
        <w:rPr>
          <w:strike/>
          <w:color w:val="C00000"/>
          <w:spacing w:val="4"/>
          <w:u w:val="single" w:color="231F1F"/>
        </w:rPr>
        <w:t xml:space="preserve"> </w:t>
      </w:r>
      <w:r w:rsidRPr="00B256B1">
        <w:rPr>
          <w:strike/>
          <w:color w:val="C00000"/>
          <w:u w:val="single" w:color="231F1F"/>
        </w:rPr>
        <w:t>distribution</w:t>
      </w:r>
      <w:r w:rsidRPr="00B256B1">
        <w:rPr>
          <w:strike/>
          <w:color w:val="C00000"/>
          <w:spacing w:val="14"/>
          <w:u w:val="single" w:color="231F1F"/>
        </w:rPr>
        <w:t xml:space="preserve"> </w:t>
      </w:r>
      <w:r w:rsidRPr="00B256B1">
        <w:rPr>
          <w:strike/>
          <w:color w:val="C00000"/>
          <w:u w:val="single" w:color="231F1F"/>
        </w:rPr>
        <w:t>system</w:t>
      </w:r>
      <w:r w:rsidRPr="00B256B1">
        <w:rPr>
          <w:strike/>
          <w:color w:val="C00000"/>
          <w:spacing w:val="3"/>
          <w:u w:val="single" w:color="231F1F"/>
        </w:rPr>
        <w:t xml:space="preserve"> </w:t>
      </w:r>
      <w:r w:rsidRPr="00B256B1">
        <w:rPr>
          <w:strike/>
          <w:color w:val="C00000"/>
          <w:u w:val="single" w:color="231F1F"/>
        </w:rPr>
        <w:t>shall</w:t>
      </w:r>
      <w:r w:rsidRPr="00B256B1">
        <w:rPr>
          <w:strike/>
          <w:color w:val="C00000"/>
          <w:spacing w:val="8"/>
          <w:u w:val="single" w:color="231F1F"/>
        </w:rPr>
        <w:t xml:space="preserve"> </w:t>
      </w:r>
      <w:r w:rsidRPr="00B256B1">
        <w:rPr>
          <w:strike/>
          <w:color w:val="C00000"/>
          <w:u w:val="single" w:color="231F1F"/>
        </w:rPr>
        <w:t>store</w:t>
      </w:r>
      <w:r w:rsidRPr="00B256B1">
        <w:rPr>
          <w:strike/>
          <w:color w:val="C00000"/>
          <w:spacing w:val="3"/>
          <w:u w:val="single" w:color="231F1F"/>
        </w:rPr>
        <w:t xml:space="preserve"> </w:t>
      </w:r>
      <w:r w:rsidRPr="00B256B1">
        <w:rPr>
          <w:strike/>
          <w:color w:val="C00000"/>
          <w:u w:val="single" w:color="231F1F"/>
        </w:rPr>
        <w:t>not</w:t>
      </w:r>
      <w:r w:rsidRPr="00B256B1">
        <w:rPr>
          <w:strike/>
          <w:color w:val="C00000"/>
          <w:spacing w:val="-6"/>
          <w:u w:val="single" w:color="231F1F"/>
        </w:rPr>
        <w:t xml:space="preserve"> </w:t>
      </w:r>
      <w:r w:rsidRPr="00B256B1">
        <w:rPr>
          <w:strike/>
          <w:color w:val="C00000"/>
          <w:u w:val="single" w:color="231F1F"/>
        </w:rPr>
        <w:t>more</w:t>
      </w:r>
      <w:r w:rsidRPr="00B256B1">
        <w:rPr>
          <w:strike/>
          <w:color w:val="C00000"/>
          <w:spacing w:val="6"/>
          <w:u w:val="single" w:color="231F1F"/>
        </w:rPr>
        <w:t xml:space="preserve"> </w:t>
      </w:r>
      <w:r w:rsidRPr="00B256B1">
        <w:rPr>
          <w:strike/>
          <w:color w:val="C00000"/>
          <w:u w:val="single" w:color="231F1F"/>
        </w:rPr>
        <w:t>than</w:t>
      </w:r>
      <w:r w:rsidRPr="00B256B1">
        <w:rPr>
          <w:strike/>
          <w:color w:val="C00000"/>
          <w:spacing w:val="3"/>
          <w:u w:val="single" w:color="231F1F"/>
        </w:rPr>
        <w:t xml:space="preserve"> </w:t>
      </w:r>
      <w:r w:rsidRPr="00B256B1">
        <w:rPr>
          <w:strike/>
          <w:color w:val="C00000"/>
          <w:u w:val="single" w:color="231F1F"/>
        </w:rPr>
        <w:t>0.5</w:t>
      </w:r>
      <w:r w:rsidRPr="00B256B1">
        <w:rPr>
          <w:strike/>
          <w:color w:val="C00000"/>
          <w:spacing w:val="1"/>
          <w:u w:val="single" w:color="231F1F"/>
        </w:rPr>
        <w:t xml:space="preserve"> </w:t>
      </w:r>
      <w:r w:rsidRPr="00B256B1">
        <w:rPr>
          <w:strike/>
          <w:color w:val="C00000"/>
          <w:u w:val="single" w:color="231F1F"/>
        </w:rPr>
        <w:t>gallons</w:t>
      </w:r>
      <w:r w:rsidRPr="00B256B1">
        <w:rPr>
          <w:strike/>
          <w:color w:val="C00000"/>
          <w:spacing w:val="11"/>
          <w:u w:val="single" w:color="231F1F"/>
        </w:rPr>
        <w:t xml:space="preserve"> </w:t>
      </w:r>
      <w:r w:rsidRPr="00B256B1">
        <w:rPr>
          <w:strike/>
          <w:color w:val="C00000"/>
          <w:u w:val="single" w:color="231F1F"/>
        </w:rPr>
        <w:t>(1.9 liters)</w:t>
      </w:r>
      <w:r w:rsidRPr="00B256B1">
        <w:rPr>
          <w:strike/>
          <w:color w:val="C00000"/>
          <w:spacing w:val="10"/>
          <w:u w:val="single" w:color="231F1F"/>
        </w:rPr>
        <w:t xml:space="preserve"> </w:t>
      </w:r>
      <w:r w:rsidRPr="00B256B1">
        <w:rPr>
          <w:strike/>
          <w:color w:val="C00000"/>
          <w:u w:val="single" w:color="231F1F"/>
        </w:rPr>
        <w:t>of</w:t>
      </w:r>
      <w:r w:rsidRPr="00B256B1">
        <w:rPr>
          <w:strike/>
          <w:color w:val="C00000"/>
          <w:spacing w:val="1"/>
          <w:u w:val="single" w:color="231F1F"/>
        </w:rPr>
        <w:t xml:space="preserve"> </w:t>
      </w:r>
      <w:r w:rsidRPr="00B256B1">
        <w:rPr>
          <w:strike/>
          <w:color w:val="C00000"/>
          <w:u w:val="single" w:color="231F1F"/>
        </w:rPr>
        <w:t>water</w:t>
      </w:r>
      <w:r w:rsidRPr="00B256B1">
        <w:rPr>
          <w:strike/>
          <w:color w:val="C00000"/>
          <w:spacing w:val="6"/>
          <w:u w:val="single" w:color="231F1F"/>
        </w:rPr>
        <w:t xml:space="preserve"> </w:t>
      </w:r>
      <w:r w:rsidRPr="00B256B1">
        <w:rPr>
          <w:strike/>
          <w:color w:val="C00000"/>
          <w:u w:val="single" w:color="231F1F"/>
        </w:rPr>
        <w:t>in</w:t>
      </w:r>
      <w:r w:rsidRPr="00B256B1">
        <w:rPr>
          <w:strike/>
          <w:color w:val="C00000"/>
          <w:spacing w:val="1"/>
          <w:u w:val="single" w:color="231F1F"/>
        </w:rPr>
        <w:t xml:space="preserve"> </w:t>
      </w:r>
      <w:r w:rsidRPr="00B256B1">
        <w:rPr>
          <w:strike/>
          <w:color w:val="C00000"/>
          <w:u w:val="single" w:color="231F1F"/>
        </w:rPr>
        <w:t>any</w:t>
      </w:r>
      <w:r w:rsidRPr="00B256B1">
        <w:rPr>
          <w:strike/>
          <w:color w:val="C00000"/>
          <w:spacing w:val="-1"/>
          <w:u w:val="single" w:color="231F1F"/>
        </w:rPr>
        <w:t xml:space="preserve"> </w:t>
      </w:r>
      <w:r w:rsidRPr="00B256B1">
        <w:rPr>
          <w:strike/>
          <w:color w:val="C00000"/>
          <w:u w:val="single" w:color="231F1F"/>
        </w:rPr>
        <w:t>piping</w:t>
      </w:r>
      <w:r w:rsidRPr="00B256B1">
        <w:rPr>
          <w:strike/>
          <w:color w:val="C00000"/>
          <w:spacing w:val="-22"/>
          <w:u w:val="single" w:color="231F1F"/>
        </w:rPr>
        <w:t xml:space="preserve"> </w:t>
      </w:r>
      <w:r w:rsidRPr="00B256B1">
        <w:rPr>
          <w:strike/>
          <w:color w:val="C00000"/>
          <w:u w:val="single" w:color="231F1F"/>
        </w:rPr>
        <w:t>/manifold</w:t>
      </w:r>
      <w:r w:rsidRPr="00B256B1">
        <w:rPr>
          <w:strike/>
          <w:color w:val="C00000"/>
          <w:spacing w:val="7"/>
          <w:u w:val="single" w:color="231F1F"/>
        </w:rPr>
        <w:t xml:space="preserve"> </w:t>
      </w:r>
      <w:r w:rsidRPr="00B256B1">
        <w:rPr>
          <w:strike/>
          <w:color w:val="C00000"/>
          <w:u w:val="single" w:color="231F1F"/>
        </w:rPr>
        <w:t>between</w:t>
      </w:r>
      <w:r w:rsidRPr="00B256B1">
        <w:rPr>
          <w:strike/>
          <w:color w:val="C00000"/>
          <w:spacing w:val="7"/>
          <w:u w:val="single" w:color="231F1F"/>
        </w:rPr>
        <w:t xml:space="preserve"> </w:t>
      </w:r>
      <w:r w:rsidRPr="00B256B1">
        <w:rPr>
          <w:strike/>
          <w:color w:val="C00000"/>
          <w:u w:val="single" w:color="231F1F"/>
        </w:rPr>
        <w:t>the</w:t>
      </w:r>
      <w:r w:rsidRPr="00B256B1">
        <w:rPr>
          <w:strike/>
          <w:color w:val="C00000"/>
          <w:spacing w:val="8"/>
          <w:u w:val="single" w:color="231F1F"/>
        </w:rPr>
        <w:t xml:space="preserve"> </w:t>
      </w:r>
      <w:r w:rsidRPr="00B256B1">
        <w:rPr>
          <w:strike/>
          <w:color w:val="C00000"/>
          <w:u w:val="single" w:color="231F1F"/>
        </w:rPr>
        <w:t>hot</w:t>
      </w:r>
      <w:r w:rsidRPr="00B256B1">
        <w:rPr>
          <w:strike/>
          <w:color w:val="C00000"/>
          <w:spacing w:val="-3"/>
          <w:u w:val="single" w:color="231F1F"/>
        </w:rPr>
        <w:t xml:space="preserve"> </w:t>
      </w:r>
      <w:r w:rsidRPr="00B256B1">
        <w:rPr>
          <w:strike/>
          <w:color w:val="C00000"/>
          <w:u w:val="single" w:color="231F1F"/>
        </w:rPr>
        <w:t>water</w:t>
      </w:r>
      <w:r w:rsidRPr="00B256B1">
        <w:rPr>
          <w:strike/>
          <w:color w:val="C00000"/>
          <w:spacing w:val="1"/>
        </w:rPr>
        <w:t xml:space="preserve"> </w:t>
      </w:r>
      <w:r w:rsidRPr="00B256B1">
        <w:rPr>
          <w:strike/>
          <w:color w:val="C00000"/>
          <w:u w:val="thick" w:color="262323"/>
        </w:rPr>
        <w:t>source</w:t>
      </w:r>
      <w:r w:rsidRPr="00B256B1">
        <w:rPr>
          <w:strike/>
          <w:color w:val="C00000"/>
          <w:spacing w:val="12"/>
          <w:u w:val="thick" w:color="262323"/>
        </w:rPr>
        <w:t xml:space="preserve"> </w:t>
      </w:r>
      <w:r w:rsidRPr="00B256B1">
        <w:rPr>
          <w:strike/>
          <w:color w:val="C00000"/>
          <w:u w:val="thick" w:color="262323"/>
        </w:rPr>
        <w:t>and</w:t>
      </w:r>
      <w:r w:rsidRPr="00B256B1">
        <w:rPr>
          <w:strike/>
          <w:color w:val="C00000"/>
          <w:spacing w:val="8"/>
          <w:u w:val="thick" w:color="262323"/>
        </w:rPr>
        <w:t xml:space="preserve"> </w:t>
      </w:r>
      <w:r w:rsidRPr="00B256B1">
        <w:rPr>
          <w:strike/>
          <w:color w:val="C00000"/>
          <w:u w:val="thick" w:color="262323"/>
        </w:rPr>
        <w:t>any</w:t>
      </w:r>
      <w:r w:rsidRPr="00B256B1">
        <w:rPr>
          <w:strike/>
          <w:color w:val="C00000"/>
          <w:spacing w:val="8"/>
          <w:u w:val="thick" w:color="262323"/>
        </w:rPr>
        <w:t xml:space="preserve"> </w:t>
      </w:r>
      <w:r w:rsidRPr="00B256B1">
        <w:rPr>
          <w:strike/>
          <w:color w:val="C00000"/>
          <w:u w:val="thick" w:color="262323"/>
        </w:rPr>
        <w:t>hot water</w:t>
      </w:r>
      <w:r w:rsidRPr="00B256B1">
        <w:rPr>
          <w:strike/>
          <w:color w:val="C00000"/>
          <w:spacing w:val="12"/>
          <w:u w:val="thick" w:color="262323"/>
        </w:rPr>
        <w:t xml:space="preserve"> </w:t>
      </w:r>
      <w:r w:rsidRPr="00B256B1">
        <w:rPr>
          <w:strike/>
          <w:color w:val="C00000"/>
          <w:u w:val="thick" w:color="262323"/>
        </w:rPr>
        <w:t>fixture</w:t>
      </w:r>
      <w:r w:rsidRPr="00B256B1">
        <w:rPr>
          <w:strike/>
          <w:color w:val="C00000"/>
          <w:spacing w:val="13"/>
          <w:u w:val="thick" w:color="262323"/>
        </w:rPr>
        <w:t xml:space="preserve"> </w:t>
      </w:r>
      <w:r w:rsidRPr="00B256B1">
        <w:rPr>
          <w:strike/>
          <w:color w:val="C00000"/>
          <w:u w:val="thick" w:color="262323"/>
        </w:rPr>
        <w:t>when</w:t>
      </w:r>
      <w:r w:rsidRPr="00B256B1">
        <w:rPr>
          <w:strike/>
          <w:color w:val="C00000"/>
          <w:spacing w:val="8"/>
          <w:u w:val="thick" w:color="262323"/>
        </w:rPr>
        <w:t xml:space="preserve"> </w:t>
      </w:r>
      <w:r w:rsidRPr="00B256B1">
        <w:rPr>
          <w:strike/>
          <w:color w:val="C00000"/>
          <w:u w:val="thick" w:color="262323"/>
        </w:rPr>
        <w:t>calculated</w:t>
      </w:r>
      <w:r w:rsidRPr="00B256B1">
        <w:rPr>
          <w:strike/>
          <w:color w:val="C00000"/>
          <w:spacing w:val="9"/>
          <w:u w:val="thick" w:color="262323"/>
        </w:rPr>
        <w:t xml:space="preserve"> </w:t>
      </w:r>
      <w:r w:rsidRPr="00B256B1">
        <w:rPr>
          <w:strike/>
          <w:color w:val="C00000"/>
          <w:u w:val="thick" w:color="262323"/>
        </w:rPr>
        <w:t>using</w:t>
      </w:r>
      <w:r w:rsidRPr="00B256B1">
        <w:rPr>
          <w:strike/>
          <w:color w:val="C00000"/>
          <w:spacing w:val="11"/>
          <w:u w:val="thick" w:color="262323"/>
        </w:rPr>
        <w:t xml:space="preserve"> </w:t>
      </w:r>
      <w:r w:rsidRPr="00B256B1">
        <w:rPr>
          <w:strike/>
          <w:color w:val="C00000"/>
          <w:u w:val="thick" w:color="262323"/>
        </w:rPr>
        <w:t>approved</w:t>
      </w:r>
      <w:r w:rsidRPr="00B256B1">
        <w:rPr>
          <w:strike/>
          <w:color w:val="C00000"/>
          <w:spacing w:val="13"/>
          <w:u w:val="thick" w:color="262323"/>
        </w:rPr>
        <w:t xml:space="preserve"> </w:t>
      </w:r>
      <w:r w:rsidRPr="00B256B1">
        <w:rPr>
          <w:strike/>
          <w:color w:val="C00000"/>
          <w:u w:val="thick" w:color="262323"/>
        </w:rPr>
        <w:t>engineering</w:t>
      </w:r>
      <w:r w:rsidRPr="00B256B1">
        <w:rPr>
          <w:strike/>
          <w:color w:val="C00000"/>
          <w:spacing w:val="14"/>
          <w:u w:val="thick" w:color="262323"/>
        </w:rPr>
        <w:t xml:space="preserve"> </w:t>
      </w:r>
      <w:r w:rsidRPr="00B256B1">
        <w:rPr>
          <w:strike/>
          <w:color w:val="C00000"/>
          <w:u w:val="thick" w:color="262323"/>
        </w:rPr>
        <w:t>calculations.</w:t>
      </w:r>
      <w:r w:rsidRPr="00B256B1">
        <w:rPr>
          <w:strike/>
          <w:color w:val="C00000"/>
          <w:spacing w:val="1"/>
          <w:u w:val="thick" w:color="262323"/>
        </w:rPr>
        <w:t xml:space="preserve"> </w:t>
      </w:r>
      <w:r w:rsidRPr="00B256B1">
        <w:rPr>
          <w:strike/>
          <w:color w:val="C00000"/>
          <w:u w:val="thick" w:color="262323"/>
        </w:rPr>
        <w:t>These</w:t>
      </w:r>
      <w:r w:rsidRPr="00B256B1">
        <w:rPr>
          <w:strike/>
          <w:color w:val="C00000"/>
          <w:spacing w:val="13"/>
          <w:u w:val="thick" w:color="262323"/>
        </w:rPr>
        <w:t xml:space="preserve"> </w:t>
      </w:r>
      <w:r w:rsidRPr="00B256B1">
        <w:rPr>
          <w:strike/>
          <w:color w:val="C00000"/>
          <w:u w:val="thick" w:color="262323"/>
        </w:rPr>
        <w:t>calculations</w:t>
      </w:r>
      <w:r w:rsidRPr="00B256B1">
        <w:rPr>
          <w:strike/>
          <w:color w:val="C00000"/>
          <w:spacing w:val="16"/>
          <w:u w:val="thick" w:color="262323"/>
        </w:rPr>
        <w:t xml:space="preserve"> </w:t>
      </w:r>
      <w:r w:rsidRPr="00B256B1">
        <w:rPr>
          <w:strike/>
          <w:color w:val="C00000"/>
          <w:u w:val="thick" w:color="262323"/>
        </w:rPr>
        <w:t>will</w:t>
      </w:r>
      <w:r w:rsidRPr="00B256B1">
        <w:rPr>
          <w:strike/>
          <w:color w:val="C00000"/>
          <w:spacing w:val="8"/>
          <w:u w:val="thick" w:color="262323"/>
        </w:rPr>
        <w:t xml:space="preserve"> </w:t>
      </w:r>
      <w:r w:rsidRPr="00B256B1">
        <w:rPr>
          <w:strike/>
          <w:color w:val="C00000"/>
          <w:u w:val="thick" w:color="262323"/>
        </w:rPr>
        <w:t>use</w:t>
      </w:r>
      <w:r w:rsidRPr="00B256B1">
        <w:rPr>
          <w:strike/>
          <w:color w:val="C00000"/>
          <w:spacing w:val="8"/>
          <w:u w:val="thick" w:color="262323"/>
        </w:rPr>
        <w:t xml:space="preserve"> </w:t>
      </w:r>
      <w:r w:rsidRPr="00B256B1">
        <w:rPr>
          <w:strike/>
          <w:color w:val="C00000"/>
          <w:u w:val="thick" w:color="262323"/>
        </w:rPr>
        <w:t>the</w:t>
      </w:r>
      <w:r w:rsidRPr="00B256B1">
        <w:rPr>
          <w:strike/>
          <w:color w:val="C00000"/>
          <w:spacing w:val="11"/>
          <w:u w:val="thick" w:color="262323"/>
        </w:rPr>
        <w:t xml:space="preserve"> </w:t>
      </w:r>
      <w:r w:rsidRPr="00B256B1">
        <w:rPr>
          <w:strike/>
          <w:color w:val="C00000"/>
          <w:u w:val="thick" w:color="262323"/>
        </w:rPr>
        <w:t>nomina</w:t>
      </w:r>
      <w:r w:rsidRPr="00B256B1">
        <w:rPr>
          <w:strike/>
          <w:color w:val="C00000"/>
        </w:rPr>
        <w:t>l</w:t>
      </w:r>
      <w:r w:rsidRPr="00B256B1">
        <w:rPr>
          <w:strike/>
          <w:color w:val="C00000"/>
          <w:spacing w:val="1"/>
        </w:rPr>
        <w:t xml:space="preserve"> </w:t>
      </w:r>
      <w:r w:rsidRPr="00B256B1">
        <w:rPr>
          <w:strike/>
          <w:color w:val="C00000"/>
          <w:u w:val="single" w:color="231F1F"/>
        </w:rPr>
        <w:t>diameter</w:t>
      </w:r>
      <w:r w:rsidRPr="00B256B1">
        <w:rPr>
          <w:strike/>
          <w:color w:val="C00000"/>
          <w:spacing w:val="18"/>
          <w:u w:val="single" w:color="231F1F"/>
        </w:rPr>
        <w:t xml:space="preserve"> </w:t>
      </w:r>
      <w:r w:rsidRPr="00B256B1">
        <w:rPr>
          <w:strike/>
          <w:color w:val="C00000"/>
          <w:u w:val="single" w:color="231F1F"/>
        </w:rPr>
        <w:t>and</w:t>
      </w:r>
      <w:r w:rsidRPr="00B256B1">
        <w:rPr>
          <w:strike/>
          <w:color w:val="C00000"/>
          <w:spacing w:val="6"/>
          <w:u w:val="single" w:color="231F1F"/>
        </w:rPr>
        <w:t xml:space="preserve"> </w:t>
      </w:r>
      <w:r w:rsidRPr="00B256B1">
        <w:rPr>
          <w:strike/>
          <w:color w:val="C00000"/>
          <w:u w:val="single" w:color="231F1F"/>
        </w:rPr>
        <w:t>length</w:t>
      </w:r>
      <w:r w:rsidRPr="00B256B1">
        <w:rPr>
          <w:strike/>
          <w:color w:val="C00000"/>
          <w:spacing w:val="11"/>
          <w:u w:val="single" w:color="231F1F"/>
        </w:rPr>
        <w:t xml:space="preserve"> </w:t>
      </w:r>
      <w:r w:rsidRPr="00B256B1">
        <w:rPr>
          <w:strike/>
          <w:color w:val="C00000"/>
          <w:u w:val="single" w:color="231F1F"/>
        </w:rPr>
        <w:t>of</w:t>
      </w:r>
      <w:r w:rsidRPr="00B256B1">
        <w:rPr>
          <w:strike/>
          <w:color w:val="C00000"/>
          <w:spacing w:val="-2"/>
          <w:u w:val="single" w:color="231F1F"/>
        </w:rPr>
        <w:t xml:space="preserve"> </w:t>
      </w:r>
      <w:r w:rsidRPr="00B256B1">
        <w:rPr>
          <w:strike/>
          <w:color w:val="C00000"/>
          <w:u w:val="single" w:color="231F1F"/>
        </w:rPr>
        <w:t>the piping</w:t>
      </w:r>
      <w:r w:rsidRPr="00B256B1">
        <w:rPr>
          <w:strike/>
          <w:color w:val="C00000"/>
          <w:spacing w:val="7"/>
          <w:u w:val="single" w:color="231F1F"/>
        </w:rPr>
        <w:t xml:space="preserve"> </w:t>
      </w:r>
      <w:r w:rsidRPr="00B256B1">
        <w:rPr>
          <w:strike/>
          <w:color w:val="C00000"/>
          <w:u w:val="single" w:color="231F1F"/>
        </w:rPr>
        <w:t>or</w:t>
      </w:r>
      <w:r w:rsidRPr="00B256B1">
        <w:rPr>
          <w:strike/>
          <w:color w:val="C00000"/>
          <w:spacing w:val="3"/>
          <w:u w:val="single" w:color="231F1F"/>
        </w:rPr>
        <w:t xml:space="preserve"> </w:t>
      </w:r>
      <w:r w:rsidRPr="00B256B1">
        <w:rPr>
          <w:strike/>
          <w:color w:val="C00000"/>
          <w:u w:val="single" w:color="231F1F"/>
        </w:rPr>
        <w:t>tubing,</w:t>
      </w:r>
      <w:r w:rsidRPr="00B256B1">
        <w:rPr>
          <w:strike/>
          <w:color w:val="C00000"/>
          <w:spacing w:val="-7"/>
          <w:u w:val="single" w:color="231F1F"/>
        </w:rPr>
        <w:t xml:space="preserve"> </w:t>
      </w:r>
      <w:r w:rsidRPr="00B256B1">
        <w:rPr>
          <w:strike/>
          <w:color w:val="C00000"/>
          <w:u w:val="single" w:color="231F1F"/>
        </w:rPr>
        <w:t>and</w:t>
      </w:r>
      <w:r w:rsidRPr="00B256B1">
        <w:rPr>
          <w:strike/>
          <w:color w:val="C00000"/>
          <w:spacing w:val="-1"/>
          <w:u w:val="single" w:color="231F1F"/>
        </w:rPr>
        <w:t xml:space="preserve"> </w:t>
      </w:r>
      <w:r w:rsidRPr="00B256B1">
        <w:rPr>
          <w:strike/>
          <w:color w:val="C00000"/>
          <w:u w:val="single" w:color="231F1F"/>
        </w:rPr>
        <w:t>the</w:t>
      </w:r>
      <w:r w:rsidRPr="00B256B1">
        <w:rPr>
          <w:strike/>
          <w:color w:val="C00000"/>
          <w:spacing w:val="5"/>
          <w:u w:val="single" w:color="231F1F"/>
        </w:rPr>
        <w:t xml:space="preserve"> </w:t>
      </w:r>
      <w:r w:rsidRPr="00B256B1">
        <w:rPr>
          <w:strike/>
          <w:color w:val="C00000"/>
          <w:u w:val="single" w:color="231F1F"/>
        </w:rPr>
        <w:t>longest</w:t>
      </w:r>
      <w:r w:rsidRPr="00B256B1">
        <w:rPr>
          <w:strike/>
          <w:color w:val="C00000"/>
          <w:spacing w:val="2"/>
          <w:u w:val="single" w:color="231F1F"/>
        </w:rPr>
        <w:t xml:space="preserve"> </w:t>
      </w:r>
      <w:r w:rsidRPr="00B256B1">
        <w:rPr>
          <w:strike/>
          <w:color w:val="C00000"/>
          <w:u w:val="single" w:color="231F1F"/>
        </w:rPr>
        <w:t>pipe</w:t>
      </w:r>
      <w:r w:rsidRPr="00B256B1">
        <w:rPr>
          <w:strike/>
          <w:color w:val="C00000"/>
          <w:spacing w:val="13"/>
          <w:u w:val="single" w:color="231F1F"/>
        </w:rPr>
        <w:t xml:space="preserve"> </w:t>
      </w:r>
      <w:r w:rsidRPr="00B256B1">
        <w:rPr>
          <w:strike/>
          <w:color w:val="C00000"/>
          <w:u w:val="single" w:color="231F1F"/>
        </w:rPr>
        <w:t>run</w:t>
      </w:r>
      <w:r w:rsidRPr="00B256B1">
        <w:rPr>
          <w:strike/>
          <w:color w:val="C00000"/>
          <w:spacing w:val="5"/>
          <w:u w:val="single" w:color="231F1F"/>
        </w:rPr>
        <w:t xml:space="preserve"> </w:t>
      </w:r>
      <w:r w:rsidRPr="00B256B1">
        <w:rPr>
          <w:strike/>
          <w:color w:val="C00000"/>
          <w:u w:val="single" w:color="231F1F"/>
        </w:rPr>
        <w:t>from</w:t>
      </w:r>
      <w:r w:rsidRPr="00B256B1">
        <w:rPr>
          <w:strike/>
          <w:color w:val="C00000"/>
          <w:spacing w:val="8"/>
          <w:u w:val="single" w:color="231F1F"/>
        </w:rPr>
        <w:t xml:space="preserve"> </w:t>
      </w:r>
      <w:r w:rsidRPr="00B256B1">
        <w:rPr>
          <w:strike/>
          <w:color w:val="C00000"/>
          <w:u w:val="single" w:color="231F1F"/>
        </w:rPr>
        <w:t>water</w:t>
      </w:r>
      <w:r w:rsidRPr="00B256B1">
        <w:rPr>
          <w:strike/>
          <w:color w:val="C00000"/>
          <w:spacing w:val="9"/>
          <w:u w:val="single" w:color="231F1F"/>
        </w:rPr>
        <w:t xml:space="preserve"> </w:t>
      </w:r>
      <w:r w:rsidRPr="00B256B1">
        <w:rPr>
          <w:strike/>
          <w:color w:val="C00000"/>
          <w:u w:val="single" w:color="231F1F"/>
        </w:rPr>
        <w:t>heater,</w:t>
      </w:r>
      <w:r w:rsidRPr="00B256B1">
        <w:rPr>
          <w:strike/>
          <w:color w:val="C00000"/>
          <w:spacing w:val="-2"/>
          <w:u w:val="single" w:color="231F1F"/>
        </w:rPr>
        <w:t xml:space="preserve"> </w:t>
      </w:r>
      <w:r w:rsidRPr="00B256B1">
        <w:rPr>
          <w:strike/>
          <w:color w:val="C00000"/>
          <w:u w:val="single" w:color="231F1F"/>
        </w:rPr>
        <w:t>including</w:t>
      </w:r>
      <w:r w:rsidRPr="00B256B1">
        <w:rPr>
          <w:strike/>
          <w:color w:val="C00000"/>
          <w:spacing w:val="12"/>
          <w:u w:val="single" w:color="231F1F"/>
        </w:rPr>
        <w:t xml:space="preserve"> </w:t>
      </w:r>
      <w:r w:rsidRPr="00B256B1">
        <w:rPr>
          <w:strike/>
          <w:color w:val="C00000"/>
          <w:u w:val="single" w:color="231F1F"/>
        </w:rPr>
        <w:t>both</w:t>
      </w:r>
      <w:r w:rsidRPr="00B256B1">
        <w:rPr>
          <w:strike/>
          <w:color w:val="C00000"/>
          <w:spacing w:val="5"/>
          <w:u w:val="single" w:color="231F1F"/>
        </w:rPr>
        <w:t xml:space="preserve"> </w:t>
      </w:r>
      <w:r w:rsidRPr="00B256B1">
        <w:rPr>
          <w:strike/>
          <w:color w:val="C00000"/>
          <w:u w:val="single" w:color="231F1F"/>
        </w:rPr>
        <w:t>horizontal</w:t>
      </w:r>
      <w:r w:rsidRPr="00B256B1">
        <w:rPr>
          <w:strike/>
          <w:color w:val="C00000"/>
          <w:spacing w:val="17"/>
          <w:u w:val="single" w:color="231F1F"/>
        </w:rPr>
        <w:t xml:space="preserve"> </w:t>
      </w:r>
      <w:r w:rsidRPr="00B256B1">
        <w:rPr>
          <w:strike/>
          <w:color w:val="C00000"/>
          <w:u w:val="single" w:color="231F1F"/>
        </w:rPr>
        <w:t>and</w:t>
      </w:r>
      <w:r w:rsidRPr="00B256B1">
        <w:rPr>
          <w:strike/>
          <w:color w:val="C00000"/>
          <w:spacing w:val="6"/>
          <w:u w:val="single" w:color="231F1F"/>
        </w:rPr>
        <w:t xml:space="preserve"> </w:t>
      </w:r>
      <w:r w:rsidRPr="00B256B1">
        <w:rPr>
          <w:strike/>
          <w:color w:val="C00000"/>
          <w:u w:val="single" w:color="231F1F"/>
        </w:rPr>
        <w:t>vertical</w:t>
      </w:r>
      <w:r w:rsidRPr="00B256B1">
        <w:rPr>
          <w:strike/>
          <w:color w:val="C00000"/>
          <w:spacing w:val="9"/>
          <w:u w:val="single" w:color="231F1F"/>
        </w:rPr>
        <w:t xml:space="preserve"> </w:t>
      </w:r>
      <w:r w:rsidRPr="00B256B1">
        <w:rPr>
          <w:strike/>
          <w:color w:val="C00000"/>
          <w:u w:val="single" w:color="231F1F"/>
        </w:rPr>
        <w:t>run of</w:t>
      </w:r>
      <w:r w:rsidRPr="00B256B1">
        <w:rPr>
          <w:strike/>
          <w:color w:val="C00000"/>
          <w:spacing w:val="1"/>
        </w:rPr>
        <w:t xml:space="preserve"> </w:t>
      </w:r>
      <w:r w:rsidRPr="00B256B1">
        <w:rPr>
          <w:strike/>
          <w:color w:val="C00000"/>
          <w:w w:val="105"/>
          <w:u w:val="thick" w:color="262323"/>
        </w:rPr>
        <w:t>pipe,</w:t>
      </w:r>
      <w:r w:rsidRPr="00B256B1">
        <w:rPr>
          <w:strike/>
          <w:color w:val="C00000"/>
          <w:spacing w:val="-16"/>
          <w:w w:val="105"/>
          <w:u w:val="thick" w:color="262323"/>
        </w:rPr>
        <w:t xml:space="preserve"> </w:t>
      </w:r>
      <w:r w:rsidRPr="00B256B1">
        <w:rPr>
          <w:strike/>
          <w:color w:val="C00000"/>
          <w:w w:val="105"/>
          <w:u w:val="thick" w:color="262323"/>
        </w:rPr>
        <w:t>shall</w:t>
      </w:r>
      <w:r w:rsidRPr="00B256B1">
        <w:rPr>
          <w:strike/>
          <w:color w:val="C00000"/>
          <w:spacing w:val="-1"/>
          <w:w w:val="105"/>
          <w:u w:val="thick" w:color="262323"/>
        </w:rPr>
        <w:t xml:space="preserve"> </w:t>
      </w:r>
      <w:r w:rsidRPr="00B256B1">
        <w:rPr>
          <w:strike/>
          <w:color w:val="C00000"/>
          <w:w w:val="105"/>
          <w:u w:val="thick" w:color="262323"/>
        </w:rPr>
        <w:t>not</w:t>
      </w:r>
      <w:r w:rsidRPr="00B256B1">
        <w:rPr>
          <w:strike/>
          <w:color w:val="C00000"/>
          <w:spacing w:val="-12"/>
          <w:w w:val="105"/>
          <w:u w:val="thick" w:color="262323"/>
        </w:rPr>
        <w:t xml:space="preserve"> </w:t>
      </w:r>
      <w:r w:rsidRPr="00B256B1">
        <w:rPr>
          <w:strike/>
          <w:color w:val="C00000"/>
          <w:w w:val="105"/>
          <w:u w:val="thick" w:color="262323"/>
        </w:rPr>
        <w:t>be</w:t>
      </w:r>
      <w:r w:rsidRPr="00B256B1">
        <w:rPr>
          <w:strike/>
          <w:color w:val="C00000"/>
          <w:spacing w:val="-5"/>
          <w:w w:val="105"/>
          <w:u w:val="thick" w:color="262323"/>
        </w:rPr>
        <w:t xml:space="preserve"> </w:t>
      </w:r>
      <w:r w:rsidRPr="00B256B1">
        <w:rPr>
          <w:strike/>
          <w:color w:val="C00000"/>
          <w:w w:val="105"/>
          <w:u w:val="thick" w:color="262323"/>
        </w:rPr>
        <w:t>more</w:t>
      </w:r>
      <w:r w:rsidRPr="00B256B1">
        <w:rPr>
          <w:strike/>
          <w:color w:val="C00000"/>
          <w:spacing w:val="-2"/>
          <w:w w:val="105"/>
          <w:u w:val="thick" w:color="262323"/>
        </w:rPr>
        <w:t xml:space="preserve"> </w:t>
      </w:r>
      <w:r w:rsidRPr="00B256B1">
        <w:rPr>
          <w:strike/>
          <w:color w:val="C00000"/>
          <w:w w:val="105"/>
          <w:u w:val="thick" w:color="262323"/>
        </w:rPr>
        <w:t>than</w:t>
      </w:r>
      <w:r w:rsidRPr="00B256B1">
        <w:rPr>
          <w:strike/>
          <w:color w:val="C00000"/>
          <w:spacing w:val="1"/>
          <w:w w:val="105"/>
          <w:u w:val="thick" w:color="262323"/>
        </w:rPr>
        <w:t xml:space="preserve"> </w:t>
      </w:r>
      <w:r w:rsidRPr="00B256B1">
        <w:rPr>
          <w:strike/>
          <w:color w:val="C00000"/>
          <w:w w:val="105"/>
          <w:u w:val="thick" w:color="262323"/>
        </w:rPr>
        <w:t>20</w:t>
      </w:r>
      <w:r w:rsidRPr="00B256B1">
        <w:rPr>
          <w:strike/>
          <w:color w:val="C00000"/>
          <w:spacing w:val="-7"/>
          <w:w w:val="105"/>
          <w:u w:val="thick" w:color="262323"/>
        </w:rPr>
        <w:t xml:space="preserve"> </w:t>
      </w:r>
      <w:r w:rsidRPr="00B256B1">
        <w:rPr>
          <w:strike/>
          <w:color w:val="C00000"/>
          <w:w w:val="105"/>
          <w:u w:val="thick" w:color="262323"/>
        </w:rPr>
        <w:t>feet</w:t>
      </w:r>
      <w:r w:rsidRPr="00B256B1">
        <w:rPr>
          <w:strike/>
          <w:color w:val="C00000"/>
          <w:spacing w:val="-10"/>
          <w:w w:val="105"/>
          <w:u w:val="thick" w:color="262323"/>
        </w:rPr>
        <w:t xml:space="preserve"> </w:t>
      </w:r>
      <w:r w:rsidRPr="00B256B1">
        <w:rPr>
          <w:strike/>
          <w:color w:val="C00000"/>
          <w:w w:val="105"/>
          <w:u w:val="thick" w:color="262323"/>
        </w:rPr>
        <w:t>(6.1ml</w:t>
      </w:r>
      <w:r w:rsidRPr="00B256B1">
        <w:rPr>
          <w:strike/>
          <w:color w:val="C00000"/>
          <w:w w:val="105"/>
        </w:rPr>
        <w:t>.</w:t>
      </w:r>
    </w:p>
    <w:p w14:paraId="66FD0A79" w14:textId="77777777" w:rsidR="004F1F1B" w:rsidRDefault="004F1F1B" w:rsidP="004F1F1B">
      <w:pPr>
        <w:pStyle w:val="BodyText"/>
        <w:spacing w:before="9"/>
      </w:pPr>
    </w:p>
    <w:p w14:paraId="1487AAE9" w14:textId="77777777" w:rsidR="004F1F1B" w:rsidRPr="00762D71" w:rsidRDefault="004F1F1B" w:rsidP="004F1F1B">
      <w:pPr>
        <w:pStyle w:val="BodyText"/>
        <w:spacing w:before="9"/>
        <w:rPr>
          <w:b w:val="0"/>
          <w:bCs w:val="0"/>
          <w:u w:val="single"/>
        </w:rPr>
      </w:pPr>
      <w:r w:rsidRPr="00762D71">
        <w:rPr>
          <w:u w:val="single"/>
        </w:rPr>
        <w:t>408.2.6 (N1108.2.6) Compact Hot Water Distribution</w:t>
      </w:r>
    </w:p>
    <w:p w14:paraId="33B47626" w14:textId="77777777" w:rsidR="004F1F1B" w:rsidRPr="00762D71" w:rsidRDefault="004F1F1B" w:rsidP="004F1F1B">
      <w:pPr>
        <w:pStyle w:val="BodyText"/>
        <w:spacing w:before="9"/>
        <w:rPr>
          <w:u w:val="single"/>
        </w:rPr>
      </w:pPr>
    </w:p>
    <w:p w14:paraId="2D2570EA" w14:textId="77777777" w:rsidR="004F1F1B" w:rsidRPr="009C4C2E" w:rsidRDefault="004F1F1B" w:rsidP="004F1F1B">
      <w:pPr>
        <w:pStyle w:val="BodyText"/>
        <w:spacing w:before="9"/>
        <w:rPr>
          <w:color w:val="00B0F0"/>
          <w:u w:val="single"/>
        </w:rPr>
      </w:pPr>
      <w:r>
        <w:rPr>
          <w:u w:val="single"/>
        </w:rPr>
        <w:t>For</w:t>
      </w:r>
      <w:r w:rsidRPr="00762D71">
        <w:rPr>
          <w:u w:val="single"/>
        </w:rPr>
        <w:t xml:space="preserve"> Compact Hot Water Distribution system </w:t>
      </w:r>
      <w:r>
        <w:rPr>
          <w:u w:val="single"/>
        </w:rPr>
        <w:t>credit, t</w:t>
      </w:r>
      <w:r w:rsidRPr="00F25EED">
        <w:rPr>
          <w:u w:val="single"/>
        </w:rPr>
        <w:t xml:space="preserve">he volume </w:t>
      </w:r>
      <w:r w:rsidRPr="00762D71">
        <w:rPr>
          <w:u w:val="single"/>
        </w:rPr>
        <w:t xml:space="preserve">shall store not more than </w:t>
      </w:r>
      <w:r>
        <w:rPr>
          <w:u w:val="single"/>
        </w:rPr>
        <w:t xml:space="preserve">16 ounces </w:t>
      </w:r>
      <w:r w:rsidRPr="00762D71">
        <w:rPr>
          <w:u w:val="single"/>
        </w:rPr>
        <w:t xml:space="preserve">of water </w:t>
      </w:r>
      <w:r w:rsidRPr="00294AD4">
        <w:rPr>
          <w:color w:val="00B0F0"/>
          <w:u w:val="single"/>
        </w:rPr>
        <w:t>between</w:t>
      </w:r>
      <w:r w:rsidRPr="00717826">
        <w:rPr>
          <w:color w:val="00B050"/>
          <w:u w:val="single"/>
        </w:rPr>
        <w:t xml:space="preserve"> </w:t>
      </w:r>
      <w:r w:rsidRPr="00846E6F">
        <w:rPr>
          <w:u w:val="single"/>
        </w:rPr>
        <w:t xml:space="preserve">the nearest source of heated water and the termination of the fixture supply pipe </w:t>
      </w:r>
      <w:r w:rsidRPr="00294AD4">
        <w:rPr>
          <w:color w:val="00B0F0"/>
          <w:u w:val="single"/>
        </w:rPr>
        <w:t>w</w:t>
      </w:r>
      <w:r>
        <w:rPr>
          <w:color w:val="00B0F0"/>
          <w:u w:val="single"/>
        </w:rPr>
        <w:t>h</w:t>
      </w:r>
      <w:r w:rsidRPr="00294AD4">
        <w:rPr>
          <w:color w:val="00B0F0"/>
          <w:u w:val="single"/>
        </w:rPr>
        <w:t>ere</w:t>
      </w:r>
      <w:r w:rsidRPr="00762D71">
        <w:rPr>
          <w:u w:val="single"/>
        </w:rPr>
        <w:t xml:space="preserve"> calculated using section R403.5.4 </w:t>
      </w:r>
      <w:r w:rsidRPr="009C4C2E">
        <w:rPr>
          <w:i/>
          <w:color w:val="00B0F0"/>
          <w:u w:val="single"/>
        </w:rPr>
        <w:t>Construction documents</w:t>
      </w:r>
      <w:r>
        <w:rPr>
          <w:color w:val="00B0F0"/>
          <w:u w:val="single"/>
        </w:rPr>
        <w:t xml:space="preserve"> shall indicate the ounces of water in piping between the hot water source and the termination of the fixture supply.</w:t>
      </w:r>
    </w:p>
    <w:p w14:paraId="10698412" w14:textId="77777777" w:rsidR="004F1F1B" w:rsidRDefault="004F1F1B" w:rsidP="004F1F1B">
      <w:pPr>
        <w:pStyle w:val="BodyText"/>
        <w:spacing w:before="9"/>
        <w:rPr>
          <w:u w:val="single"/>
        </w:rPr>
      </w:pPr>
    </w:p>
    <w:p w14:paraId="3AFC6FD2" w14:textId="77777777" w:rsidR="004F1F1B" w:rsidRPr="00762D71" w:rsidRDefault="004F1F1B" w:rsidP="004F1F1B">
      <w:pPr>
        <w:pStyle w:val="BodyText"/>
        <w:spacing w:before="9"/>
        <w:rPr>
          <w:u w:val="single"/>
        </w:rPr>
      </w:pPr>
    </w:p>
    <w:p w14:paraId="015A977F" w14:textId="77777777" w:rsidR="004F1F1B" w:rsidRDefault="004F1F1B" w:rsidP="004F1F1B">
      <w:pPr>
        <w:pStyle w:val="BodyText"/>
        <w:spacing w:before="9"/>
      </w:pPr>
    </w:p>
    <w:p w14:paraId="0B728C33" w14:textId="77777777" w:rsidR="004F1F1B" w:rsidRDefault="004F1F1B" w:rsidP="004F1F1B">
      <w:pPr>
        <w:ind w:left="120"/>
        <w:rPr>
          <w:b/>
          <w:sz w:val="17"/>
        </w:rPr>
      </w:pPr>
      <w:r>
        <w:rPr>
          <w:b/>
          <w:color w:val="262323"/>
          <w:w w:val="105"/>
          <w:sz w:val="17"/>
        </w:rPr>
        <w:t>Reason</w:t>
      </w:r>
      <w:r>
        <w:rPr>
          <w:b/>
          <w:color w:val="262323"/>
          <w:spacing w:val="-1"/>
          <w:w w:val="105"/>
          <w:sz w:val="17"/>
        </w:rPr>
        <w:t xml:space="preserve"> </w:t>
      </w:r>
      <w:r>
        <w:rPr>
          <w:b/>
          <w:color w:val="262323"/>
          <w:w w:val="105"/>
          <w:sz w:val="17"/>
        </w:rPr>
        <w:t>Statement:</w:t>
      </w:r>
    </w:p>
    <w:p w14:paraId="447948AF" w14:textId="77777777" w:rsidR="004F1F1B" w:rsidRDefault="004F1F1B" w:rsidP="004F1F1B">
      <w:pPr>
        <w:pStyle w:val="BodyText"/>
        <w:spacing w:before="6"/>
        <w:rPr>
          <w:b w:val="0"/>
        </w:rPr>
      </w:pPr>
    </w:p>
    <w:p w14:paraId="7BE643D7" w14:textId="77777777" w:rsidR="004F1F1B" w:rsidRDefault="004F1F1B" w:rsidP="004F1F1B">
      <w:pPr>
        <w:pStyle w:val="BodyText"/>
        <w:spacing w:line="280" w:lineRule="auto"/>
        <w:ind w:left="121" w:right="123" w:hanging="1"/>
        <w:rPr>
          <w:b w:val="0"/>
          <w:sz w:val="14"/>
        </w:rPr>
      </w:pPr>
      <w:r w:rsidRPr="00762D71">
        <w:rPr>
          <w:color w:val="262323"/>
          <w:u w:val="single"/>
        </w:rPr>
        <w:t>This section is being re-submitted to better align with credit provided for compact hot water distribution outline</w:t>
      </w:r>
      <w:r>
        <w:rPr>
          <w:color w:val="262323"/>
          <w:u w:val="single"/>
        </w:rPr>
        <w:t>d</w:t>
      </w:r>
      <w:r w:rsidRPr="00762D71">
        <w:rPr>
          <w:color w:val="262323"/>
          <w:u w:val="single"/>
        </w:rPr>
        <w:t xml:space="preserve"> in section R405.4 and Table R405.4.2(1), building component “service water heating,” utilizing HWDS or the factor for the compactness of the hot water distribution system.</w:t>
      </w:r>
      <w:r>
        <w:rPr>
          <w:color w:val="262323"/>
        </w:rPr>
        <w:t xml:space="preserve"> Inefficient</w:t>
      </w:r>
      <w:r>
        <w:rPr>
          <w:color w:val="262323"/>
          <w:spacing w:val="12"/>
        </w:rPr>
        <w:t xml:space="preserve"> </w:t>
      </w:r>
      <w:r>
        <w:rPr>
          <w:color w:val="262323"/>
        </w:rPr>
        <w:t>hot</w:t>
      </w:r>
      <w:r>
        <w:rPr>
          <w:color w:val="262323"/>
          <w:spacing w:val="-5"/>
        </w:rPr>
        <w:t xml:space="preserve"> </w:t>
      </w:r>
      <w:r>
        <w:rPr>
          <w:color w:val="262323"/>
        </w:rPr>
        <w:t>water</w:t>
      </w:r>
      <w:r>
        <w:rPr>
          <w:color w:val="262323"/>
          <w:spacing w:val="9"/>
        </w:rPr>
        <w:t xml:space="preserve"> </w:t>
      </w:r>
      <w:r>
        <w:rPr>
          <w:color w:val="262323"/>
        </w:rPr>
        <w:t>distribution</w:t>
      </w:r>
      <w:r>
        <w:rPr>
          <w:color w:val="262323"/>
          <w:spacing w:val="14"/>
        </w:rPr>
        <w:t xml:space="preserve"> </w:t>
      </w:r>
      <w:r>
        <w:rPr>
          <w:color w:val="262323"/>
        </w:rPr>
        <w:t>systems</w:t>
      </w:r>
      <w:r>
        <w:rPr>
          <w:color w:val="262323"/>
          <w:spacing w:val="6"/>
        </w:rPr>
        <w:t xml:space="preserve"> </w:t>
      </w:r>
      <w:r>
        <w:rPr>
          <w:color w:val="262323"/>
        </w:rPr>
        <w:t>have</w:t>
      </w:r>
      <w:r>
        <w:rPr>
          <w:color w:val="262323"/>
          <w:spacing w:val="-2"/>
        </w:rPr>
        <w:t xml:space="preserve"> </w:t>
      </w:r>
      <w:r>
        <w:rPr>
          <w:color w:val="262323"/>
        </w:rPr>
        <w:t>been</w:t>
      </w:r>
      <w:r>
        <w:rPr>
          <w:color w:val="262323"/>
          <w:spacing w:val="6"/>
        </w:rPr>
        <w:t xml:space="preserve"> </w:t>
      </w:r>
      <w:r>
        <w:rPr>
          <w:color w:val="262323"/>
        </w:rPr>
        <w:t>recognized</w:t>
      </w:r>
      <w:r>
        <w:rPr>
          <w:color w:val="262323"/>
          <w:spacing w:val="19"/>
        </w:rPr>
        <w:t xml:space="preserve"> </w:t>
      </w:r>
      <w:r>
        <w:rPr>
          <w:color w:val="262323"/>
        </w:rPr>
        <w:t>as</w:t>
      </w:r>
      <w:r>
        <w:rPr>
          <w:color w:val="262323"/>
          <w:spacing w:val="-4"/>
        </w:rPr>
        <w:t xml:space="preserve"> </w:t>
      </w:r>
      <w:r>
        <w:rPr>
          <w:color w:val="262323"/>
        </w:rPr>
        <w:t>a</w:t>
      </w:r>
      <w:r>
        <w:rPr>
          <w:color w:val="262323"/>
          <w:spacing w:val="-13"/>
        </w:rPr>
        <w:t xml:space="preserve"> </w:t>
      </w:r>
      <w:r>
        <w:rPr>
          <w:color w:val="262323"/>
        </w:rPr>
        <w:t>problem</w:t>
      </w:r>
      <w:r>
        <w:rPr>
          <w:color w:val="262323"/>
          <w:spacing w:val="4"/>
        </w:rPr>
        <w:t xml:space="preserve"> </w:t>
      </w:r>
      <w:r>
        <w:rPr>
          <w:color w:val="262323"/>
        </w:rPr>
        <w:t>for</w:t>
      </w:r>
      <w:r>
        <w:rPr>
          <w:color w:val="262323"/>
          <w:spacing w:val="3"/>
        </w:rPr>
        <w:t xml:space="preserve"> </w:t>
      </w:r>
      <w:r>
        <w:rPr>
          <w:color w:val="262323"/>
        </w:rPr>
        <w:t>many</w:t>
      </w:r>
      <w:r>
        <w:rPr>
          <w:color w:val="262323"/>
          <w:spacing w:val="15"/>
        </w:rPr>
        <w:t xml:space="preserve"> </w:t>
      </w:r>
      <w:r>
        <w:rPr>
          <w:color w:val="262323"/>
        </w:rPr>
        <w:t>years</w:t>
      </w:r>
      <w:r>
        <w:rPr>
          <w:color w:val="262323"/>
          <w:spacing w:val="1"/>
        </w:rPr>
        <w:t xml:space="preserve"> </w:t>
      </w:r>
      <w:r>
        <w:rPr>
          <w:color w:val="262323"/>
        </w:rPr>
        <w:t>as</w:t>
      </w:r>
      <w:r>
        <w:rPr>
          <w:color w:val="262323"/>
          <w:spacing w:val="-5"/>
        </w:rPr>
        <w:t xml:space="preserve"> </w:t>
      </w:r>
      <w:r>
        <w:rPr>
          <w:color w:val="262323"/>
        </w:rPr>
        <w:t>they</w:t>
      </w:r>
      <w:r>
        <w:rPr>
          <w:color w:val="262323"/>
          <w:spacing w:val="7"/>
        </w:rPr>
        <w:t xml:space="preserve"> </w:t>
      </w:r>
      <w:r>
        <w:rPr>
          <w:color w:val="262323"/>
        </w:rPr>
        <w:t>result</w:t>
      </w:r>
      <w:r>
        <w:rPr>
          <w:color w:val="262323"/>
          <w:spacing w:val="4"/>
        </w:rPr>
        <w:t xml:space="preserve"> </w:t>
      </w:r>
      <w:r>
        <w:rPr>
          <w:color w:val="262323"/>
        </w:rPr>
        <w:t>in</w:t>
      </w:r>
      <w:r>
        <w:rPr>
          <w:color w:val="262323"/>
          <w:spacing w:val="-1"/>
        </w:rPr>
        <w:t xml:space="preserve"> </w:t>
      </w:r>
      <w:r>
        <w:rPr>
          <w:color w:val="262323"/>
        </w:rPr>
        <w:t>energy</w:t>
      </w:r>
      <w:r>
        <w:rPr>
          <w:color w:val="262323"/>
          <w:spacing w:val="2"/>
        </w:rPr>
        <w:t xml:space="preserve"> </w:t>
      </w:r>
      <w:r>
        <w:rPr>
          <w:color w:val="262323"/>
        </w:rPr>
        <w:t>and</w:t>
      </w:r>
      <w:r>
        <w:rPr>
          <w:color w:val="262323"/>
          <w:spacing w:val="2"/>
        </w:rPr>
        <w:t xml:space="preserve"> </w:t>
      </w:r>
      <w:r>
        <w:rPr>
          <w:color w:val="262323"/>
        </w:rPr>
        <w:t>water</w:t>
      </w:r>
      <w:r>
        <w:rPr>
          <w:color w:val="262323"/>
          <w:spacing w:val="10"/>
        </w:rPr>
        <w:t xml:space="preserve"> </w:t>
      </w:r>
      <w:proofErr w:type="gramStart"/>
      <w:r>
        <w:rPr>
          <w:color w:val="262323"/>
        </w:rPr>
        <w:t>waste</w:t>
      </w:r>
      <w:r>
        <w:rPr>
          <w:color w:val="413D3D"/>
        </w:rPr>
        <w:t>,</w:t>
      </w:r>
      <w:r>
        <w:rPr>
          <w:color w:val="413D3D"/>
          <w:spacing w:val="1"/>
        </w:rPr>
        <w:t xml:space="preserve"> </w:t>
      </w:r>
      <w:r>
        <w:rPr>
          <w:color w:val="262323"/>
        </w:rPr>
        <w:t>and</w:t>
      </w:r>
      <w:proofErr w:type="gramEnd"/>
      <w:r>
        <w:rPr>
          <w:color w:val="262323"/>
          <w:spacing w:val="2"/>
        </w:rPr>
        <w:t xml:space="preserve"> </w:t>
      </w:r>
      <w:r>
        <w:rPr>
          <w:color w:val="262323"/>
        </w:rPr>
        <w:t>result</w:t>
      </w:r>
      <w:r>
        <w:rPr>
          <w:color w:val="262323"/>
          <w:spacing w:val="-5"/>
        </w:rPr>
        <w:t xml:space="preserve"> </w:t>
      </w:r>
      <w:r>
        <w:rPr>
          <w:color w:val="262323"/>
        </w:rPr>
        <w:t>in</w:t>
      </w:r>
      <w:r>
        <w:rPr>
          <w:color w:val="262323"/>
          <w:spacing w:val="-2"/>
        </w:rPr>
        <w:t xml:space="preserve"> </w:t>
      </w:r>
      <w:r>
        <w:rPr>
          <w:color w:val="262323"/>
        </w:rPr>
        <w:t>long</w:t>
      </w:r>
      <w:r>
        <w:rPr>
          <w:color w:val="262323"/>
          <w:spacing w:val="3"/>
        </w:rPr>
        <w:t xml:space="preserve"> </w:t>
      </w:r>
      <w:r>
        <w:rPr>
          <w:color w:val="262323"/>
        </w:rPr>
        <w:t>hot</w:t>
      </w:r>
      <w:r>
        <w:rPr>
          <w:color w:val="262323"/>
          <w:spacing w:val="1"/>
        </w:rPr>
        <w:t xml:space="preserve"> </w:t>
      </w:r>
      <w:r>
        <w:rPr>
          <w:color w:val="262323"/>
        </w:rPr>
        <w:t>water</w:t>
      </w:r>
      <w:r>
        <w:rPr>
          <w:color w:val="262323"/>
          <w:spacing w:val="4"/>
        </w:rPr>
        <w:t xml:space="preserve"> </w:t>
      </w:r>
      <w:r>
        <w:rPr>
          <w:color w:val="262323"/>
        </w:rPr>
        <w:t>delay</w:t>
      </w:r>
      <w:r>
        <w:rPr>
          <w:color w:val="262323"/>
          <w:spacing w:val="6"/>
        </w:rPr>
        <w:t xml:space="preserve"> </w:t>
      </w:r>
      <w:r>
        <w:rPr>
          <w:color w:val="262323"/>
        </w:rPr>
        <w:t>times</w:t>
      </w:r>
      <w:r>
        <w:rPr>
          <w:color w:val="262323"/>
          <w:spacing w:val="2"/>
        </w:rPr>
        <w:t xml:space="preserve"> </w:t>
      </w:r>
      <w:r>
        <w:rPr>
          <w:color w:val="262323"/>
        </w:rPr>
        <w:t>that</w:t>
      </w:r>
      <w:r>
        <w:rPr>
          <w:color w:val="262323"/>
          <w:spacing w:val="2"/>
        </w:rPr>
        <w:t xml:space="preserve"> </w:t>
      </w:r>
      <w:r>
        <w:rPr>
          <w:color w:val="262323"/>
        </w:rPr>
        <w:t>are</w:t>
      </w:r>
      <w:r>
        <w:rPr>
          <w:color w:val="262323"/>
          <w:spacing w:val="4"/>
        </w:rPr>
        <w:t xml:space="preserve"> </w:t>
      </w:r>
      <w:r>
        <w:rPr>
          <w:color w:val="262323"/>
        </w:rPr>
        <w:t>the</w:t>
      </w:r>
      <w:r>
        <w:rPr>
          <w:color w:val="262323"/>
          <w:spacing w:val="-2"/>
        </w:rPr>
        <w:t xml:space="preserve"> </w:t>
      </w:r>
      <w:r>
        <w:rPr>
          <w:color w:val="262323"/>
        </w:rPr>
        <w:t>cause</w:t>
      </w:r>
      <w:r>
        <w:rPr>
          <w:color w:val="262323"/>
          <w:spacing w:val="9"/>
        </w:rPr>
        <w:t xml:space="preserve"> </w:t>
      </w:r>
      <w:r>
        <w:rPr>
          <w:color w:val="262323"/>
        </w:rPr>
        <w:t>of</w:t>
      </w:r>
      <w:r>
        <w:rPr>
          <w:color w:val="262323"/>
          <w:spacing w:val="2"/>
        </w:rPr>
        <w:t xml:space="preserve"> </w:t>
      </w:r>
      <w:r>
        <w:rPr>
          <w:color w:val="262323"/>
        </w:rPr>
        <w:t>a</w:t>
      </w:r>
      <w:r>
        <w:rPr>
          <w:color w:val="262323"/>
          <w:spacing w:val="-6"/>
        </w:rPr>
        <w:t xml:space="preserve"> </w:t>
      </w:r>
      <w:r>
        <w:rPr>
          <w:color w:val="262323"/>
        </w:rPr>
        <w:t>significant</w:t>
      </w:r>
      <w:r>
        <w:rPr>
          <w:color w:val="262323"/>
          <w:spacing w:val="6"/>
        </w:rPr>
        <w:t xml:space="preserve"> </w:t>
      </w:r>
      <w:r>
        <w:rPr>
          <w:color w:val="262323"/>
        </w:rPr>
        <w:t>number</w:t>
      </w:r>
      <w:r>
        <w:rPr>
          <w:color w:val="262323"/>
          <w:spacing w:val="11"/>
        </w:rPr>
        <w:t xml:space="preserve"> </w:t>
      </w:r>
      <w:r>
        <w:rPr>
          <w:color w:val="262323"/>
        </w:rPr>
        <w:t>of</w:t>
      </w:r>
      <w:r>
        <w:rPr>
          <w:color w:val="262323"/>
          <w:spacing w:val="1"/>
        </w:rPr>
        <w:t xml:space="preserve"> </w:t>
      </w:r>
      <w:r>
        <w:rPr>
          <w:color w:val="262323"/>
        </w:rPr>
        <w:t>complaints</w:t>
      </w:r>
      <w:r>
        <w:rPr>
          <w:color w:val="262323"/>
          <w:spacing w:val="10"/>
        </w:rPr>
        <w:t xml:space="preserve"> </w:t>
      </w:r>
      <w:r>
        <w:rPr>
          <w:color w:val="262323"/>
        </w:rPr>
        <w:t>by</w:t>
      </w:r>
      <w:r>
        <w:rPr>
          <w:color w:val="262323"/>
          <w:spacing w:val="3"/>
        </w:rPr>
        <w:t xml:space="preserve"> </w:t>
      </w:r>
      <w:r>
        <w:rPr>
          <w:color w:val="262323"/>
        </w:rPr>
        <w:t>new</w:t>
      </w:r>
      <w:r>
        <w:rPr>
          <w:color w:val="262323"/>
          <w:spacing w:val="9"/>
        </w:rPr>
        <w:t xml:space="preserve"> </w:t>
      </w:r>
      <w:r>
        <w:rPr>
          <w:color w:val="262323"/>
        </w:rPr>
        <w:t>home buyers</w:t>
      </w:r>
      <w:r>
        <w:rPr>
          <w:color w:val="524F4F"/>
        </w:rPr>
        <w:t>.</w:t>
      </w:r>
      <w:r>
        <w:rPr>
          <w:color w:val="524F4F"/>
          <w:spacing w:val="-7"/>
        </w:rPr>
        <w:t xml:space="preserve"> </w:t>
      </w:r>
      <w:r>
        <w:rPr>
          <w:color w:val="262323"/>
        </w:rPr>
        <w:t>Recirculation</w:t>
      </w:r>
      <w:r>
        <w:rPr>
          <w:color w:val="262323"/>
          <w:spacing w:val="1"/>
        </w:rPr>
        <w:t xml:space="preserve"> </w:t>
      </w:r>
      <w:r>
        <w:rPr>
          <w:color w:val="262323"/>
        </w:rPr>
        <w:t>systems are a solution to two of the three problems</w:t>
      </w:r>
      <w:r>
        <w:rPr>
          <w:color w:val="262323"/>
          <w:spacing w:val="1"/>
        </w:rPr>
        <w:t xml:space="preserve"> </w:t>
      </w:r>
      <w:r>
        <w:rPr>
          <w:color w:val="262323"/>
        </w:rPr>
        <w:t>(water and wait time)</w:t>
      </w:r>
      <w:r>
        <w:rPr>
          <w:color w:val="413D3D"/>
        </w:rPr>
        <w:t xml:space="preserve">, </w:t>
      </w:r>
      <w:r>
        <w:rPr>
          <w:color w:val="262323"/>
        </w:rPr>
        <w:t>but the thermal energy impact of different recirculation</w:t>
      </w:r>
      <w:r>
        <w:rPr>
          <w:color w:val="262323"/>
          <w:spacing w:val="1"/>
        </w:rPr>
        <w:t xml:space="preserve"> </w:t>
      </w:r>
      <w:r>
        <w:rPr>
          <w:color w:val="262323"/>
        </w:rPr>
        <w:t>system</w:t>
      </w:r>
      <w:r>
        <w:rPr>
          <w:color w:val="262323"/>
          <w:spacing w:val="-47"/>
        </w:rPr>
        <w:t xml:space="preserve"> </w:t>
      </w:r>
      <w:r>
        <w:rPr>
          <w:color w:val="262323"/>
        </w:rPr>
        <w:t>options</w:t>
      </w:r>
      <w:r>
        <w:rPr>
          <w:color w:val="262323"/>
          <w:spacing w:val="2"/>
        </w:rPr>
        <w:t xml:space="preserve"> </w:t>
      </w:r>
      <w:r>
        <w:rPr>
          <w:color w:val="262323"/>
        </w:rPr>
        <w:t>has</w:t>
      </w:r>
      <w:r>
        <w:rPr>
          <w:color w:val="262323"/>
          <w:spacing w:val="-5"/>
        </w:rPr>
        <w:t xml:space="preserve"> </w:t>
      </w:r>
      <w:r>
        <w:rPr>
          <w:color w:val="262323"/>
        </w:rPr>
        <w:t>already</w:t>
      </w:r>
      <w:r>
        <w:rPr>
          <w:color w:val="262323"/>
          <w:spacing w:val="1"/>
        </w:rPr>
        <w:t xml:space="preserve"> </w:t>
      </w:r>
      <w:r>
        <w:rPr>
          <w:color w:val="262323"/>
        </w:rPr>
        <w:t>been</w:t>
      </w:r>
      <w:r>
        <w:rPr>
          <w:color w:val="262323"/>
          <w:spacing w:val="1"/>
        </w:rPr>
        <w:t xml:space="preserve"> </w:t>
      </w:r>
      <w:r>
        <w:rPr>
          <w:color w:val="262323"/>
        </w:rPr>
        <w:t>addressed</w:t>
      </w:r>
      <w:r>
        <w:rPr>
          <w:color w:val="262323"/>
          <w:spacing w:val="12"/>
        </w:rPr>
        <w:t xml:space="preserve"> </w:t>
      </w:r>
      <w:r>
        <w:rPr>
          <w:color w:val="262323"/>
        </w:rPr>
        <w:t>in</w:t>
      </w:r>
      <w:r>
        <w:rPr>
          <w:color w:val="262323"/>
          <w:spacing w:val="-10"/>
        </w:rPr>
        <w:t xml:space="preserve"> </w:t>
      </w:r>
      <w:r>
        <w:rPr>
          <w:color w:val="262323"/>
        </w:rPr>
        <w:t>section</w:t>
      </w:r>
      <w:r>
        <w:rPr>
          <w:color w:val="262323"/>
          <w:spacing w:val="8"/>
        </w:rPr>
        <w:t xml:space="preserve"> </w:t>
      </w:r>
      <w:r>
        <w:rPr>
          <w:color w:val="262323"/>
          <w:sz w:val="17"/>
        </w:rPr>
        <w:t>R403.5.1.1</w:t>
      </w:r>
      <w:r>
        <w:rPr>
          <w:color w:val="262323"/>
          <w:spacing w:val="10"/>
          <w:sz w:val="17"/>
        </w:rPr>
        <w:t xml:space="preserve"> </w:t>
      </w:r>
      <w:r>
        <w:rPr>
          <w:color w:val="262323"/>
          <w:sz w:val="17"/>
        </w:rPr>
        <w:t>Circulation</w:t>
      </w:r>
      <w:r>
        <w:rPr>
          <w:color w:val="262323"/>
          <w:spacing w:val="10"/>
          <w:sz w:val="17"/>
        </w:rPr>
        <w:t xml:space="preserve"> </w:t>
      </w:r>
      <w:r>
        <w:rPr>
          <w:color w:val="262323"/>
          <w:sz w:val="17"/>
        </w:rPr>
        <w:t>system</w:t>
      </w:r>
      <w:r>
        <w:rPr>
          <w:color w:val="524F4F"/>
          <w:sz w:val="17"/>
        </w:rPr>
        <w:t>.</w:t>
      </w:r>
      <w:r>
        <w:rPr>
          <w:color w:val="262323"/>
          <w:position w:val="8"/>
          <w:sz w:val="14"/>
        </w:rPr>
        <w:t>1</w:t>
      </w:r>
    </w:p>
    <w:p w14:paraId="4BC58498" w14:textId="77777777" w:rsidR="004F1F1B" w:rsidRDefault="004F1F1B" w:rsidP="004F1F1B">
      <w:pPr>
        <w:pStyle w:val="BodyText"/>
        <w:spacing w:before="176" w:line="278" w:lineRule="auto"/>
        <w:ind w:left="116" w:right="193" w:firstLine="4"/>
        <w:jc w:val="both"/>
        <w:rPr>
          <w:sz w:val="15"/>
        </w:rPr>
      </w:pPr>
      <w:r>
        <w:rPr>
          <w:color w:val="262323"/>
        </w:rPr>
        <w:t>In all non-recirculation dist</w:t>
      </w:r>
      <w:r>
        <w:rPr>
          <w:color w:val="413D3D"/>
        </w:rPr>
        <w:t>r</w:t>
      </w:r>
      <w:r>
        <w:rPr>
          <w:color w:val="262323"/>
        </w:rPr>
        <w:t>ibution options, water heater energy consumption and hot water waste are correlated</w:t>
      </w:r>
      <w:r>
        <w:rPr>
          <w:color w:val="6E6B6B"/>
        </w:rPr>
        <w:t xml:space="preserve">. </w:t>
      </w:r>
      <w:r>
        <w:rPr>
          <w:color w:val="262323"/>
        </w:rPr>
        <w:t>A decrease in water</w:t>
      </w:r>
      <w:r>
        <w:rPr>
          <w:color w:val="262323"/>
          <w:spacing w:val="1"/>
        </w:rPr>
        <w:t xml:space="preserve"> </w:t>
      </w:r>
      <w:r>
        <w:rPr>
          <w:color w:val="262323"/>
        </w:rPr>
        <w:t>heater energy consumption follows a reduction in wasted water</w:t>
      </w:r>
      <w:r>
        <w:rPr>
          <w:color w:val="413D3D"/>
        </w:rPr>
        <w:t xml:space="preserve">; </w:t>
      </w:r>
      <w:r>
        <w:rPr>
          <w:color w:val="262323"/>
        </w:rPr>
        <w:t>therefore</w:t>
      </w:r>
      <w:r>
        <w:rPr>
          <w:color w:val="413D3D"/>
        </w:rPr>
        <w:t xml:space="preserve">, </w:t>
      </w:r>
      <w:r>
        <w:rPr>
          <w:color w:val="262323"/>
        </w:rPr>
        <w:t>improving insulation and reducing the piping length and</w:t>
      </w:r>
      <w:r>
        <w:rPr>
          <w:color w:val="524F4F"/>
        </w:rPr>
        <w:t>/</w:t>
      </w:r>
      <w:r>
        <w:rPr>
          <w:color w:val="262323"/>
        </w:rPr>
        <w:t>or</w:t>
      </w:r>
      <w:r>
        <w:rPr>
          <w:color w:val="262323"/>
          <w:spacing w:val="1"/>
        </w:rPr>
        <w:t xml:space="preserve"> </w:t>
      </w:r>
      <w:r>
        <w:rPr>
          <w:color w:val="262323"/>
        </w:rPr>
        <w:t>pipe diameter have equal benefits for energy and water waste</w:t>
      </w:r>
      <w:r>
        <w:rPr>
          <w:color w:val="6E6B6B"/>
        </w:rPr>
        <w:t xml:space="preserve">. </w:t>
      </w:r>
      <w:r>
        <w:rPr>
          <w:color w:val="262323"/>
        </w:rPr>
        <w:t>In recirculation systems</w:t>
      </w:r>
      <w:r>
        <w:rPr>
          <w:color w:val="413D3D"/>
        </w:rPr>
        <w:t xml:space="preserve">, </w:t>
      </w:r>
      <w:r>
        <w:rPr>
          <w:color w:val="262323"/>
        </w:rPr>
        <w:t>water heater energy consumption and wasted</w:t>
      </w:r>
      <w:r>
        <w:rPr>
          <w:color w:val="262323"/>
          <w:spacing w:val="1"/>
        </w:rPr>
        <w:t xml:space="preserve"> </w:t>
      </w:r>
      <w:r>
        <w:rPr>
          <w:color w:val="262323"/>
        </w:rPr>
        <w:t>hot</w:t>
      </w:r>
      <w:r>
        <w:rPr>
          <w:color w:val="262323"/>
          <w:spacing w:val="-7"/>
        </w:rPr>
        <w:t xml:space="preserve"> </w:t>
      </w:r>
      <w:r>
        <w:rPr>
          <w:color w:val="262323"/>
        </w:rPr>
        <w:t>water are</w:t>
      </w:r>
      <w:r>
        <w:rPr>
          <w:color w:val="262323"/>
          <w:spacing w:val="1"/>
        </w:rPr>
        <w:t xml:space="preserve"> </w:t>
      </w:r>
      <w:r>
        <w:rPr>
          <w:color w:val="262323"/>
        </w:rPr>
        <w:t>independent</w:t>
      </w:r>
      <w:r>
        <w:rPr>
          <w:color w:val="524F4F"/>
        </w:rPr>
        <w:t>,</w:t>
      </w:r>
      <w:r>
        <w:rPr>
          <w:color w:val="524F4F"/>
          <w:spacing w:val="-14"/>
        </w:rPr>
        <w:t xml:space="preserve"> </w:t>
      </w:r>
      <w:r>
        <w:rPr>
          <w:color w:val="262323"/>
        </w:rPr>
        <w:t>and</w:t>
      </w:r>
      <w:r>
        <w:rPr>
          <w:color w:val="262323"/>
          <w:spacing w:val="-6"/>
        </w:rPr>
        <w:t xml:space="preserve"> </w:t>
      </w:r>
      <w:r>
        <w:rPr>
          <w:color w:val="262323"/>
        </w:rPr>
        <w:t>often</w:t>
      </w:r>
      <w:r>
        <w:rPr>
          <w:color w:val="262323"/>
          <w:spacing w:val="2"/>
        </w:rPr>
        <w:t xml:space="preserve"> </w:t>
      </w:r>
      <w:r>
        <w:rPr>
          <w:color w:val="262323"/>
        </w:rPr>
        <w:t>have</w:t>
      </w:r>
      <w:r>
        <w:rPr>
          <w:color w:val="262323"/>
          <w:spacing w:val="1"/>
        </w:rPr>
        <w:t xml:space="preserve"> </w:t>
      </w:r>
      <w:r>
        <w:rPr>
          <w:color w:val="262323"/>
        </w:rPr>
        <w:t>an</w:t>
      </w:r>
      <w:r>
        <w:rPr>
          <w:color w:val="262323"/>
          <w:spacing w:val="-2"/>
        </w:rPr>
        <w:t xml:space="preserve"> </w:t>
      </w:r>
      <w:r>
        <w:rPr>
          <w:color w:val="262323"/>
        </w:rPr>
        <w:t>inverse</w:t>
      </w:r>
      <w:r>
        <w:rPr>
          <w:color w:val="262323"/>
          <w:spacing w:val="4"/>
        </w:rPr>
        <w:t xml:space="preserve"> </w:t>
      </w:r>
      <w:r>
        <w:rPr>
          <w:color w:val="262323"/>
        </w:rPr>
        <w:t>effect</w:t>
      </w:r>
      <w:r>
        <w:rPr>
          <w:color w:val="262323"/>
          <w:spacing w:val="2"/>
        </w:rPr>
        <w:t xml:space="preserve"> </w:t>
      </w:r>
      <w:r>
        <w:rPr>
          <w:color w:val="262323"/>
        </w:rPr>
        <w:t>(when</w:t>
      </w:r>
      <w:r>
        <w:rPr>
          <w:color w:val="262323"/>
          <w:spacing w:val="4"/>
        </w:rPr>
        <w:t xml:space="preserve"> </w:t>
      </w:r>
      <w:r>
        <w:rPr>
          <w:color w:val="262323"/>
        </w:rPr>
        <w:t>recirculation</w:t>
      </w:r>
      <w:r>
        <w:rPr>
          <w:color w:val="262323"/>
          <w:spacing w:val="8"/>
        </w:rPr>
        <w:t xml:space="preserve"> </w:t>
      </w:r>
      <w:r>
        <w:rPr>
          <w:color w:val="262323"/>
        </w:rPr>
        <w:t>is</w:t>
      </w:r>
      <w:r>
        <w:rPr>
          <w:color w:val="262323"/>
          <w:spacing w:val="-9"/>
        </w:rPr>
        <w:t xml:space="preserve"> </w:t>
      </w:r>
      <w:r>
        <w:rPr>
          <w:color w:val="262323"/>
        </w:rPr>
        <w:t>not</w:t>
      </w:r>
      <w:r>
        <w:rPr>
          <w:color w:val="262323"/>
          <w:spacing w:val="-7"/>
        </w:rPr>
        <w:t xml:space="preserve"> </w:t>
      </w:r>
      <w:r>
        <w:rPr>
          <w:color w:val="262323"/>
        </w:rPr>
        <w:t>demand</w:t>
      </w:r>
      <w:r>
        <w:rPr>
          <w:color w:val="262323"/>
          <w:spacing w:val="2"/>
        </w:rPr>
        <w:t xml:space="preserve"> </w:t>
      </w:r>
      <w:r>
        <w:rPr>
          <w:color w:val="262323"/>
        </w:rPr>
        <w:t>based)</w:t>
      </w:r>
      <w:r>
        <w:rPr>
          <w:color w:val="524F4F"/>
        </w:rPr>
        <w:t>.</w:t>
      </w:r>
      <w:r>
        <w:rPr>
          <w:color w:val="262323"/>
          <w:position w:val="7"/>
          <w:sz w:val="15"/>
        </w:rPr>
        <w:t>2</w:t>
      </w:r>
    </w:p>
    <w:p w14:paraId="737C8DDD" w14:textId="77777777" w:rsidR="004F1F1B" w:rsidRDefault="004F1F1B" w:rsidP="004F1F1B">
      <w:pPr>
        <w:pStyle w:val="BodyText"/>
        <w:spacing w:before="185"/>
        <w:ind w:left="119"/>
      </w:pPr>
      <w:r>
        <w:rPr>
          <w:color w:val="262323"/>
        </w:rPr>
        <w:t>This</w:t>
      </w:r>
      <w:r>
        <w:rPr>
          <w:color w:val="262323"/>
          <w:spacing w:val="-7"/>
        </w:rPr>
        <w:t xml:space="preserve"> </w:t>
      </w:r>
      <w:r>
        <w:rPr>
          <w:color w:val="262323"/>
        </w:rPr>
        <w:t>distribution</w:t>
      </w:r>
      <w:r>
        <w:rPr>
          <w:color w:val="262323"/>
          <w:spacing w:val="18"/>
        </w:rPr>
        <w:t xml:space="preserve"> </w:t>
      </w:r>
      <w:r>
        <w:rPr>
          <w:color w:val="262323"/>
        </w:rPr>
        <w:t>system</w:t>
      </w:r>
      <w:r>
        <w:rPr>
          <w:color w:val="262323"/>
          <w:spacing w:val="2"/>
        </w:rPr>
        <w:t xml:space="preserve"> </w:t>
      </w:r>
      <w:r>
        <w:rPr>
          <w:color w:val="262323"/>
        </w:rPr>
        <w:t>problem</w:t>
      </w:r>
      <w:r>
        <w:rPr>
          <w:color w:val="262323"/>
          <w:spacing w:val="4"/>
        </w:rPr>
        <w:t xml:space="preserve"> </w:t>
      </w:r>
      <w:r>
        <w:rPr>
          <w:color w:val="262323"/>
        </w:rPr>
        <w:t>exists</w:t>
      </w:r>
      <w:r>
        <w:rPr>
          <w:color w:val="262323"/>
          <w:spacing w:val="3"/>
        </w:rPr>
        <w:t xml:space="preserve"> </w:t>
      </w:r>
      <w:r>
        <w:rPr>
          <w:color w:val="262323"/>
        </w:rPr>
        <w:t>for</w:t>
      </w:r>
      <w:r>
        <w:rPr>
          <w:color w:val="262323"/>
          <w:spacing w:val="-2"/>
        </w:rPr>
        <w:t xml:space="preserve"> </w:t>
      </w:r>
      <w:r>
        <w:rPr>
          <w:color w:val="262323"/>
        </w:rPr>
        <w:t>a</w:t>
      </w:r>
      <w:r>
        <w:rPr>
          <w:color w:val="262323"/>
          <w:spacing w:val="-4"/>
        </w:rPr>
        <w:t xml:space="preserve"> </w:t>
      </w:r>
      <w:r>
        <w:rPr>
          <w:color w:val="262323"/>
        </w:rPr>
        <w:t>variety</w:t>
      </w:r>
      <w:r>
        <w:rPr>
          <w:color w:val="262323"/>
          <w:spacing w:val="5"/>
        </w:rPr>
        <w:t xml:space="preserve"> </w:t>
      </w:r>
      <w:r>
        <w:rPr>
          <w:color w:val="262323"/>
        </w:rPr>
        <w:t>of factors</w:t>
      </w:r>
      <w:r>
        <w:rPr>
          <w:color w:val="262323"/>
          <w:spacing w:val="5"/>
        </w:rPr>
        <w:t xml:space="preserve"> </w:t>
      </w:r>
      <w:r>
        <w:rPr>
          <w:color w:val="262323"/>
        </w:rPr>
        <w:t>including:</w:t>
      </w:r>
    </w:p>
    <w:p w14:paraId="0C5B3E8A" w14:textId="77777777" w:rsidR="004F1F1B" w:rsidRDefault="004F1F1B" w:rsidP="004F1F1B">
      <w:pPr>
        <w:pStyle w:val="BodyText"/>
        <w:spacing w:before="9"/>
      </w:pPr>
    </w:p>
    <w:p w14:paraId="237AF34D" w14:textId="77777777" w:rsidR="004F1F1B" w:rsidRDefault="004F1F1B" w:rsidP="004F1F1B">
      <w:pPr>
        <w:pStyle w:val="ListParagraph"/>
        <w:numPr>
          <w:ilvl w:val="4"/>
          <w:numId w:val="7"/>
        </w:numPr>
        <w:tabs>
          <w:tab w:val="left" w:pos="576"/>
        </w:tabs>
        <w:spacing w:line="278" w:lineRule="auto"/>
        <w:ind w:right="599" w:hanging="244"/>
        <w:rPr>
          <w:color w:val="262323"/>
          <w:sz w:val="18"/>
        </w:rPr>
      </w:pPr>
      <w:r>
        <w:rPr>
          <w:color w:val="262323"/>
          <w:sz w:val="18"/>
        </w:rPr>
        <w:t>An</w:t>
      </w:r>
      <w:r>
        <w:rPr>
          <w:color w:val="262323"/>
          <w:spacing w:val="2"/>
          <w:sz w:val="18"/>
        </w:rPr>
        <w:t xml:space="preserve"> </w:t>
      </w:r>
      <w:r>
        <w:rPr>
          <w:color w:val="262323"/>
          <w:sz w:val="18"/>
        </w:rPr>
        <w:t>outdated</w:t>
      </w:r>
      <w:r>
        <w:rPr>
          <w:color w:val="262323"/>
          <w:spacing w:val="10"/>
          <w:sz w:val="18"/>
        </w:rPr>
        <w:t xml:space="preserve"> </w:t>
      </w:r>
      <w:r>
        <w:rPr>
          <w:color w:val="262323"/>
          <w:sz w:val="18"/>
        </w:rPr>
        <w:t>pipe</w:t>
      </w:r>
      <w:r>
        <w:rPr>
          <w:color w:val="262323"/>
          <w:spacing w:val="12"/>
          <w:sz w:val="18"/>
        </w:rPr>
        <w:t xml:space="preserve"> </w:t>
      </w:r>
      <w:r>
        <w:rPr>
          <w:color w:val="262323"/>
          <w:sz w:val="18"/>
        </w:rPr>
        <w:t>sizing</w:t>
      </w:r>
      <w:r>
        <w:rPr>
          <w:color w:val="262323"/>
          <w:spacing w:val="8"/>
          <w:sz w:val="18"/>
        </w:rPr>
        <w:t xml:space="preserve"> </w:t>
      </w:r>
      <w:r>
        <w:rPr>
          <w:color w:val="262323"/>
          <w:sz w:val="18"/>
        </w:rPr>
        <w:t>methodology</w:t>
      </w:r>
      <w:r>
        <w:rPr>
          <w:color w:val="262323"/>
          <w:spacing w:val="25"/>
          <w:sz w:val="18"/>
        </w:rPr>
        <w:t xml:space="preserve"> </w:t>
      </w:r>
      <w:r>
        <w:rPr>
          <w:color w:val="262323"/>
          <w:sz w:val="18"/>
        </w:rPr>
        <w:t>in</w:t>
      </w:r>
      <w:r>
        <w:rPr>
          <w:color w:val="262323"/>
          <w:spacing w:val="-3"/>
          <w:sz w:val="18"/>
        </w:rPr>
        <w:t xml:space="preserve"> </w:t>
      </w:r>
      <w:r>
        <w:rPr>
          <w:color w:val="262323"/>
          <w:sz w:val="18"/>
        </w:rPr>
        <w:t>the</w:t>
      </w:r>
      <w:r>
        <w:rPr>
          <w:color w:val="262323"/>
          <w:spacing w:val="4"/>
          <w:sz w:val="18"/>
        </w:rPr>
        <w:t xml:space="preserve"> </w:t>
      </w:r>
      <w:r>
        <w:rPr>
          <w:color w:val="262323"/>
          <w:sz w:val="18"/>
        </w:rPr>
        <w:t>plumbing</w:t>
      </w:r>
      <w:r>
        <w:rPr>
          <w:color w:val="262323"/>
          <w:spacing w:val="15"/>
          <w:sz w:val="18"/>
        </w:rPr>
        <w:t xml:space="preserve"> </w:t>
      </w:r>
      <w:r>
        <w:rPr>
          <w:color w:val="262323"/>
          <w:sz w:val="18"/>
        </w:rPr>
        <w:t>code</w:t>
      </w:r>
      <w:r>
        <w:rPr>
          <w:color w:val="262323"/>
          <w:spacing w:val="3"/>
          <w:sz w:val="18"/>
        </w:rPr>
        <w:t xml:space="preserve"> </w:t>
      </w:r>
      <w:r>
        <w:rPr>
          <w:color w:val="262323"/>
          <w:sz w:val="18"/>
        </w:rPr>
        <w:t>that</w:t>
      </w:r>
      <w:r>
        <w:rPr>
          <w:color w:val="262323"/>
          <w:spacing w:val="2"/>
          <w:sz w:val="18"/>
        </w:rPr>
        <w:t xml:space="preserve"> </w:t>
      </w:r>
      <w:r>
        <w:rPr>
          <w:color w:val="262323"/>
          <w:sz w:val="18"/>
        </w:rPr>
        <w:t>results in</w:t>
      </w:r>
      <w:r>
        <w:rPr>
          <w:color w:val="262323"/>
          <w:spacing w:val="-2"/>
          <w:sz w:val="18"/>
        </w:rPr>
        <w:t xml:space="preserve"> </w:t>
      </w:r>
      <w:r>
        <w:rPr>
          <w:color w:val="262323"/>
          <w:sz w:val="18"/>
        </w:rPr>
        <w:t>oversized</w:t>
      </w:r>
      <w:r>
        <w:rPr>
          <w:color w:val="262323"/>
          <w:spacing w:val="9"/>
          <w:sz w:val="18"/>
        </w:rPr>
        <w:t xml:space="preserve"> </w:t>
      </w:r>
      <w:r>
        <w:rPr>
          <w:color w:val="262323"/>
          <w:sz w:val="18"/>
        </w:rPr>
        <w:t>hot</w:t>
      </w:r>
      <w:r>
        <w:rPr>
          <w:color w:val="262323"/>
          <w:spacing w:val="2"/>
          <w:sz w:val="18"/>
        </w:rPr>
        <w:t xml:space="preserve"> </w:t>
      </w:r>
      <w:r>
        <w:rPr>
          <w:color w:val="262323"/>
          <w:sz w:val="18"/>
        </w:rPr>
        <w:t>water</w:t>
      </w:r>
      <w:r>
        <w:rPr>
          <w:color w:val="262323"/>
          <w:spacing w:val="4"/>
          <w:sz w:val="18"/>
        </w:rPr>
        <w:t xml:space="preserve"> </w:t>
      </w:r>
      <w:r>
        <w:rPr>
          <w:color w:val="262323"/>
          <w:sz w:val="18"/>
        </w:rPr>
        <w:t>distribution</w:t>
      </w:r>
      <w:r>
        <w:rPr>
          <w:color w:val="262323"/>
          <w:spacing w:val="20"/>
          <w:sz w:val="18"/>
        </w:rPr>
        <w:t xml:space="preserve"> </w:t>
      </w:r>
      <w:r>
        <w:rPr>
          <w:color w:val="262323"/>
          <w:sz w:val="18"/>
        </w:rPr>
        <w:t>systems</w:t>
      </w:r>
      <w:r>
        <w:rPr>
          <w:color w:val="262323"/>
          <w:spacing w:val="3"/>
          <w:sz w:val="18"/>
        </w:rPr>
        <w:t xml:space="preserve"> </w:t>
      </w:r>
      <w:r>
        <w:rPr>
          <w:color w:val="262323"/>
          <w:sz w:val="18"/>
        </w:rPr>
        <w:t>since</w:t>
      </w:r>
      <w:r>
        <w:rPr>
          <w:color w:val="262323"/>
          <w:spacing w:val="4"/>
          <w:sz w:val="18"/>
        </w:rPr>
        <w:t xml:space="preserve"> </w:t>
      </w:r>
      <w:r>
        <w:rPr>
          <w:color w:val="262323"/>
          <w:sz w:val="18"/>
        </w:rPr>
        <w:t>the</w:t>
      </w:r>
      <w:r>
        <w:rPr>
          <w:color w:val="262323"/>
          <w:spacing w:val="1"/>
          <w:sz w:val="18"/>
        </w:rPr>
        <w:t xml:space="preserve"> </w:t>
      </w:r>
      <w:r>
        <w:rPr>
          <w:color w:val="262323"/>
          <w:sz w:val="18"/>
        </w:rPr>
        <w:t>assumed</w:t>
      </w:r>
      <w:r>
        <w:rPr>
          <w:color w:val="262323"/>
          <w:spacing w:val="4"/>
          <w:sz w:val="18"/>
        </w:rPr>
        <w:t xml:space="preserve"> </w:t>
      </w:r>
      <w:r>
        <w:rPr>
          <w:color w:val="262323"/>
          <w:sz w:val="18"/>
        </w:rPr>
        <w:t>fi</w:t>
      </w:r>
      <w:r>
        <w:rPr>
          <w:color w:val="413D3D"/>
          <w:sz w:val="18"/>
        </w:rPr>
        <w:t>x</w:t>
      </w:r>
      <w:r>
        <w:rPr>
          <w:color w:val="262323"/>
          <w:sz w:val="18"/>
        </w:rPr>
        <w:t>ture</w:t>
      </w:r>
      <w:r>
        <w:rPr>
          <w:color w:val="262323"/>
          <w:spacing w:val="-7"/>
          <w:sz w:val="18"/>
        </w:rPr>
        <w:t xml:space="preserve"> </w:t>
      </w:r>
      <w:r>
        <w:rPr>
          <w:color w:val="262323"/>
          <w:sz w:val="18"/>
        </w:rPr>
        <w:t>flow</w:t>
      </w:r>
      <w:r>
        <w:rPr>
          <w:color w:val="262323"/>
          <w:spacing w:val="8"/>
          <w:sz w:val="18"/>
        </w:rPr>
        <w:t xml:space="preserve"> </w:t>
      </w:r>
      <w:r>
        <w:rPr>
          <w:color w:val="262323"/>
          <w:sz w:val="18"/>
        </w:rPr>
        <w:t>rates</w:t>
      </w:r>
      <w:r>
        <w:rPr>
          <w:color w:val="262323"/>
          <w:spacing w:val="-3"/>
          <w:sz w:val="18"/>
        </w:rPr>
        <w:t xml:space="preserve"> </w:t>
      </w:r>
      <w:r>
        <w:rPr>
          <w:color w:val="262323"/>
          <w:sz w:val="18"/>
        </w:rPr>
        <w:t>are</w:t>
      </w:r>
      <w:r>
        <w:rPr>
          <w:color w:val="262323"/>
          <w:spacing w:val="-1"/>
          <w:sz w:val="18"/>
        </w:rPr>
        <w:t xml:space="preserve"> </w:t>
      </w:r>
      <w:r>
        <w:rPr>
          <w:color w:val="262323"/>
          <w:sz w:val="18"/>
        </w:rPr>
        <w:t>much higher</w:t>
      </w:r>
      <w:r>
        <w:rPr>
          <w:color w:val="262323"/>
          <w:spacing w:val="1"/>
          <w:sz w:val="18"/>
        </w:rPr>
        <w:t xml:space="preserve"> </w:t>
      </w:r>
      <w:r>
        <w:rPr>
          <w:color w:val="262323"/>
          <w:sz w:val="18"/>
        </w:rPr>
        <w:t>than current</w:t>
      </w:r>
      <w:r>
        <w:rPr>
          <w:color w:val="262323"/>
          <w:spacing w:val="-1"/>
          <w:sz w:val="18"/>
        </w:rPr>
        <w:t xml:space="preserve"> </w:t>
      </w:r>
      <w:r>
        <w:rPr>
          <w:color w:val="262323"/>
          <w:sz w:val="18"/>
        </w:rPr>
        <w:t>requirements</w:t>
      </w:r>
      <w:r>
        <w:rPr>
          <w:color w:val="6E6B6B"/>
          <w:sz w:val="18"/>
        </w:rPr>
        <w:t>.</w:t>
      </w:r>
    </w:p>
    <w:p w14:paraId="3ED4892B" w14:textId="77777777" w:rsidR="004F1F1B" w:rsidRDefault="004F1F1B" w:rsidP="004F1F1B">
      <w:pPr>
        <w:pStyle w:val="ListParagraph"/>
        <w:numPr>
          <w:ilvl w:val="4"/>
          <w:numId w:val="7"/>
        </w:numPr>
        <w:tabs>
          <w:tab w:val="left" w:pos="572"/>
        </w:tabs>
        <w:spacing w:before="178" w:line="278" w:lineRule="auto"/>
        <w:ind w:left="568" w:right="287" w:hanging="239"/>
        <w:rPr>
          <w:color w:val="262323"/>
          <w:sz w:val="18"/>
        </w:rPr>
      </w:pPr>
      <w:r>
        <w:rPr>
          <w:color w:val="262323"/>
          <w:sz w:val="18"/>
        </w:rPr>
        <w:t>Municipalities</w:t>
      </w:r>
      <w:r>
        <w:rPr>
          <w:color w:val="262323"/>
          <w:spacing w:val="-7"/>
          <w:sz w:val="18"/>
        </w:rPr>
        <w:t xml:space="preserve"> </w:t>
      </w:r>
      <w:r>
        <w:rPr>
          <w:color w:val="262323"/>
          <w:sz w:val="18"/>
        </w:rPr>
        <w:t>with</w:t>
      </w:r>
      <w:r>
        <w:rPr>
          <w:color w:val="262323"/>
          <w:spacing w:val="11"/>
          <w:sz w:val="18"/>
        </w:rPr>
        <w:t xml:space="preserve"> </w:t>
      </w:r>
      <w:r>
        <w:rPr>
          <w:color w:val="262323"/>
          <w:sz w:val="18"/>
        </w:rPr>
        <w:t>design</w:t>
      </w:r>
      <w:r>
        <w:rPr>
          <w:color w:val="262323"/>
          <w:spacing w:val="14"/>
          <w:sz w:val="18"/>
        </w:rPr>
        <w:t xml:space="preserve"> </w:t>
      </w:r>
      <w:r>
        <w:rPr>
          <w:color w:val="262323"/>
          <w:sz w:val="18"/>
        </w:rPr>
        <w:t>recommendat</w:t>
      </w:r>
      <w:r>
        <w:rPr>
          <w:color w:val="413D3D"/>
          <w:sz w:val="18"/>
        </w:rPr>
        <w:t>i</w:t>
      </w:r>
      <w:r>
        <w:rPr>
          <w:color w:val="262323"/>
          <w:sz w:val="18"/>
        </w:rPr>
        <w:t>ons</w:t>
      </w:r>
      <w:r>
        <w:rPr>
          <w:color w:val="262323"/>
          <w:spacing w:val="8"/>
          <w:sz w:val="18"/>
        </w:rPr>
        <w:t xml:space="preserve"> </w:t>
      </w:r>
      <w:r>
        <w:rPr>
          <w:color w:val="262323"/>
          <w:sz w:val="18"/>
        </w:rPr>
        <w:t>that force</w:t>
      </w:r>
      <w:r>
        <w:rPr>
          <w:color w:val="262323"/>
          <w:spacing w:val="7"/>
          <w:sz w:val="18"/>
        </w:rPr>
        <w:t xml:space="preserve"> </w:t>
      </w:r>
      <w:r>
        <w:rPr>
          <w:color w:val="262323"/>
          <w:sz w:val="18"/>
        </w:rPr>
        <w:t>plumbers</w:t>
      </w:r>
      <w:r>
        <w:rPr>
          <w:color w:val="262323"/>
          <w:spacing w:val="18"/>
          <w:sz w:val="18"/>
        </w:rPr>
        <w:t xml:space="preserve"> </w:t>
      </w:r>
      <w:r>
        <w:rPr>
          <w:color w:val="262323"/>
          <w:sz w:val="18"/>
        </w:rPr>
        <w:t>and</w:t>
      </w:r>
      <w:r>
        <w:rPr>
          <w:color w:val="262323"/>
          <w:spacing w:val="2"/>
          <w:sz w:val="18"/>
        </w:rPr>
        <w:t xml:space="preserve"> </w:t>
      </w:r>
      <w:r>
        <w:rPr>
          <w:color w:val="262323"/>
          <w:sz w:val="18"/>
        </w:rPr>
        <w:t>designers</w:t>
      </w:r>
      <w:r>
        <w:rPr>
          <w:color w:val="262323"/>
          <w:spacing w:val="15"/>
          <w:sz w:val="18"/>
        </w:rPr>
        <w:t xml:space="preserve"> </w:t>
      </w:r>
      <w:r>
        <w:rPr>
          <w:color w:val="262323"/>
          <w:sz w:val="18"/>
        </w:rPr>
        <w:t>to</w:t>
      </w:r>
      <w:r>
        <w:rPr>
          <w:color w:val="262323"/>
          <w:spacing w:val="8"/>
          <w:sz w:val="18"/>
        </w:rPr>
        <w:t xml:space="preserve"> </w:t>
      </w:r>
      <w:r>
        <w:rPr>
          <w:color w:val="262323"/>
          <w:sz w:val="18"/>
        </w:rPr>
        <w:t>assume</w:t>
      </w:r>
      <w:r>
        <w:rPr>
          <w:color w:val="262323"/>
          <w:spacing w:val="16"/>
          <w:sz w:val="18"/>
        </w:rPr>
        <w:t xml:space="preserve"> </w:t>
      </w:r>
      <w:r>
        <w:rPr>
          <w:color w:val="262323"/>
          <w:sz w:val="18"/>
        </w:rPr>
        <w:t>low</w:t>
      </w:r>
      <w:r>
        <w:rPr>
          <w:color w:val="262323"/>
          <w:spacing w:val="11"/>
          <w:sz w:val="18"/>
        </w:rPr>
        <w:t xml:space="preserve"> </w:t>
      </w:r>
      <w:r>
        <w:rPr>
          <w:color w:val="262323"/>
          <w:sz w:val="18"/>
        </w:rPr>
        <w:t>supply</w:t>
      </w:r>
      <w:r>
        <w:rPr>
          <w:color w:val="262323"/>
          <w:spacing w:val="16"/>
          <w:sz w:val="18"/>
        </w:rPr>
        <w:t xml:space="preserve"> </w:t>
      </w:r>
      <w:r>
        <w:rPr>
          <w:color w:val="262323"/>
          <w:sz w:val="18"/>
        </w:rPr>
        <w:t>water</w:t>
      </w:r>
      <w:r>
        <w:rPr>
          <w:color w:val="262323"/>
          <w:spacing w:val="8"/>
          <w:sz w:val="18"/>
        </w:rPr>
        <w:t xml:space="preserve"> </w:t>
      </w:r>
      <w:r>
        <w:rPr>
          <w:color w:val="262323"/>
          <w:sz w:val="18"/>
        </w:rPr>
        <w:t>pressure</w:t>
      </w:r>
      <w:r>
        <w:rPr>
          <w:color w:val="524F4F"/>
          <w:sz w:val="18"/>
        </w:rPr>
        <w:t>,</w:t>
      </w:r>
      <w:r>
        <w:rPr>
          <w:color w:val="524F4F"/>
          <w:spacing w:val="-4"/>
          <w:sz w:val="18"/>
        </w:rPr>
        <w:t xml:space="preserve"> </w:t>
      </w:r>
      <w:r>
        <w:rPr>
          <w:color w:val="262323"/>
          <w:sz w:val="18"/>
        </w:rPr>
        <w:t>resulting</w:t>
      </w:r>
      <w:r>
        <w:rPr>
          <w:color w:val="262323"/>
          <w:spacing w:val="1"/>
          <w:sz w:val="18"/>
        </w:rPr>
        <w:t xml:space="preserve"> </w:t>
      </w:r>
      <w:r>
        <w:rPr>
          <w:color w:val="262323"/>
          <w:w w:val="105"/>
          <w:sz w:val="18"/>
        </w:rPr>
        <w:t>in</w:t>
      </w:r>
      <w:r>
        <w:rPr>
          <w:color w:val="262323"/>
          <w:spacing w:val="-11"/>
          <w:w w:val="105"/>
          <w:sz w:val="18"/>
        </w:rPr>
        <w:t xml:space="preserve"> </w:t>
      </w:r>
      <w:r>
        <w:rPr>
          <w:color w:val="262323"/>
          <w:w w:val="105"/>
          <w:sz w:val="18"/>
        </w:rPr>
        <w:t>larger</w:t>
      </w:r>
      <w:r>
        <w:rPr>
          <w:color w:val="262323"/>
          <w:spacing w:val="-4"/>
          <w:w w:val="105"/>
          <w:sz w:val="18"/>
        </w:rPr>
        <w:t xml:space="preserve"> </w:t>
      </w:r>
      <w:r>
        <w:rPr>
          <w:color w:val="262323"/>
          <w:w w:val="105"/>
          <w:sz w:val="18"/>
        </w:rPr>
        <w:t>distribution</w:t>
      </w:r>
      <w:r>
        <w:rPr>
          <w:color w:val="262323"/>
          <w:spacing w:val="2"/>
          <w:w w:val="105"/>
          <w:sz w:val="18"/>
        </w:rPr>
        <w:t xml:space="preserve"> </w:t>
      </w:r>
      <w:r>
        <w:rPr>
          <w:color w:val="262323"/>
          <w:w w:val="105"/>
          <w:sz w:val="18"/>
        </w:rPr>
        <w:t>piping</w:t>
      </w:r>
      <w:r>
        <w:rPr>
          <w:color w:val="413D3D"/>
          <w:w w:val="105"/>
          <w:sz w:val="18"/>
        </w:rPr>
        <w:t>,</w:t>
      </w:r>
      <w:r>
        <w:rPr>
          <w:color w:val="413D3D"/>
          <w:spacing w:val="-18"/>
          <w:w w:val="105"/>
          <w:sz w:val="18"/>
        </w:rPr>
        <w:t xml:space="preserve"> </w:t>
      </w:r>
      <w:r>
        <w:rPr>
          <w:color w:val="262323"/>
          <w:w w:val="105"/>
          <w:sz w:val="18"/>
        </w:rPr>
        <w:t>which waste</w:t>
      </w:r>
      <w:r>
        <w:rPr>
          <w:color w:val="262323"/>
          <w:spacing w:val="-3"/>
          <w:w w:val="105"/>
          <w:sz w:val="18"/>
        </w:rPr>
        <w:t xml:space="preserve"> </w:t>
      </w:r>
      <w:r>
        <w:rPr>
          <w:color w:val="262323"/>
          <w:w w:val="105"/>
          <w:sz w:val="18"/>
        </w:rPr>
        <w:t>more</w:t>
      </w:r>
      <w:r>
        <w:rPr>
          <w:color w:val="262323"/>
          <w:spacing w:val="-1"/>
          <w:w w:val="105"/>
          <w:sz w:val="18"/>
        </w:rPr>
        <w:t xml:space="preserve"> </w:t>
      </w:r>
      <w:r>
        <w:rPr>
          <w:color w:val="262323"/>
          <w:w w:val="105"/>
          <w:sz w:val="18"/>
        </w:rPr>
        <w:t>water</w:t>
      </w:r>
      <w:r>
        <w:rPr>
          <w:color w:val="262323"/>
          <w:spacing w:val="-1"/>
          <w:w w:val="105"/>
          <w:sz w:val="18"/>
        </w:rPr>
        <w:t xml:space="preserve"> </w:t>
      </w:r>
      <w:r>
        <w:rPr>
          <w:color w:val="262323"/>
          <w:w w:val="105"/>
          <w:sz w:val="18"/>
        </w:rPr>
        <w:t>and</w:t>
      </w:r>
      <w:r>
        <w:rPr>
          <w:color w:val="262323"/>
          <w:spacing w:val="-7"/>
          <w:w w:val="105"/>
          <w:sz w:val="18"/>
        </w:rPr>
        <w:t xml:space="preserve"> </w:t>
      </w:r>
      <w:r>
        <w:rPr>
          <w:color w:val="262323"/>
          <w:w w:val="105"/>
          <w:sz w:val="18"/>
        </w:rPr>
        <w:t>energy</w:t>
      </w:r>
      <w:r>
        <w:rPr>
          <w:color w:val="524F4F"/>
          <w:w w:val="105"/>
          <w:sz w:val="18"/>
        </w:rPr>
        <w:t>.</w:t>
      </w:r>
    </w:p>
    <w:p w14:paraId="7A9F194C" w14:textId="77777777" w:rsidR="004F1F1B" w:rsidRDefault="004F1F1B" w:rsidP="004F1F1B">
      <w:pPr>
        <w:pStyle w:val="ListParagraph"/>
        <w:numPr>
          <w:ilvl w:val="4"/>
          <w:numId w:val="7"/>
        </w:numPr>
        <w:tabs>
          <w:tab w:val="left" w:pos="573"/>
        </w:tabs>
        <w:spacing w:before="1" w:line="278" w:lineRule="auto"/>
        <w:ind w:left="568" w:right="239" w:hanging="239"/>
        <w:rPr>
          <w:color w:val="262323"/>
          <w:sz w:val="18"/>
        </w:rPr>
      </w:pPr>
      <w:r>
        <w:rPr>
          <w:color w:val="262323"/>
          <w:sz w:val="18"/>
        </w:rPr>
        <w:t>Increasing</w:t>
      </w:r>
      <w:r>
        <w:rPr>
          <w:color w:val="262323"/>
          <w:spacing w:val="1"/>
          <w:sz w:val="18"/>
        </w:rPr>
        <w:t xml:space="preserve"> </w:t>
      </w:r>
      <w:r>
        <w:rPr>
          <w:color w:val="262323"/>
          <w:sz w:val="18"/>
        </w:rPr>
        <w:t>efforts to conserve</w:t>
      </w:r>
      <w:r>
        <w:rPr>
          <w:color w:val="262323"/>
          <w:spacing w:val="1"/>
          <w:sz w:val="18"/>
        </w:rPr>
        <w:t xml:space="preserve"> </w:t>
      </w:r>
      <w:r>
        <w:rPr>
          <w:color w:val="262323"/>
          <w:sz w:val="18"/>
        </w:rPr>
        <w:t>water has resulted in the realization</w:t>
      </w:r>
      <w:r>
        <w:rPr>
          <w:color w:val="262323"/>
          <w:spacing w:val="1"/>
          <w:sz w:val="18"/>
        </w:rPr>
        <w:t xml:space="preserve"> </w:t>
      </w:r>
      <w:r>
        <w:rPr>
          <w:color w:val="262323"/>
          <w:sz w:val="18"/>
        </w:rPr>
        <w:t>of water savings due to improvements in showerhead</w:t>
      </w:r>
      <w:r>
        <w:rPr>
          <w:color w:val="262323"/>
          <w:spacing w:val="1"/>
          <w:sz w:val="18"/>
        </w:rPr>
        <w:t xml:space="preserve"> </w:t>
      </w:r>
      <w:r>
        <w:rPr>
          <w:color w:val="262323"/>
          <w:sz w:val="18"/>
        </w:rPr>
        <w:t>and</w:t>
      </w:r>
      <w:r>
        <w:rPr>
          <w:color w:val="262323"/>
          <w:spacing w:val="1"/>
          <w:sz w:val="18"/>
        </w:rPr>
        <w:t xml:space="preserve"> </w:t>
      </w:r>
      <w:r>
        <w:rPr>
          <w:color w:val="262323"/>
          <w:sz w:val="18"/>
        </w:rPr>
        <w:t>lavatory</w:t>
      </w:r>
      <w:r>
        <w:rPr>
          <w:color w:val="262323"/>
          <w:spacing w:val="9"/>
          <w:sz w:val="18"/>
        </w:rPr>
        <w:t xml:space="preserve"> </w:t>
      </w:r>
      <w:r>
        <w:rPr>
          <w:color w:val="262323"/>
          <w:sz w:val="18"/>
        </w:rPr>
        <w:t>maximum</w:t>
      </w:r>
      <w:r>
        <w:rPr>
          <w:color w:val="262323"/>
          <w:spacing w:val="8"/>
          <w:sz w:val="18"/>
        </w:rPr>
        <w:t xml:space="preserve"> </w:t>
      </w:r>
      <w:r>
        <w:rPr>
          <w:color w:val="262323"/>
          <w:sz w:val="18"/>
        </w:rPr>
        <w:t>flow</w:t>
      </w:r>
      <w:r>
        <w:rPr>
          <w:color w:val="262323"/>
          <w:spacing w:val="7"/>
          <w:sz w:val="18"/>
        </w:rPr>
        <w:t xml:space="preserve"> </w:t>
      </w:r>
      <w:r>
        <w:rPr>
          <w:color w:val="262323"/>
          <w:sz w:val="18"/>
        </w:rPr>
        <w:t>rates</w:t>
      </w:r>
      <w:r>
        <w:rPr>
          <w:color w:val="524F4F"/>
          <w:sz w:val="18"/>
        </w:rPr>
        <w:t>;</w:t>
      </w:r>
      <w:r>
        <w:rPr>
          <w:color w:val="524F4F"/>
          <w:spacing w:val="-8"/>
          <w:sz w:val="18"/>
        </w:rPr>
        <w:t xml:space="preserve"> </w:t>
      </w:r>
      <w:r>
        <w:rPr>
          <w:color w:val="262323"/>
          <w:sz w:val="18"/>
        </w:rPr>
        <w:t>however</w:t>
      </w:r>
      <w:r>
        <w:rPr>
          <w:color w:val="524F4F"/>
          <w:sz w:val="18"/>
        </w:rPr>
        <w:t>,</w:t>
      </w:r>
      <w:r>
        <w:rPr>
          <w:color w:val="524F4F"/>
          <w:spacing w:val="-8"/>
          <w:sz w:val="18"/>
        </w:rPr>
        <w:t xml:space="preserve"> </w:t>
      </w:r>
      <w:r>
        <w:rPr>
          <w:color w:val="262323"/>
          <w:sz w:val="18"/>
        </w:rPr>
        <w:t>reduced</w:t>
      </w:r>
      <w:r>
        <w:rPr>
          <w:color w:val="262323"/>
          <w:spacing w:val="13"/>
          <w:sz w:val="18"/>
        </w:rPr>
        <w:t xml:space="preserve"> </w:t>
      </w:r>
      <w:r>
        <w:rPr>
          <w:color w:val="262323"/>
          <w:sz w:val="18"/>
        </w:rPr>
        <w:t>flow</w:t>
      </w:r>
      <w:r>
        <w:rPr>
          <w:color w:val="262323"/>
          <w:spacing w:val="7"/>
          <w:sz w:val="18"/>
        </w:rPr>
        <w:t xml:space="preserve"> </w:t>
      </w:r>
      <w:r>
        <w:rPr>
          <w:color w:val="262323"/>
          <w:sz w:val="18"/>
        </w:rPr>
        <w:t>rates</w:t>
      </w:r>
      <w:r>
        <w:rPr>
          <w:color w:val="262323"/>
          <w:spacing w:val="3"/>
          <w:sz w:val="18"/>
        </w:rPr>
        <w:t xml:space="preserve"> </w:t>
      </w:r>
      <w:r>
        <w:rPr>
          <w:color w:val="262323"/>
          <w:sz w:val="18"/>
        </w:rPr>
        <w:t>often</w:t>
      </w:r>
      <w:r>
        <w:rPr>
          <w:color w:val="262323"/>
          <w:spacing w:val="6"/>
          <w:sz w:val="18"/>
        </w:rPr>
        <w:t xml:space="preserve"> </w:t>
      </w:r>
      <w:r>
        <w:rPr>
          <w:color w:val="262323"/>
          <w:sz w:val="18"/>
        </w:rPr>
        <w:t>result</w:t>
      </w:r>
      <w:r>
        <w:rPr>
          <w:color w:val="262323"/>
          <w:spacing w:val="-6"/>
          <w:sz w:val="18"/>
        </w:rPr>
        <w:t xml:space="preserve"> </w:t>
      </w:r>
      <w:r>
        <w:rPr>
          <w:color w:val="262323"/>
          <w:sz w:val="18"/>
        </w:rPr>
        <w:t>in</w:t>
      </w:r>
      <w:r>
        <w:rPr>
          <w:color w:val="262323"/>
          <w:spacing w:val="-2"/>
          <w:sz w:val="18"/>
        </w:rPr>
        <w:t xml:space="preserve"> </w:t>
      </w:r>
      <w:r>
        <w:rPr>
          <w:color w:val="262323"/>
          <w:sz w:val="18"/>
        </w:rPr>
        <w:t>increased</w:t>
      </w:r>
      <w:r>
        <w:rPr>
          <w:color w:val="262323"/>
          <w:spacing w:val="13"/>
          <w:sz w:val="18"/>
        </w:rPr>
        <w:t xml:space="preserve"> </w:t>
      </w:r>
      <w:r>
        <w:rPr>
          <w:color w:val="262323"/>
          <w:sz w:val="18"/>
        </w:rPr>
        <w:t>wait times</w:t>
      </w:r>
      <w:r>
        <w:rPr>
          <w:color w:val="262323"/>
          <w:spacing w:val="1"/>
          <w:sz w:val="18"/>
        </w:rPr>
        <w:t xml:space="preserve"> </w:t>
      </w:r>
      <w:r>
        <w:rPr>
          <w:color w:val="262323"/>
          <w:sz w:val="18"/>
        </w:rPr>
        <w:t>if</w:t>
      </w:r>
      <w:r>
        <w:rPr>
          <w:color w:val="262323"/>
          <w:spacing w:val="-4"/>
          <w:sz w:val="18"/>
        </w:rPr>
        <w:t xml:space="preserve"> </w:t>
      </w:r>
      <w:r>
        <w:rPr>
          <w:color w:val="262323"/>
          <w:sz w:val="18"/>
        </w:rPr>
        <w:t>the</w:t>
      </w:r>
      <w:r>
        <w:rPr>
          <w:color w:val="262323"/>
          <w:spacing w:val="4"/>
          <w:sz w:val="18"/>
        </w:rPr>
        <w:t xml:space="preserve"> </w:t>
      </w:r>
      <w:r>
        <w:rPr>
          <w:color w:val="262323"/>
          <w:sz w:val="18"/>
        </w:rPr>
        <w:t>hot</w:t>
      </w:r>
      <w:r>
        <w:rPr>
          <w:color w:val="262323"/>
          <w:spacing w:val="-5"/>
          <w:sz w:val="18"/>
        </w:rPr>
        <w:t xml:space="preserve"> </w:t>
      </w:r>
      <w:r>
        <w:rPr>
          <w:color w:val="262323"/>
          <w:sz w:val="18"/>
        </w:rPr>
        <w:t>water</w:t>
      </w:r>
      <w:r>
        <w:rPr>
          <w:color w:val="262323"/>
          <w:spacing w:val="3"/>
          <w:sz w:val="18"/>
        </w:rPr>
        <w:t xml:space="preserve"> </w:t>
      </w:r>
      <w:r>
        <w:rPr>
          <w:color w:val="262323"/>
          <w:sz w:val="18"/>
        </w:rPr>
        <w:t>distribution</w:t>
      </w:r>
      <w:r>
        <w:rPr>
          <w:color w:val="262323"/>
          <w:spacing w:val="20"/>
          <w:sz w:val="18"/>
        </w:rPr>
        <w:t xml:space="preserve"> </w:t>
      </w:r>
      <w:r>
        <w:rPr>
          <w:color w:val="262323"/>
          <w:sz w:val="18"/>
        </w:rPr>
        <w:lastRenderedPageBreak/>
        <w:t>system</w:t>
      </w:r>
      <w:r>
        <w:rPr>
          <w:color w:val="262323"/>
          <w:spacing w:val="1"/>
          <w:sz w:val="18"/>
        </w:rPr>
        <w:t xml:space="preserve"> </w:t>
      </w:r>
      <w:r>
        <w:rPr>
          <w:color w:val="262323"/>
          <w:sz w:val="18"/>
        </w:rPr>
        <w:t>is</w:t>
      </w:r>
      <w:r>
        <w:rPr>
          <w:color w:val="262323"/>
          <w:spacing w:val="-11"/>
          <w:sz w:val="18"/>
        </w:rPr>
        <w:t xml:space="preserve"> </w:t>
      </w:r>
      <w:r>
        <w:rPr>
          <w:color w:val="262323"/>
          <w:sz w:val="18"/>
        </w:rPr>
        <w:t>not</w:t>
      </w:r>
      <w:r>
        <w:rPr>
          <w:color w:val="262323"/>
          <w:spacing w:val="-9"/>
          <w:sz w:val="18"/>
        </w:rPr>
        <w:t xml:space="preserve"> </w:t>
      </w:r>
      <w:r>
        <w:rPr>
          <w:color w:val="262323"/>
          <w:sz w:val="18"/>
        </w:rPr>
        <w:t>designed</w:t>
      </w:r>
      <w:r>
        <w:rPr>
          <w:color w:val="262323"/>
          <w:spacing w:val="-1"/>
          <w:sz w:val="18"/>
        </w:rPr>
        <w:t xml:space="preserve"> </w:t>
      </w:r>
      <w:r>
        <w:rPr>
          <w:color w:val="262323"/>
          <w:sz w:val="18"/>
        </w:rPr>
        <w:t>to</w:t>
      </w:r>
      <w:r>
        <w:rPr>
          <w:color w:val="262323"/>
          <w:spacing w:val="-3"/>
          <w:sz w:val="18"/>
        </w:rPr>
        <w:t xml:space="preserve"> </w:t>
      </w:r>
      <w:r>
        <w:rPr>
          <w:color w:val="262323"/>
          <w:sz w:val="18"/>
        </w:rPr>
        <w:t>accommodate</w:t>
      </w:r>
      <w:r>
        <w:rPr>
          <w:color w:val="262323"/>
          <w:spacing w:val="19"/>
          <w:sz w:val="18"/>
        </w:rPr>
        <w:t xml:space="preserve"> </w:t>
      </w:r>
      <w:r>
        <w:rPr>
          <w:color w:val="262323"/>
          <w:sz w:val="18"/>
        </w:rPr>
        <w:t>lower</w:t>
      </w:r>
      <w:r>
        <w:rPr>
          <w:color w:val="262323"/>
          <w:spacing w:val="2"/>
          <w:sz w:val="18"/>
        </w:rPr>
        <w:t xml:space="preserve"> </w:t>
      </w:r>
      <w:r>
        <w:rPr>
          <w:color w:val="262323"/>
          <w:sz w:val="18"/>
        </w:rPr>
        <w:t>flows</w:t>
      </w:r>
      <w:r>
        <w:rPr>
          <w:color w:val="524F4F"/>
          <w:sz w:val="18"/>
        </w:rPr>
        <w:t>.</w:t>
      </w:r>
    </w:p>
    <w:p w14:paraId="449A8147" w14:textId="77777777" w:rsidR="004F1F1B" w:rsidRDefault="004F1F1B" w:rsidP="004F1F1B">
      <w:pPr>
        <w:pStyle w:val="ListParagraph"/>
        <w:numPr>
          <w:ilvl w:val="4"/>
          <w:numId w:val="7"/>
        </w:numPr>
        <w:tabs>
          <w:tab w:val="left" w:pos="573"/>
        </w:tabs>
        <w:ind w:hanging="243"/>
        <w:rPr>
          <w:sz w:val="18"/>
        </w:rPr>
      </w:pPr>
      <w:r w:rsidRPr="009445E1">
        <w:rPr>
          <w:color w:val="262323"/>
          <w:sz w:val="18"/>
        </w:rPr>
        <w:t>Increasing</w:t>
      </w:r>
      <w:r w:rsidRPr="009445E1">
        <w:rPr>
          <w:color w:val="262323"/>
          <w:spacing w:val="14"/>
          <w:sz w:val="18"/>
        </w:rPr>
        <w:t xml:space="preserve"> </w:t>
      </w:r>
      <w:r w:rsidRPr="009445E1">
        <w:rPr>
          <w:color w:val="262323"/>
          <w:sz w:val="18"/>
        </w:rPr>
        <w:t>popularity</w:t>
      </w:r>
      <w:r w:rsidRPr="009445E1">
        <w:rPr>
          <w:color w:val="262323"/>
          <w:spacing w:val="14"/>
          <w:sz w:val="18"/>
        </w:rPr>
        <w:t xml:space="preserve"> </w:t>
      </w:r>
      <w:r w:rsidRPr="009445E1">
        <w:rPr>
          <w:color w:val="262323"/>
          <w:sz w:val="18"/>
        </w:rPr>
        <w:t>of</w:t>
      </w:r>
      <w:r w:rsidRPr="009445E1">
        <w:rPr>
          <w:color w:val="262323"/>
          <w:spacing w:val="-4"/>
          <w:sz w:val="18"/>
        </w:rPr>
        <w:t xml:space="preserve"> </w:t>
      </w:r>
      <w:r w:rsidRPr="009445E1">
        <w:rPr>
          <w:color w:val="262323"/>
          <w:sz w:val="18"/>
        </w:rPr>
        <w:t>gas</w:t>
      </w:r>
      <w:r w:rsidRPr="009445E1">
        <w:rPr>
          <w:color w:val="262323"/>
          <w:spacing w:val="-3"/>
          <w:sz w:val="18"/>
        </w:rPr>
        <w:t xml:space="preserve"> </w:t>
      </w:r>
      <w:r w:rsidRPr="009445E1">
        <w:rPr>
          <w:color w:val="262323"/>
          <w:sz w:val="18"/>
        </w:rPr>
        <w:t>instantaneous</w:t>
      </w:r>
      <w:r w:rsidRPr="009445E1">
        <w:rPr>
          <w:color w:val="262323"/>
          <w:spacing w:val="14"/>
          <w:sz w:val="18"/>
        </w:rPr>
        <w:t xml:space="preserve"> </w:t>
      </w:r>
      <w:r w:rsidRPr="009445E1">
        <w:rPr>
          <w:color w:val="262323"/>
          <w:sz w:val="18"/>
        </w:rPr>
        <w:t>water</w:t>
      </w:r>
      <w:r w:rsidRPr="009445E1">
        <w:rPr>
          <w:color w:val="262323"/>
          <w:spacing w:val="7"/>
          <w:sz w:val="18"/>
        </w:rPr>
        <w:t xml:space="preserve"> </w:t>
      </w:r>
      <w:r w:rsidRPr="009445E1">
        <w:rPr>
          <w:color w:val="262323"/>
          <w:sz w:val="18"/>
        </w:rPr>
        <w:t>heaters,</w:t>
      </w:r>
      <w:r w:rsidRPr="009445E1">
        <w:rPr>
          <w:color w:val="262323"/>
          <w:spacing w:val="4"/>
          <w:sz w:val="18"/>
        </w:rPr>
        <w:t xml:space="preserve"> </w:t>
      </w:r>
      <w:r w:rsidRPr="009445E1">
        <w:rPr>
          <w:color w:val="262323"/>
          <w:sz w:val="18"/>
        </w:rPr>
        <w:t>which</w:t>
      </w:r>
      <w:r w:rsidRPr="009445E1">
        <w:rPr>
          <w:color w:val="262323"/>
          <w:spacing w:val="7"/>
          <w:sz w:val="18"/>
        </w:rPr>
        <w:t xml:space="preserve"> </w:t>
      </w:r>
      <w:r w:rsidRPr="009445E1">
        <w:rPr>
          <w:color w:val="262323"/>
          <w:sz w:val="18"/>
        </w:rPr>
        <w:t>offer</w:t>
      </w:r>
      <w:r w:rsidRPr="009445E1">
        <w:rPr>
          <w:color w:val="262323"/>
          <w:spacing w:val="-1"/>
          <w:sz w:val="18"/>
        </w:rPr>
        <w:t xml:space="preserve"> </w:t>
      </w:r>
      <w:r w:rsidRPr="009445E1">
        <w:rPr>
          <w:color w:val="262323"/>
          <w:sz w:val="18"/>
        </w:rPr>
        <w:t>improved</w:t>
      </w:r>
      <w:r w:rsidRPr="009445E1">
        <w:rPr>
          <w:color w:val="262323"/>
          <w:spacing w:val="11"/>
          <w:sz w:val="18"/>
        </w:rPr>
        <w:t xml:space="preserve"> </w:t>
      </w:r>
      <w:r w:rsidRPr="009445E1">
        <w:rPr>
          <w:color w:val="262323"/>
          <w:sz w:val="18"/>
        </w:rPr>
        <w:t>operating</w:t>
      </w:r>
      <w:r w:rsidRPr="009445E1">
        <w:rPr>
          <w:color w:val="262323"/>
          <w:spacing w:val="14"/>
          <w:sz w:val="18"/>
        </w:rPr>
        <w:t xml:space="preserve"> </w:t>
      </w:r>
      <w:r w:rsidRPr="009445E1">
        <w:rPr>
          <w:color w:val="262323"/>
          <w:sz w:val="18"/>
        </w:rPr>
        <w:t>efficiency</w:t>
      </w:r>
      <w:r w:rsidRPr="009445E1">
        <w:rPr>
          <w:color w:val="413D3D"/>
          <w:sz w:val="18"/>
        </w:rPr>
        <w:t>,</w:t>
      </w:r>
      <w:r w:rsidRPr="009445E1">
        <w:rPr>
          <w:color w:val="413D3D"/>
          <w:spacing w:val="-7"/>
          <w:sz w:val="18"/>
        </w:rPr>
        <w:t xml:space="preserve"> </w:t>
      </w:r>
      <w:r w:rsidRPr="009445E1">
        <w:rPr>
          <w:color w:val="262323"/>
          <w:sz w:val="18"/>
        </w:rPr>
        <w:t>but</w:t>
      </w:r>
      <w:r w:rsidRPr="009445E1">
        <w:rPr>
          <w:color w:val="262323"/>
          <w:spacing w:val="-13"/>
          <w:sz w:val="18"/>
        </w:rPr>
        <w:t xml:space="preserve"> </w:t>
      </w:r>
      <w:r w:rsidRPr="009445E1">
        <w:rPr>
          <w:color w:val="262323"/>
          <w:sz w:val="18"/>
        </w:rPr>
        <w:t>can</w:t>
      </w:r>
      <w:r w:rsidRPr="009445E1">
        <w:rPr>
          <w:color w:val="262323"/>
          <w:spacing w:val="2"/>
          <w:sz w:val="18"/>
        </w:rPr>
        <w:t xml:space="preserve"> </w:t>
      </w:r>
      <w:r w:rsidRPr="009445E1">
        <w:rPr>
          <w:color w:val="262323"/>
          <w:sz w:val="18"/>
        </w:rPr>
        <w:t>result</w:t>
      </w:r>
      <w:r w:rsidRPr="009445E1">
        <w:rPr>
          <w:color w:val="262323"/>
          <w:spacing w:val="-7"/>
          <w:sz w:val="18"/>
        </w:rPr>
        <w:t xml:space="preserve"> </w:t>
      </w:r>
      <w:r w:rsidRPr="009445E1">
        <w:rPr>
          <w:color w:val="262323"/>
          <w:sz w:val="18"/>
        </w:rPr>
        <w:t>in</w:t>
      </w:r>
      <w:r w:rsidRPr="009445E1">
        <w:rPr>
          <w:color w:val="262323"/>
          <w:spacing w:val="-3"/>
          <w:sz w:val="18"/>
        </w:rPr>
        <w:t xml:space="preserve"> </w:t>
      </w:r>
      <w:r w:rsidRPr="009445E1">
        <w:rPr>
          <w:color w:val="262323"/>
          <w:sz w:val="18"/>
        </w:rPr>
        <w:t xml:space="preserve">increased </w:t>
      </w:r>
      <w:r w:rsidRPr="009445E1">
        <w:rPr>
          <w:sz w:val="18"/>
        </w:rPr>
        <w:t>water waste when starting from a “cold start up” situation.</w:t>
      </w:r>
    </w:p>
    <w:p w14:paraId="765E669E" w14:textId="77777777" w:rsidR="004F1F1B" w:rsidRDefault="004F1F1B" w:rsidP="004F1F1B">
      <w:pPr>
        <w:pStyle w:val="ListParagraph"/>
        <w:numPr>
          <w:ilvl w:val="4"/>
          <w:numId w:val="7"/>
        </w:numPr>
        <w:tabs>
          <w:tab w:val="left" w:pos="573"/>
        </w:tabs>
        <w:ind w:hanging="243"/>
        <w:rPr>
          <w:sz w:val="18"/>
        </w:rPr>
      </w:pPr>
      <w:r w:rsidRPr="009445E1">
        <w:rPr>
          <w:sz w:val="18"/>
        </w:rPr>
        <w:t>Inefficient plumbing installations that are not focused on minimizing pipe length or pipe diameters</w:t>
      </w:r>
      <w:r>
        <w:rPr>
          <w:sz w:val="18"/>
        </w:rPr>
        <w:t>.</w:t>
      </w:r>
    </w:p>
    <w:p w14:paraId="1E93B5D5" w14:textId="77777777" w:rsidR="004F1F1B" w:rsidRDefault="004F1F1B" w:rsidP="004F1F1B">
      <w:pPr>
        <w:pStyle w:val="BodyText"/>
        <w:spacing w:before="4"/>
      </w:pPr>
    </w:p>
    <w:p w14:paraId="23B37EBA" w14:textId="77777777" w:rsidR="004F1F1B" w:rsidRDefault="004F1F1B" w:rsidP="004F1F1B">
      <w:pPr>
        <w:pStyle w:val="BodyText"/>
        <w:spacing w:before="1"/>
        <w:ind w:left="119"/>
      </w:pPr>
      <w:r>
        <w:rPr>
          <w:color w:val="262323"/>
        </w:rPr>
        <w:t>The</w:t>
      </w:r>
      <w:r>
        <w:rPr>
          <w:color w:val="262323"/>
          <w:spacing w:val="5"/>
        </w:rPr>
        <w:t xml:space="preserve"> </w:t>
      </w:r>
      <w:r>
        <w:rPr>
          <w:color w:val="262323"/>
        </w:rPr>
        <w:t>IECC</w:t>
      </w:r>
      <w:r>
        <w:rPr>
          <w:color w:val="262323"/>
          <w:spacing w:val="13"/>
        </w:rPr>
        <w:t xml:space="preserve"> </w:t>
      </w:r>
      <w:r>
        <w:rPr>
          <w:color w:val="262323"/>
        </w:rPr>
        <w:t>has</w:t>
      </w:r>
      <w:r>
        <w:rPr>
          <w:color w:val="262323"/>
          <w:spacing w:val="1"/>
        </w:rPr>
        <w:t xml:space="preserve"> </w:t>
      </w:r>
      <w:r>
        <w:rPr>
          <w:color w:val="262323"/>
        </w:rPr>
        <w:t>already</w:t>
      </w:r>
      <w:r>
        <w:rPr>
          <w:color w:val="262323"/>
          <w:spacing w:val="14"/>
        </w:rPr>
        <w:t xml:space="preserve"> </w:t>
      </w:r>
      <w:r>
        <w:rPr>
          <w:color w:val="262323"/>
        </w:rPr>
        <w:t>addressed</w:t>
      </w:r>
      <w:r>
        <w:rPr>
          <w:color w:val="262323"/>
          <w:spacing w:val="12"/>
        </w:rPr>
        <w:t xml:space="preserve"> </w:t>
      </w:r>
      <w:r>
        <w:rPr>
          <w:color w:val="262323"/>
        </w:rPr>
        <w:t>pipe</w:t>
      </w:r>
      <w:r>
        <w:rPr>
          <w:color w:val="262323"/>
          <w:spacing w:val="5"/>
        </w:rPr>
        <w:t xml:space="preserve"> </w:t>
      </w:r>
      <w:r>
        <w:rPr>
          <w:color w:val="262323"/>
        </w:rPr>
        <w:t>insulation</w:t>
      </w:r>
      <w:r>
        <w:rPr>
          <w:color w:val="262323"/>
          <w:spacing w:val="16"/>
        </w:rPr>
        <w:t xml:space="preserve"> </w:t>
      </w:r>
      <w:r>
        <w:rPr>
          <w:color w:val="262323"/>
        </w:rPr>
        <w:t>and</w:t>
      </w:r>
      <w:r>
        <w:rPr>
          <w:color w:val="262323"/>
          <w:spacing w:val="2"/>
        </w:rPr>
        <w:t xml:space="preserve"> </w:t>
      </w:r>
      <w:r>
        <w:rPr>
          <w:color w:val="262323"/>
        </w:rPr>
        <w:t>Circulation</w:t>
      </w:r>
      <w:r>
        <w:rPr>
          <w:color w:val="262323"/>
          <w:spacing w:val="19"/>
        </w:rPr>
        <w:t xml:space="preserve"> </w:t>
      </w:r>
      <w:r>
        <w:rPr>
          <w:color w:val="262323"/>
        </w:rPr>
        <w:t>systems</w:t>
      </w:r>
      <w:r>
        <w:rPr>
          <w:color w:val="262323"/>
          <w:spacing w:val="8"/>
        </w:rPr>
        <w:t xml:space="preserve"> </w:t>
      </w:r>
      <w:r>
        <w:rPr>
          <w:color w:val="262323"/>
        </w:rPr>
        <w:t>in</w:t>
      </w:r>
      <w:r>
        <w:rPr>
          <w:color w:val="262323"/>
          <w:spacing w:val="-1"/>
        </w:rPr>
        <w:t xml:space="preserve"> </w:t>
      </w:r>
      <w:r>
        <w:rPr>
          <w:color w:val="262323"/>
        </w:rPr>
        <w:t>the</w:t>
      </w:r>
      <w:r>
        <w:rPr>
          <w:color w:val="262323"/>
          <w:spacing w:val="8"/>
        </w:rPr>
        <w:t xml:space="preserve"> </w:t>
      </w:r>
      <w:r>
        <w:rPr>
          <w:color w:val="262323"/>
        </w:rPr>
        <w:t>2021</w:t>
      </w:r>
      <w:r>
        <w:rPr>
          <w:color w:val="262323"/>
          <w:spacing w:val="9"/>
        </w:rPr>
        <w:t xml:space="preserve"> </w:t>
      </w:r>
      <w:r>
        <w:rPr>
          <w:color w:val="262323"/>
        </w:rPr>
        <w:t>IECC</w:t>
      </w:r>
      <w:r>
        <w:rPr>
          <w:color w:val="262323"/>
          <w:spacing w:val="16"/>
        </w:rPr>
        <w:t xml:space="preserve"> </w:t>
      </w:r>
      <w:r>
        <w:rPr>
          <w:color w:val="262323"/>
        </w:rPr>
        <w:t>Residential</w:t>
      </w:r>
      <w:r>
        <w:rPr>
          <w:color w:val="262323"/>
          <w:spacing w:val="8"/>
        </w:rPr>
        <w:t xml:space="preserve"> </w:t>
      </w:r>
      <w:r>
        <w:rPr>
          <w:color w:val="262323"/>
        </w:rPr>
        <w:t>provisions</w:t>
      </w:r>
      <w:r>
        <w:rPr>
          <w:color w:val="595656"/>
        </w:rPr>
        <w:t>.</w:t>
      </w:r>
    </w:p>
    <w:p w14:paraId="381170F3" w14:textId="77777777" w:rsidR="004F1F1B" w:rsidRDefault="004F1F1B" w:rsidP="004F1F1B">
      <w:pPr>
        <w:pStyle w:val="BodyText"/>
        <w:spacing w:before="10"/>
      </w:pPr>
    </w:p>
    <w:p w14:paraId="1026E9C8" w14:textId="77777777" w:rsidR="004F1F1B" w:rsidRDefault="004F1F1B" w:rsidP="004F1F1B">
      <w:pPr>
        <w:ind w:left="130"/>
        <w:rPr>
          <w:i/>
          <w:sz w:val="18"/>
        </w:rPr>
      </w:pPr>
      <w:r>
        <w:rPr>
          <w:i/>
          <w:color w:val="262323"/>
          <w:position w:val="7"/>
          <w:sz w:val="15"/>
        </w:rPr>
        <w:t>1</w:t>
      </w:r>
      <w:r>
        <w:rPr>
          <w:i/>
          <w:color w:val="262323"/>
          <w:sz w:val="18"/>
        </w:rPr>
        <w:t>Residential</w:t>
      </w:r>
      <w:r>
        <w:rPr>
          <w:i/>
          <w:color w:val="262323"/>
          <w:spacing w:val="12"/>
          <w:sz w:val="18"/>
        </w:rPr>
        <w:t xml:space="preserve"> </w:t>
      </w:r>
      <w:r>
        <w:rPr>
          <w:i/>
          <w:color w:val="262323"/>
          <w:sz w:val="18"/>
        </w:rPr>
        <w:t>Compact</w:t>
      </w:r>
      <w:r>
        <w:rPr>
          <w:i/>
          <w:color w:val="262323"/>
          <w:spacing w:val="-2"/>
          <w:sz w:val="18"/>
        </w:rPr>
        <w:t xml:space="preserve"> </w:t>
      </w:r>
      <w:r>
        <w:rPr>
          <w:i/>
          <w:color w:val="262323"/>
          <w:sz w:val="18"/>
        </w:rPr>
        <w:t>Domestic</w:t>
      </w:r>
      <w:r>
        <w:rPr>
          <w:i/>
          <w:color w:val="262323"/>
          <w:spacing w:val="8"/>
          <w:sz w:val="18"/>
        </w:rPr>
        <w:t xml:space="preserve"> </w:t>
      </w:r>
      <w:r>
        <w:rPr>
          <w:i/>
          <w:color w:val="262323"/>
          <w:sz w:val="18"/>
        </w:rPr>
        <w:t>Hot</w:t>
      </w:r>
      <w:r>
        <w:rPr>
          <w:i/>
          <w:color w:val="262323"/>
          <w:spacing w:val="-5"/>
          <w:sz w:val="18"/>
        </w:rPr>
        <w:t xml:space="preserve"> </w:t>
      </w:r>
      <w:r>
        <w:rPr>
          <w:i/>
          <w:color w:val="262323"/>
          <w:sz w:val="18"/>
        </w:rPr>
        <w:t>Water</w:t>
      </w:r>
      <w:r>
        <w:rPr>
          <w:i/>
          <w:color w:val="262323"/>
          <w:spacing w:val="13"/>
          <w:sz w:val="18"/>
        </w:rPr>
        <w:t xml:space="preserve"> </w:t>
      </w:r>
      <w:r>
        <w:rPr>
          <w:i/>
          <w:color w:val="262323"/>
          <w:sz w:val="18"/>
        </w:rPr>
        <w:t>Distribution</w:t>
      </w:r>
      <w:r>
        <w:rPr>
          <w:i/>
          <w:color w:val="262323"/>
          <w:spacing w:val="20"/>
          <w:sz w:val="18"/>
        </w:rPr>
        <w:t xml:space="preserve"> </w:t>
      </w:r>
      <w:r>
        <w:rPr>
          <w:i/>
          <w:color w:val="262323"/>
          <w:sz w:val="18"/>
        </w:rPr>
        <w:t>Design</w:t>
      </w:r>
      <w:r>
        <w:rPr>
          <w:i/>
          <w:color w:val="262323"/>
          <w:spacing w:val="-33"/>
          <w:sz w:val="18"/>
        </w:rPr>
        <w:t>:</w:t>
      </w:r>
      <w:r>
        <w:rPr>
          <w:i/>
          <w:color w:val="423F3F"/>
          <w:spacing w:val="-11"/>
          <w:sz w:val="18"/>
        </w:rPr>
        <w:t xml:space="preserve"> </w:t>
      </w:r>
      <w:r>
        <w:rPr>
          <w:i/>
          <w:color w:val="262323"/>
          <w:sz w:val="18"/>
        </w:rPr>
        <w:t>Balancing</w:t>
      </w:r>
      <w:r>
        <w:rPr>
          <w:i/>
          <w:color w:val="262323"/>
          <w:spacing w:val="18"/>
          <w:sz w:val="18"/>
        </w:rPr>
        <w:t xml:space="preserve"> </w:t>
      </w:r>
      <w:r>
        <w:rPr>
          <w:i/>
          <w:color w:val="262323"/>
          <w:sz w:val="18"/>
        </w:rPr>
        <w:t>Energy</w:t>
      </w:r>
      <w:r>
        <w:rPr>
          <w:i/>
          <w:color w:val="262323"/>
          <w:spacing w:val="8"/>
          <w:sz w:val="18"/>
        </w:rPr>
        <w:t xml:space="preserve"> </w:t>
      </w:r>
      <w:r>
        <w:rPr>
          <w:i/>
          <w:color w:val="262323"/>
          <w:sz w:val="18"/>
        </w:rPr>
        <w:t>Sav</w:t>
      </w:r>
      <w:r>
        <w:rPr>
          <w:i/>
          <w:color w:val="423F3F"/>
          <w:sz w:val="18"/>
        </w:rPr>
        <w:t>i</w:t>
      </w:r>
      <w:r>
        <w:rPr>
          <w:i/>
          <w:color w:val="262323"/>
          <w:sz w:val="18"/>
        </w:rPr>
        <w:t>ngs</w:t>
      </w:r>
      <w:r>
        <w:rPr>
          <w:i/>
          <w:color w:val="423F3F"/>
          <w:sz w:val="18"/>
        </w:rPr>
        <w:t>,</w:t>
      </w:r>
      <w:r>
        <w:rPr>
          <w:i/>
          <w:color w:val="423F3F"/>
          <w:spacing w:val="-7"/>
          <w:sz w:val="18"/>
        </w:rPr>
        <w:t xml:space="preserve"> </w:t>
      </w:r>
      <w:r>
        <w:rPr>
          <w:i/>
          <w:color w:val="262323"/>
          <w:sz w:val="18"/>
        </w:rPr>
        <w:t>Water</w:t>
      </w:r>
      <w:r>
        <w:rPr>
          <w:i/>
          <w:color w:val="262323"/>
          <w:spacing w:val="7"/>
          <w:sz w:val="18"/>
        </w:rPr>
        <w:t xml:space="preserve"> </w:t>
      </w:r>
      <w:r>
        <w:rPr>
          <w:i/>
          <w:color w:val="262323"/>
          <w:sz w:val="18"/>
        </w:rPr>
        <w:t>Savings</w:t>
      </w:r>
      <w:r>
        <w:rPr>
          <w:i/>
          <w:color w:val="423F3F"/>
          <w:sz w:val="18"/>
        </w:rPr>
        <w:t>,</w:t>
      </w:r>
      <w:r>
        <w:rPr>
          <w:i/>
          <w:color w:val="423F3F"/>
          <w:spacing w:val="-11"/>
          <w:sz w:val="18"/>
        </w:rPr>
        <w:t xml:space="preserve"> </w:t>
      </w:r>
      <w:r>
        <w:rPr>
          <w:i/>
          <w:color w:val="262323"/>
          <w:sz w:val="18"/>
        </w:rPr>
        <w:t>and</w:t>
      </w:r>
      <w:r>
        <w:rPr>
          <w:i/>
          <w:color w:val="262323"/>
          <w:spacing w:val="5"/>
          <w:sz w:val="18"/>
        </w:rPr>
        <w:t xml:space="preserve"> </w:t>
      </w:r>
      <w:r>
        <w:rPr>
          <w:i/>
          <w:color w:val="262323"/>
          <w:sz w:val="18"/>
        </w:rPr>
        <w:t>Architectural</w:t>
      </w:r>
      <w:r>
        <w:rPr>
          <w:i/>
          <w:color w:val="262323"/>
          <w:spacing w:val="26"/>
          <w:sz w:val="18"/>
        </w:rPr>
        <w:t xml:space="preserve"> </w:t>
      </w:r>
      <w:r>
        <w:rPr>
          <w:i/>
          <w:color w:val="262323"/>
          <w:sz w:val="18"/>
        </w:rPr>
        <w:t>Flexibility</w:t>
      </w:r>
    </w:p>
    <w:p w14:paraId="3FE3466B" w14:textId="77777777" w:rsidR="004F1F1B" w:rsidRDefault="004F1F1B" w:rsidP="004F1F1B">
      <w:pPr>
        <w:pStyle w:val="BodyText"/>
        <w:spacing w:before="9"/>
        <w:rPr>
          <w:i/>
        </w:rPr>
      </w:pPr>
    </w:p>
    <w:p w14:paraId="0D114985" w14:textId="77777777" w:rsidR="004F1F1B" w:rsidRDefault="004F1F1B" w:rsidP="004F1F1B">
      <w:pPr>
        <w:pStyle w:val="BodyText"/>
        <w:ind w:left="123"/>
      </w:pPr>
      <w:proofErr w:type="spellStart"/>
      <w:r>
        <w:rPr>
          <w:color w:val="262323"/>
        </w:rPr>
        <w:t>Farhad</w:t>
      </w:r>
      <w:proofErr w:type="spellEnd"/>
      <w:r>
        <w:rPr>
          <w:color w:val="262323"/>
          <w:spacing w:val="9"/>
        </w:rPr>
        <w:t xml:space="preserve"> </w:t>
      </w:r>
      <w:r>
        <w:rPr>
          <w:color w:val="262323"/>
        </w:rPr>
        <w:t>Farahmand</w:t>
      </w:r>
      <w:r>
        <w:rPr>
          <w:color w:val="423F3F"/>
        </w:rPr>
        <w:t>,</w:t>
      </w:r>
      <w:r>
        <w:rPr>
          <w:color w:val="423F3F"/>
          <w:spacing w:val="-11"/>
        </w:rPr>
        <w:t xml:space="preserve"> </w:t>
      </w:r>
      <w:r>
        <w:rPr>
          <w:color w:val="262323"/>
        </w:rPr>
        <w:t>TRC</w:t>
      </w:r>
      <w:r>
        <w:rPr>
          <w:color w:val="262323"/>
          <w:spacing w:val="12"/>
        </w:rPr>
        <w:t xml:space="preserve"> </w:t>
      </w:r>
      <w:r>
        <w:rPr>
          <w:color w:val="262323"/>
        </w:rPr>
        <w:t>Companies</w:t>
      </w:r>
      <w:r>
        <w:rPr>
          <w:color w:val="262323"/>
          <w:spacing w:val="10"/>
        </w:rPr>
        <w:t xml:space="preserve"> </w:t>
      </w:r>
      <w:r>
        <w:rPr>
          <w:color w:val="262323"/>
        </w:rPr>
        <w:t>and</w:t>
      </w:r>
      <w:r>
        <w:rPr>
          <w:color w:val="262323"/>
          <w:spacing w:val="3"/>
        </w:rPr>
        <w:t xml:space="preserve"> </w:t>
      </w:r>
      <w:proofErr w:type="spellStart"/>
      <w:r>
        <w:rPr>
          <w:color w:val="262323"/>
        </w:rPr>
        <w:t>Yanda</w:t>
      </w:r>
      <w:proofErr w:type="spellEnd"/>
      <w:r>
        <w:rPr>
          <w:color w:val="262323"/>
          <w:spacing w:val="9"/>
        </w:rPr>
        <w:t xml:space="preserve"> </w:t>
      </w:r>
      <w:r>
        <w:rPr>
          <w:color w:val="262323"/>
        </w:rPr>
        <w:t>Zhang</w:t>
      </w:r>
      <w:r>
        <w:rPr>
          <w:color w:val="595656"/>
        </w:rPr>
        <w:t>,</w:t>
      </w:r>
      <w:r>
        <w:rPr>
          <w:color w:val="595656"/>
          <w:spacing w:val="-7"/>
        </w:rPr>
        <w:t xml:space="preserve"> </w:t>
      </w:r>
      <w:r>
        <w:rPr>
          <w:color w:val="262323"/>
        </w:rPr>
        <w:t>ZYD</w:t>
      </w:r>
      <w:r>
        <w:rPr>
          <w:color w:val="262323"/>
          <w:spacing w:val="11"/>
        </w:rPr>
        <w:t xml:space="preserve"> </w:t>
      </w:r>
      <w:r>
        <w:rPr>
          <w:color w:val="262323"/>
        </w:rPr>
        <w:t>Energy</w:t>
      </w:r>
    </w:p>
    <w:p w14:paraId="6B3E3434" w14:textId="77777777" w:rsidR="004F1F1B" w:rsidRDefault="004F1F1B" w:rsidP="004F1F1B">
      <w:pPr>
        <w:pStyle w:val="BodyText"/>
        <w:rPr>
          <w:sz w:val="20"/>
        </w:rPr>
      </w:pPr>
    </w:p>
    <w:p w14:paraId="4C659445" w14:textId="77777777" w:rsidR="004F1F1B" w:rsidRDefault="004F1F1B" w:rsidP="004F1F1B">
      <w:pPr>
        <w:spacing w:before="175" w:line="278" w:lineRule="auto"/>
        <w:ind w:left="123" w:hanging="5"/>
        <w:rPr>
          <w:sz w:val="18"/>
        </w:rPr>
      </w:pPr>
      <w:r>
        <w:rPr>
          <w:i/>
          <w:color w:val="262323"/>
          <w:position w:val="7"/>
          <w:sz w:val="15"/>
        </w:rPr>
        <w:t xml:space="preserve">2 </w:t>
      </w:r>
      <w:r>
        <w:rPr>
          <w:i/>
          <w:color w:val="262323"/>
          <w:sz w:val="18"/>
        </w:rPr>
        <w:t>Evaluating</w:t>
      </w:r>
      <w:r>
        <w:rPr>
          <w:i/>
          <w:color w:val="262323"/>
          <w:spacing w:val="1"/>
          <w:sz w:val="18"/>
        </w:rPr>
        <w:t xml:space="preserve"> </w:t>
      </w:r>
      <w:r>
        <w:rPr>
          <w:i/>
          <w:color w:val="262323"/>
          <w:sz w:val="18"/>
        </w:rPr>
        <w:t xml:space="preserve">Domestic Hot Water Distribution System Options </w:t>
      </w:r>
      <w:proofErr w:type="gramStart"/>
      <w:r>
        <w:rPr>
          <w:i/>
          <w:color w:val="262323"/>
          <w:sz w:val="18"/>
        </w:rPr>
        <w:t>With</w:t>
      </w:r>
      <w:proofErr w:type="gramEnd"/>
      <w:r>
        <w:rPr>
          <w:i/>
          <w:color w:val="262323"/>
          <w:sz w:val="18"/>
        </w:rPr>
        <w:t xml:space="preserve"> Validated Analysis Models </w:t>
      </w:r>
      <w:r>
        <w:rPr>
          <w:color w:val="262323"/>
          <w:sz w:val="18"/>
        </w:rPr>
        <w:t>E</w:t>
      </w:r>
      <w:r>
        <w:rPr>
          <w:color w:val="423F3F"/>
          <w:sz w:val="18"/>
        </w:rPr>
        <w:t xml:space="preserve">. </w:t>
      </w:r>
      <w:r>
        <w:rPr>
          <w:color w:val="262323"/>
          <w:sz w:val="18"/>
        </w:rPr>
        <w:t>Weitzel and M</w:t>
      </w:r>
      <w:r>
        <w:rPr>
          <w:color w:val="423F3F"/>
          <w:sz w:val="18"/>
        </w:rPr>
        <w:t xml:space="preserve">. </w:t>
      </w:r>
      <w:proofErr w:type="spellStart"/>
      <w:r>
        <w:rPr>
          <w:color w:val="262323"/>
          <w:sz w:val="18"/>
        </w:rPr>
        <w:t>Hoeschele</w:t>
      </w:r>
      <w:proofErr w:type="spellEnd"/>
      <w:r>
        <w:rPr>
          <w:color w:val="262323"/>
          <w:sz w:val="18"/>
        </w:rPr>
        <w:t>,</w:t>
      </w:r>
      <w:r>
        <w:rPr>
          <w:color w:val="262323"/>
          <w:spacing w:val="1"/>
          <w:sz w:val="18"/>
        </w:rPr>
        <w:t xml:space="preserve"> </w:t>
      </w:r>
      <w:r>
        <w:rPr>
          <w:color w:val="262323"/>
          <w:sz w:val="18"/>
        </w:rPr>
        <w:t>Alliance for</w:t>
      </w:r>
      <w:r>
        <w:rPr>
          <w:color w:val="262323"/>
          <w:spacing w:val="-47"/>
          <w:sz w:val="18"/>
        </w:rPr>
        <w:t xml:space="preserve"> </w:t>
      </w:r>
      <w:r>
        <w:rPr>
          <w:color w:val="262323"/>
          <w:sz w:val="18"/>
        </w:rPr>
        <w:t>Residential</w:t>
      </w:r>
      <w:r>
        <w:rPr>
          <w:color w:val="262323"/>
          <w:spacing w:val="3"/>
          <w:sz w:val="18"/>
        </w:rPr>
        <w:t xml:space="preserve"> </w:t>
      </w:r>
      <w:r>
        <w:rPr>
          <w:color w:val="262323"/>
          <w:sz w:val="18"/>
        </w:rPr>
        <w:t>Building</w:t>
      </w:r>
      <w:r>
        <w:rPr>
          <w:color w:val="262323"/>
          <w:spacing w:val="6"/>
          <w:sz w:val="18"/>
        </w:rPr>
        <w:t xml:space="preserve"> </w:t>
      </w:r>
      <w:r>
        <w:rPr>
          <w:color w:val="262323"/>
          <w:sz w:val="18"/>
        </w:rPr>
        <w:t>Innovation</w:t>
      </w:r>
    </w:p>
    <w:p w14:paraId="6FF5EBC3" w14:textId="77777777" w:rsidR="004F1F1B" w:rsidRDefault="004F1F1B" w:rsidP="004F1F1B">
      <w:pPr>
        <w:pStyle w:val="BodyText"/>
        <w:rPr>
          <w:sz w:val="20"/>
        </w:rPr>
      </w:pPr>
    </w:p>
    <w:p w14:paraId="486289BB" w14:textId="77777777" w:rsidR="004F1F1B" w:rsidRDefault="004F1F1B" w:rsidP="004F1F1B">
      <w:pPr>
        <w:pStyle w:val="BodyText"/>
        <w:spacing w:before="8"/>
        <w:rPr>
          <w:sz w:val="22"/>
        </w:rPr>
      </w:pPr>
    </w:p>
    <w:p w14:paraId="074AA85F" w14:textId="77777777" w:rsidR="004F1F1B" w:rsidRDefault="004F1F1B" w:rsidP="004F1F1B">
      <w:pPr>
        <w:ind w:left="122"/>
        <w:rPr>
          <w:b/>
          <w:sz w:val="17"/>
        </w:rPr>
      </w:pPr>
      <w:r>
        <w:rPr>
          <w:b/>
          <w:color w:val="262323"/>
          <w:w w:val="105"/>
          <w:sz w:val="17"/>
        </w:rPr>
        <w:t>Savings:</w:t>
      </w:r>
    </w:p>
    <w:p w14:paraId="562A0B65" w14:textId="77777777" w:rsidR="004F1F1B" w:rsidRDefault="004F1F1B" w:rsidP="004F1F1B">
      <w:pPr>
        <w:pStyle w:val="BodyText"/>
        <w:rPr>
          <w:b w:val="0"/>
        </w:rPr>
      </w:pPr>
    </w:p>
    <w:p w14:paraId="2603F517" w14:textId="77777777" w:rsidR="004F1F1B" w:rsidRDefault="004F1F1B" w:rsidP="004F1F1B">
      <w:pPr>
        <w:pStyle w:val="BodyText"/>
        <w:spacing w:before="135" w:line="278" w:lineRule="auto"/>
        <w:ind w:left="121" w:right="305" w:hanging="3"/>
        <w:rPr>
          <w:i/>
        </w:rPr>
      </w:pPr>
      <w:r>
        <w:rPr>
          <w:color w:val="262323"/>
        </w:rPr>
        <w:t>The</w:t>
      </w:r>
      <w:r>
        <w:rPr>
          <w:color w:val="262323"/>
          <w:spacing w:val="3"/>
        </w:rPr>
        <w:t xml:space="preserve"> </w:t>
      </w:r>
      <w:r>
        <w:rPr>
          <w:color w:val="262323"/>
        </w:rPr>
        <w:t>following</w:t>
      </w:r>
      <w:r>
        <w:rPr>
          <w:color w:val="262323"/>
          <w:spacing w:val="13"/>
        </w:rPr>
        <w:t xml:space="preserve"> </w:t>
      </w:r>
      <w:r>
        <w:rPr>
          <w:color w:val="262323"/>
        </w:rPr>
        <w:t>savings</w:t>
      </w:r>
      <w:r>
        <w:rPr>
          <w:color w:val="262323"/>
          <w:spacing w:val="7"/>
        </w:rPr>
        <w:t xml:space="preserve"> </w:t>
      </w:r>
      <w:r>
        <w:rPr>
          <w:color w:val="262323"/>
        </w:rPr>
        <w:t>have</w:t>
      </w:r>
      <w:r>
        <w:rPr>
          <w:color w:val="262323"/>
          <w:spacing w:val="3"/>
        </w:rPr>
        <w:t xml:space="preserve"> </w:t>
      </w:r>
      <w:r>
        <w:rPr>
          <w:color w:val="262323"/>
        </w:rPr>
        <w:t>been</w:t>
      </w:r>
      <w:r>
        <w:rPr>
          <w:color w:val="262323"/>
          <w:spacing w:val="3"/>
        </w:rPr>
        <w:t xml:space="preserve"> </w:t>
      </w:r>
      <w:r>
        <w:rPr>
          <w:color w:val="262323"/>
        </w:rPr>
        <w:t>calculated</w:t>
      </w:r>
      <w:r>
        <w:rPr>
          <w:color w:val="262323"/>
          <w:spacing w:val="9"/>
        </w:rPr>
        <w:t xml:space="preserve"> </w:t>
      </w:r>
      <w:r>
        <w:rPr>
          <w:color w:val="262323"/>
        </w:rPr>
        <w:t>for</w:t>
      </w:r>
      <w:r>
        <w:rPr>
          <w:color w:val="262323"/>
          <w:spacing w:val="-3"/>
        </w:rPr>
        <w:t xml:space="preserve"> </w:t>
      </w:r>
      <w:r>
        <w:rPr>
          <w:color w:val="262323"/>
        </w:rPr>
        <w:t>compact</w:t>
      </w:r>
      <w:r>
        <w:rPr>
          <w:color w:val="262323"/>
          <w:spacing w:val="-5"/>
        </w:rPr>
        <w:t xml:space="preserve"> </w:t>
      </w:r>
      <w:r>
        <w:rPr>
          <w:color w:val="262323"/>
        </w:rPr>
        <w:t>domestic</w:t>
      </w:r>
      <w:r>
        <w:rPr>
          <w:color w:val="262323"/>
          <w:spacing w:val="13"/>
        </w:rPr>
        <w:t xml:space="preserve"> </w:t>
      </w:r>
      <w:r>
        <w:rPr>
          <w:color w:val="262323"/>
        </w:rPr>
        <w:t>hot</w:t>
      </w:r>
      <w:r>
        <w:rPr>
          <w:color w:val="262323"/>
          <w:spacing w:val="-5"/>
        </w:rPr>
        <w:t xml:space="preserve"> </w:t>
      </w:r>
      <w:r>
        <w:rPr>
          <w:color w:val="262323"/>
        </w:rPr>
        <w:t>water</w:t>
      </w:r>
      <w:r>
        <w:rPr>
          <w:color w:val="262323"/>
          <w:spacing w:val="8"/>
        </w:rPr>
        <w:t xml:space="preserve"> </w:t>
      </w:r>
      <w:r>
        <w:rPr>
          <w:color w:val="262323"/>
        </w:rPr>
        <w:t>distribution</w:t>
      </w:r>
      <w:r>
        <w:rPr>
          <w:color w:val="262323"/>
          <w:spacing w:val="13"/>
        </w:rPr>
        <w:t xml:space="preserve"> </w:t>
      </w:r>
      <w:r>
        <w:rPr>
          <w:color w:val="262323"/>
        </w:rPr>
        <w:t>only,</w:t>
      </w:r>
      <w:r>
        <w:rPr>
          <w:color w:val="262323"/>
          <w:spacing w:val="-5"/>
        </w:rPr>
        <w:t xml:space="preserve"> </w:t>
      </w:r>
      <w:r>
        <w:rPr>
          <w:color w:val="262323"/>
        </w:rPr>
        <w:t>as</w:t>
      </w:r>
      <w:r>
        <w:rPr>
          <w:color w:val="262323"/>
          <w:spacing w:val="-7"/>
        </w:rPr>
        <w:t xml:space="preserve"> </w:t>
      </w:r>
      <w:r>
        <w:rPr>
          <w:color w:val="262323"/>
        </w:rPr>
        <w:t>Drain</w:t>
      </w:r>
      <w:r>
        <w:rPr>
          <w:color w:val="262323"/>
          <w:spacing w:val="3"/>
        </w:rPr>
        <w:t xml:space="preserve"> </w:t>
      </w:r>
      <w:r>
        <w:rPr>
          <w:color w:val="262323"/>
        </w:rPr>
        <w:t>Water</w:t>
      </w:r>
      <w:r>
        <w:rPr>
          <w:color w:val="262323"/>
          <w:spacing w:val="10"/>
        </w:rPr>
        <w:t xml:space="preserve"> </w:t>
      </w:r>
      <w:r>
        <w:rPr>
          <w:color w:val="262323"/>
        </w:rPr>
        <w:t>Heat</w:t>
      </w:r>
      <w:r>
        <w:rPr>
          <w:color w:val="262323"/>
          <w:spacing w:val="4"/>
        </w:rPr>
        <w:t xml:space="preserve"> </w:t>
      </w:r>
      <w:r>
        <w:rPr>
          <w:color w:val="262323"/>
        </w:rPr>
        <w:t>Recovery</w:t>
      </w:r>
      <w:r>
        <w:rPr>
          <w:color w:val="262323"/>
          <w:spacing w:val="10"/>
        </w:rPr>
        <w:t xml:space="preserve"> </w:t>
      </w:r>
      <w:r>
        <w:rPr>
          <w:color w:val="262323"/>
        </w:rPr>
        <w:t>has</w:t>
      </w:r>
      <w:r>
        <w:rPr>
          <w:color w:val="262323"/>
          <w:spacing w:val="1"/>
        </w:rPr>
        <w:t xml:space="preserve"> </w:t>
      </w:r>
      <w:r>
        <w:rPr>
          <w:color w:val="262323"/>
        </w:rPr>
        <w:t>already</w:t>
      </w:r>
      <w:r>
        <w:rPr>
          <w:color w:val="262323"/>
          <w:spacing w:val="3"/>
        </w:rPr>
        <w:t xml:space="preserve"> </w:t>
      </w:r>
      <w:r>
        <w:rPr>
          <w:color w:val="262323"/>
        </w:rPr>
        <w:t>been</w:t>
      </w:r>
      <w:r>
        <w:rPr>
          <w:color w:val="262323"/>
          <w:spacing w:val="4"/>
        </w:rPr>
        <w:t xml:space="preserve"> </w:t>
      </w:r>
      <w:r>
        <w:rPr>
          <w:color w:val="262323"/>
        </w:rPr>
        <w:t>included</w:t>
      </w:r>
      <w:r>
        <w:rPr>
          <w:color w:val="262323"/>
          <w:spacing w:val="6"/>
        </w:rPr>
        <w:t xml:space="preserve"> </w:t>
      </w:r>
      <w:r>
        <w:rPr>
          <w:color w:val="262323"/>
        </w:rPr>
        <w:t>in</w:t>
      </w:r>
      <w:r>
        <w:rPr>
          <w:color w:val="262323"/>
          <w:spacing w:val="-4"/>
        </w:rPr>
        <w:t xml:space="preserve"> </w:t>
      </w:r>
      <w:r>
        <w:rPr>
          <w:color w:val="262323"/>
        </w:rPr>
        <w:t>the</w:t>
      </w:r>
      <w:r>
        <w:rPr>
          <w:color w:val="262323"/>
          <w:spacing w:val="5"/>
        </w:rPr>
        <w:t xml:space="preserve"> </w:t>
      </w:r>
      <w:r>
        <w:rPr>
          <w:color w:val="262323"/>
        </w:rPr>
        <w:t>2021</w:t>
      </w:r>
      <w:r>
        <w:rPr>
          <w:color w:val="262323"/>
          <w:spacing w:val="6"/>
        </w:rPr>
        <w:t xml:space="preserve"> </w:t>
      </w:r>
      <w:r>
        <w:rPr>
          <w:color w:val="262323"/>
        </w:rPr>
        <w:t>IECC</w:t>
      </w:r>
      <w:r>
        <w:rPr>
          <w:color w:val="423F3F"/>
        </w:rPr>
        <w:t>.</w:t>
      </w:r>
      <w:r>
        <w:rPr>
          <w:color w:val="423F3F"/>
          <w:spacing w:val="-3"/>
        </w:rPr>
        <w:t xml:space="preserve"> </w:t>
      </w:r>
      <w:r>
        <w:rPr>
          <w:color w:val="262323"/>
        </w:rPr>
        <w:t>The</w:t>
      </w:r>
      <w:r>
        <w:rPr>
          <w:color w:val="262323"/>
          <w:spacing w:val="8"/>
        </w:rPr>
        <w:t xml:space="preserve"> </w:t>
      </w:r>
      <w:r>
        <w:rPr>
          <w:color w:val="262323"/>
        </w:rPr>
        <w:t>California</w:t>
      </w:r>
      <w:r>
        <w:rPr>
          <w:color w:val="262323"/>
          <w:spacing w:val="11"/>
        </w:rPr>
        <w:t xml:space="preserve"> </w:t>
      </w:r>
      <w:r>
        <w:rPr>
          <w:color w:val="262323"/>
        </w:rPr>
        <w:t>Energy</w:t>
      </w:r>
      <w:r>
        <w:rPr>
          <w:color w:val="262323"/>
          <w:spacing w:val="10"/>
        </w:rPr>
        <w:t xml:space="preserve"> </w:t>
      </w:r>
      <w:r>
        <w:rPr>
          <w:color w:val="262323"/>
        </w:rPr>
        <w:t xml:space="preserve">Codes </w:t>
      </w:r>
      <w:r>
        <w:rPr>
          <w:color w:val="262323"/>
          <w:sz w:val="17"/>
        </w:rPr>
        <w:t>&amp;</w:t>
      </w:r>
      <w:r>
        <w:rPr>
          <w:color w:val="262323"/>
          <w:spacing w:val="4"/>
          <w:sz w:val="17"/>
        </w:rPr>
        <w:t xml:space="preserve"> </w:t>
      </w:r>
      <w:r>
        <w:rPr>
          <w:color w:val="262323"/>
        </w:rPr>
        <w:t>Standards</w:t>
      </w:r>
      <w:r>
        <w:rPr>
          <w:color w:val="262323"/>
          <w:spacing w:val="10"/>
        </w:rPr>
        <w:t xml:space="preserve"> </w:t>
      </w:r>
      <w:r>
        <w:rPr>
          <w:color w:val="262323"/>
        </w:rPr>
        <w:t>Case</w:t>
      </w:r>
      <w:r>
        <w:rPr>
          <w:color w:val="262323"/>
          <w:spacing w:val="6"/>
        </w:rPr>
        <w:t xml:space="preserve"> </w:t>
      </w:r>
      <w:r>
        <w:rPr>
          <w:color w:val="262323"/>
        </w:rPr>
        <w:t>Report</w:t>
      </w:r>
      <w:r>
        <w:rPr>
          <w:color w:val="262323"/>
          <w:spacing w:val="7"/>
        </w:rPr>
        <w:t xml:space="preserve"> </w:t>
      </w:r>
      <w:r>
        <w:rPr>
          <w:color w:val="262323"/>
        </w:rPr>
        <w:t>for</w:t>
      </w:r>
      <w:r>
        <w:rPr>
          <w:color w:val="262323"/>
          <w:spacing w:val="3"/>
        </w:rPr>
        <w:t xml:space="preserve"> </w:t>
      </w:r>
      <w:r>
        <w:rPr>
          <w:i/>
          <w:color w:val="262323"/>
        </w:rPr>
        <w:t>Compact</w:t>
      </w:r>
      <w:r>
        <w:rPr>
          <w:i/>
          <w:color w:val="262323"/>
          <w:spacing w:val="-1"/>
        </w:rPr>
        <w:t xml:space="preserve"> </w:t>
      </w:r>
      <w:r>
        <w:rPr>
          <w:i/>
          <w:color w:val="262323"/>
        </w:rPr>
        <w:t>Hot</w:t>
      </w:r>
      <w:r>
        <w:rPr>
          <w:i/>
          <w:color w:val="262323"/>
          <w:spacing w:val="1"/>
        </w:rPr>
        <w:t xml:space="preserve"> </w:t>
      </w:r>
      <w:r>
        <w:rPr>
          <w:i/>
          <w:color w:val="262323"/>
        </w:rPr>
        <w:t>Water</w:t>
      </w:r>
      <w:r>
        <w:rPr>
          <w:i/>
          <w:color w:val="262323"/>
          <w:spacing w:val="19"/>
        </w:rPr>
        <w:t xml:space="preserve"> </w:t>
      </w:r>
      <w:r>
        <w:rPr>
          <w:i/>
          <w:color w:val="262323"/>
        </w:rPr>
        <w:t>Distribution.</w:t>
      </w:r>
    </w:p>
    <w:p w14:paraId="00DE2D34" w14:textId="77777777" w:rsidR="004F1F1B" w:rsidRDefault="004F1F1B" w:rsidP="004F1F1B">
      <w:pPr>
        <w:pStyle w:val="BodyText"/>
        <w:spacing w:before="44" w:line="278" w:lineRule="auto"/>
        <w:ind w:left="121" w:right="123" w:hanging="3"/>
      </w:pPr>
      <w:r>
        <w:rPr>
          <w:color w:val="262323"/>
        </w:rPr>
        <w:t>Measure</w:t>
      </w:r>
      <w:r>
        <w:rPr>
          <w:color w:val="262323"/>
          <w:spacing w:val="1"/>
        </w:rPr>
        <w:t xml:space="preserve"> </w:t>
      </w:r>
      <w:r>
        <w:rPr>
          <w:color w:val="262323"/>
        </w:rPr>
        <w:t>Number</w:t>
      </w:r>
      <w:r>
        <w:rPr>
          <w:color w:val="706E6E"/>
        </w:rPr>
        <w:t xml:space="preserve">: </w:t>
      </w:r>
      <w:r>
        <w:rPr>
          <w:color w:val="262323"/>
        </w:rPr>
        <w:t>2019-RES-DHW1-F, Residential</w:t>
      </w:r>
      <w:r>
        <w:rPr>
          <w:color w:val="262323"/>
          <w:spacing w:val="1"/>
        </w:rPr>
        <w:t xml:space="preserve"> </w:t>
      </w:r>
      <w:r>
        <w:rPr>
          <w:color w:val="262323"/>
        </w:rPr>
        <w:t xml:space="preserve">Plumbing </w:t>
      </w:r>
      <w:r>
        <w:rPr>
          <w:color w:val="262323"/>
          <w:vertAlign w:val="superscript"/>
        </w:rPr>
        <w:t>3</w:t>
      </w:r>
      <w:r>
        <w:rPr>
          <w:color w:val="262323"/>
        </w:rPr>
        <w:t xml:space="preserve"> performed</w:t>
      </w:r>
      <w:r>
        <w:rPr>
          <w:color w:val="262323"/>
          <w:spacing w:val="1"/>
        </w:rPr>
        <w:t xml:space="preserve"> </w:t>
      </w:r>
      <w:r>
        <w:rPr>
          <w:color w:val="262323"/>
        </w:rPr>
        <w:t>savings analysis using 16 California climate zones</w:t>
      </w:r>
      <w:r>
        <w:rPr>
          <w:color w:val="595656"/>
        </w:rPr>
        <w:t xml:space="preserve">. </w:t>
      </w:r>
      <w:r>
        <w:rPr>
          <w:color w:val="262323"/>
        </w:rPr>
        <w:t>This</w:t>
      </w:r>
      <w:r>
        <w:rPr>
          <w:color w:val="262323"/>
          <w:spacing w:val="1"/>
        </w:rPr>
        <w:t xml:space="preserve"> </w:t>
      </w:r>
      <w:r>
        <w:rPr>
          <w:color w:val="262323"/>
        </w:rPr>
        <w:t>analysis</w:t>
      </w:r>
      <w:r>
        <w:rPr>
          <w:color w:val="262323"/>
          <w:spacing w:val="3"/>
        </w:rPr>
        <w:t xml:space="preserve"> </w:t>
      </w:r>
      <w:r>
        <w:rPr>
          <w:color w:val="262323"/>
        </w:rPr>
        <w:t>focused</w:t>
      </w:r>
      <w:r>
        <w:rPr>
          <w:color w:val="262323"/>
          <w:spacing w:val="5"/>
        </w:rPr>
        <w:t xml:space="preserve"> </w:t>
      </w:r>
      <w:r>
        <w:rPr>
          <w:color w:val="262323"/>
        </w:rPr>
        <w:t>on</w:t>
      </w:r>
      <w:r>
        <w:rPr>
          <w:color w:val="262323"/>
          <w:spacing w:val="-3"/>
        </w:rPr>
        <w:t xml:space="preserve"> </w:t>
      </w:r>
      <w:proofErr w:type="spellStart"/>
      <w:r>
        <w:rPr>
          <w:color w:val="262323"/>
        </w:rPr>
        <w:t>Therm</w:t>
      </w:r>
      <w:proofErr w:type="spellEnd"/>
      <w:r>
        <w:rPr>
          <w:color w:val="262323"/>
          <w:spacing w:val="3"/>
        </w:rPr>
        <w:t xml:space="preserve"> </w:t>
      </w:r>
      <w:r>
        <w:rPr>
          <w:color w:val="262323"/>
        </w:rPr>
        <w:t>and</w:t>
      </w:r>
      <w:r>
        <w:rPr>
          <w:color w:val="262323"/>
          <w:spacing w:val="-1"/>
        </w:rPr>
        <w:t xml:space="preserve"> </w:t>
      </w:r>
      <w:r>
        <w:rPr>
          <w:color w:val="262323"/>
        </w:rPr>
        <w:t>Water</w:t>
      </w:r>
      <w:r>
        <w:rPr>
          <w:color w:val="262323"/>
          <w:spacing w:val="6"/>
        </w:rPr>
        <w:t xml:space="preserve"> </w:t>
      </w:r>
      <w:r>
        <w:rPr>
          <w:color w:val="262323"/>
        </w:rPr>
        <w:t>Savings</w:t>
      </w:r>
      <w:r>
        <w:rPr>
          <w:color w:val="262323"/>
          <w:spacing w:val="9"/>
        </w:rPr>
        <w:t xml:space="preserve"> </w:t>
      </w:r>
      <w:r>
        <w:rPr>
          <w:color w:val="262323"/>
        </w:rPr>
        <w:t>as</w:t>
      </w:r>
      <w:r>
        <w:rPr>
          <w:color w:val="262323"/>
          <w:spacing w:val="-6"/>
        </w:rPr>
        <w:t xml:space="preserve"> </w:t>
      </w:r>
      <w:r>
        <w:rPr>
          <w:color w:val="262323"/>
        </w:rPr>
        <w:t>it</w:t>
      </w:r>
      <w:r>
        <w:rPr>
          <w:color w:val="595656"/>
        </w:rPr>
        <w:t>'</w:t>
      </w:r>
      <w:r>
        <w:rPr>
          <w:color w:val="262323"/>
        </w:rPr>
        <w:t>s</w:t>
      </w:r>
      <w:r>
        <w:rPr>
          <w:color w:val="262323"/>
          <w:spacing w:val="-8"/>
        </w:rPr>
        <w:t xml:space="preserve"> </w:t>
      </w:r>
      <w:r>
        <w:rPr>
          <w:color w:val="262323"/>
        </w:rPr>
        <w:t>estimated</w:t>
      </w:r>
      <w:r>
        <w:rPr>
          <w:color w:val="262323"/>
          <w:spacing w:val="13"/>
        </w:rPr>
        <w:t xml:space="preserve"> </w:t>
      </w:r>
      <w:r>
        <w:rPr>
          <w:color w:val="262323"/>
        </w:rPr>
        <w:t>that</w:t>
      </w:r>
      <w:r>
        <w:rPr>
          <w:color w:val="262323"/>
          <w:spacing w:val="-6"/>
        </w:rPr>
        <w:t xml:space="preserve"> </w:t>
      </w:r>
      <w:r>
        <w:rPr>
          <w:color w:val="262323"/>
        </w:rPr>
        <w:t>over</w:t>
      </w:r>
      <w:r>
        <w:rPr>
          <w:color w:val="262323"/>
          <w:spacing w:val="3"/>
        </w:rPr>
        <w:t xml:space="preserve"> </w:t>
      </w:r>
      <w:r>
        <w:rPr>
          <w:color w:val="262323"/>
        </w:rPr>
        <w:t>75</w:t>
      </w:r>
      <w:r>
        <w:rPr>
          <w:color w:val="423F3F"/>
        </w:rPr>
        <w:t>%</w:t>
      </w:r>
      <w:r>
        <w:rPr>
          <w:color w:val="423F3F"/>
          <w:spacing w:val="1"/>
        </w:rPr>
        <w:t xml:space="preserve"> </w:t>
      </w:r>
      <w:r>
        <w:rPr>
          <w:color w:val="262323"/>
        </w:rPr>
        <w:t>of</w:t>
      </w:r>
      <w:r>
        <w:rPr>
          <w:color w:val="262323"/>
          <w:spacing w:val="1"/>
        </w:rPr>
        <w:t xml:space="preserve"> </w:t>
      </w:r>
      <w:r>
        <w:rPr>
          <w:color w:val="262323"/>
        </w:rPr>
        <w:t>Residential</w:t>
      </w:r>
      <w:r>
        <w:rPr>
          <w:color w:val="262323"/>
          <w:spacing w:val="12"/>
        </w:rPr>
        <w:t xml:space="preserve"> </w:t>
      </w:r>
      <w:r>
        <w:rPr>
          <w:color w:val="262323"/>
        </w:rPr>
        <w:t>New</w:t>
      </w:r>
      <w:r>
        <w:rPr>
          <w:color w:val="262323"/>
          <w:spacing w:val="7"/>
        </w:rPr>
        <w:t xml:space="preserve"> </w:t>
      </w:r>
      <w:r>
        <w:rPr>
          <w:color w:val="262323"/>
        </w:rPr>
        <w:t>Construction</w:t>
      </w:r>
      <w:r>
        <w:rPr>
          <w:color w:val="262323"/>
          <w:spacing w:val="21"/>
        </w:rPr>
        <w:t xml:space="preserve"> </w:t>
      </w:r>
      <w:r>
        <w:rPr>
          <w:color w:val="262323"/>
        </w:rPr>
        <w:t>Water</w:t>
      </w:r>
      <w:r>
        <w:rPr>
          <w:color w:val="262323"/>
          <w:spacing w:val="9"/>
        </w:rPr>
        <w:t xml:space="preserve"> </w:t>
      </w:r>
      <w:r>
        <w:rPr>
          <w:color w:val="262323"/>
        </w:rPr>
        <w:t>Heaters</w:t>
      </w:r>
      <w:r>
        <w:rPr>
          <w:color w:val="262323"/>
          <w:spacing w:val="6"/>
        </w:rPr>
        <w:t xml:space="preserve"> </w:t>
      </w:r>
      <w:r>
        <w:rPr>
          <w:color w:val="262323"/>
        </w:rPr>
        <w:t>installed</w:t>
      </w:r>
      <w:r>
        <w:rPr>
          <w:color w:val="262323"/>
          <w:spacing w:val="1"/>
        </w:rPr>
        <w:t xml:space="preserve"> </w:t>
      </w:r>
      <w:r>
        <w:rPr>
          <w:color w:val="262323"/>
        </w:rPr>
        <w:t>are</w:t>
      </w:r>
      <w:r>
        <w:rPr>
          <w:color w:val="262323"/>
          <w:spacing w:val="1"/>
        </w:rPr>
        <w:t xml:space="preserve"> </w:t>
      </w:r>
      <w:r>
        <w:rPr>
          <w:color w:val="262323"/>
        </w:rPr>
        <w:t>gas</w:t>
      </w:r>
      <w:r>
        <w:rPr>
          <w:color w:val="262323"/>
          <w:spacing w:val="-5"/>
        </w:rPr>
        <w:t xml:space="preserve"> </w:t>
      </w:r>
      <w:r>
        <w:rPr>
          <w:color w:val="262323"/>
        </w:rPr>
        <w:t>tankless</w:t>
      </w:r>
      <w:r>
        <w:rPr>
          <w:color w:val="262323"/>
          <w:spacing w:val="8"/>
        </w:rPr>
        <w:t xml:space="preserve"> </w:t>
      </w:r>
      <w:r>
        <w:rPr>
          <w:color w:val="262323"/>
        </w:rPr>
        <w:t>systems</w:t>
      </w:r>
      <w:r>
        <w:rPr>
          <w:color w:val="595656"/>
        </w:rPr>
        <w:t>.</w:t>
      </w:r>
      <w:r>
        <w:rPr>
          <w:color w:val="595656"/>
          <w:spacing w:val="-6"/>
        </w:rPr>
        <w:t xml:space="preserve"> </w:t>
      </w:r>
      <w:r>
        <w:rPr>
          <w:color w:val="262323"/>
        </w:rPr>
        <w:t>Nationally</w:t>
      </w:r>
      <w:r>
        <w:rPr>
          <w:color w:val="423F3F"/>
        </w:rPr>
        <w:t xml:space="preserve">, </w:t>
      </w:r>
      <w:r>
        <w:rPr>
          <w:color w:val="262323"/>
        </w:rPr>
        <w:t>~68</w:t>
      </w:r>
      <w:r>
        <w:rPr>
          <w:color w:val="423F3F"/>
        </w:rPr>
        <w:t>%</w:t>
      </w:r>
      <w:r>
        <w:rPr>
          <w:color w:val="423F3F"/>
          <w:spacing w:val="-2"/>
        </w:rPr>
        <w:t xml:space="preserve"> </w:t>
      </w:r>
      <w:r>
        <w:rPr>
          <w:color w:val="262323"/>
        </w:rPr>
        <w:t>of</w:t>
      </w:r>
      <w:r>
        <w:rPr>
          <w:color w:val="262323"/>
          <w:spacing w:val="-1"/>
        </w:rPr>
        <w:t xml:space="preserve"> </w:t>
      </w:r>
      <w:r>
        <w:rPr>
          <w:color w:val="262323"/>
        </w:rPr>
        <w:t>Residential</w:t>
      </w:r>
      <w:r>
        <w:rPr>
          <w:color w:val="262323"/>
          <w:spacing w:val="10"/>
        </w:rPr>
        <w:t xml:space="preserve"> </w:t>
      </w:r>
      <w:r>
        <w:rPr>
          <w:color w:val="262323"/>
        </w:rPr>
        <w:t>New</w:t>
      </w:r>
      <w:r>
        <w:rPr>
          <w:color w:val="262323"/>
          <w:spacing w:val="5"/>
        </w:rPr>
        <w:t xml:space="preserve"> </w:t>
      </w:r>
      <w:r>
        <w:rPr>
          <w:color w:val="262323"/>
        </w:rPr>
        <w:t>Construction</w:t>
      </w:r>
      <w:r>
        <w:rPr>
          <w:color w:val="262323"/>
          <w:spacing w:val="16"/>
        </w:rPr>
        <w:t xml:space="preserve"> </w:t>
      </w:r>
      <w:r>
        <w:rPr>
          <w:color w:val="262323"/>
        </w:rPr>
        <w:t>Domestic</w:t>
      </w:r>
      <w:r>
        <w:rPr>
          <w:color w:val="262323"/>
          <w:spacing w:val="6"/>
        </w:rPr>
        <w:t xml:space="preserve"> </w:t>
      </w:r>
      <w:r>
        <w:rPr>
          <w:color w:val="262323"/>
        </w:rPr>
        <w:t>Hot</w:t>
      </w:r>
      <w:r>
        <w:rPr>
          <w:color w:val="262323"/>
          <w:spacing w:val="-6"/>
        </w:rPr>
        <w:t xml:space="preserve"> </w:t>
      </w:r>
      <w:r>
        <w:rPr>
          <w:color w:val="262323"/>
        </w:rPr>
        <w:t>Water</w:t>
      </w:r>
      <w:r>
        <w:rPr>
          <w:color w:val="262323"/>
          <w:spacing w:val="5"/>
        </w:rPr>
        <w:t xml:space="preserve"> </w:t>
      </w:r>
      <w:r>
        <w:rPr>
          <w:color w:val="262323"/>
        </w:rPr>
        <w:t>systems</w:t>
      </w:r>
      <w:r>
        <w:rPr>
          <w:color w:val="262323"/>
          <w:spacing w:val="3"/>
        </w:rPr>
        <w:t xml:space="preserve"> </w:t>
      </w:r>
      <w:r>
        <w:rPr>
          <w:color w:val="262323"/>
        </w:rPr>
        <w:t>are</w:t>
      </w:r>
      <w:r>
        <w:rPr>
          <w:color w:val="262323"/>
          <w:spacing w:val="2"/>
        </w:rPr>
        <w:t xml:space="preserve"> </w:t>
      </w:r>
      <w:r>
        <w:rPr>
          <w:color w:val="262323"/>
        </w:rPr>
        <w:t>gas</w:t>
      </w:r>
      <w:r>
        <w:rPr>
          <w:color w:val="262323"/>
          <w:spacing w:val="-3"/>
        </w:rPr>
        <w:t xml:space="preserve"> </w:t>
      </w:r>
      <w:r>
        <w:rPr>
          <w:color w:val="262323"/>
        </w:rPr>
        <w:t>fueled</w:t>
      </w:r>
      <w:r>
        <w:rPr>
          <w:color w:val="595656"/>
        </w:rPr>
        <w:t>,</w:t>
      </w:r>
      <w:r>
        <w:rPr>
          <w:color w:val="595656"/>
          <w:spacing w:val="-11"/>
        </w:rPr>
        <w:t xml:space="preserve"> </w:t>
      </w:r>
      <w:r>
        <w:rPr>
          <w:color w:val="262323"/>
        </w:rPr>
        <w:t>according</w:t>
      </w:r>
      <w:r>
        <w:rPr>
          <w:color w:val="262323"/>
          <w:spacing w:val="9"/>
        </w:rPr>
        <w:t xml:space="preserve"> </w:t>
      </w:r>
      <w:r>
        <w:rPr>
          <w:color w:val="262323"/>
        </w:rPr>
        <w:t>to</w:t>
      </w:r>
    </w:p>
    <w:p w14:paraId="6678E00E" w14:textId="77777777" w:rsidR="004F1F1B" w:rsidRDefault="004F1F1B" w:rsidP="004F1F1B">
      <w:pPr>
        <w:spacing w:before="48" w:line="278" w:lineRule="auto"/>
        <w:ind w:left="121" w:right="123" w:hanging="1"/>
        <w:rPr>
          <w:sz w:val="18"/>
        </w:rPr>
      </w:pPr>
      <w:r>
        <w:rPr>
          <w:color w:val="262323"/>
          <w:sz w:val="18"/>
        </w:rPr>
        <w:t>the</w:t>
      </w:r>
      <w:r>
        <w:rPr>
          <w:color w:val="262323"/>
          <w:spacing w:val="15"/>
          <w:sz w:val="18"/>
        </w:rPr>
        <w:t xml:space="preserve"> </w:t>
      </w:r>
      <w:r>
        <w:rPr>
          <w:i/>
          <w:color w:val="262323"/>
          <w:sz w:val="18"/>
        </w:rPr>
        <w:t>Home</w:t>
      </w:r>
      <w:r>
        <w:rPr>
          <w:i/>
          <w:color w:val="262323"/>
          <w:spacing w:val="7"/>
          <w:sz w:val="18"/>
        </w:rPr>
        <w:t xml:space="preserve"> </w:t>
      </w:r>
      <w:r>
        <w:rPr>
          <w:i/>
          <w:color w:val="262323"/>
          <w:sz w:val="18"/>
        </w:rPr>
        <w:t>Innovation</w:t>
      </w:r>
      <w:r>
        <w:rPr>
          <w:i/>
          <w:color w:val="262323"/>
          <w:spacing w:val="26"/>
          <w:sz w:val="18"/>
        </w:rPr>
        <w:t xml:space="preserve"> </w:t>
      </w:r>
      <w:r>
        <w:rPr>
          <w:i/>
          <w:color w:val="262323"/>
          <w:sz w:val="18"/>
        </w:rPr>
        <w:t>Research</w:t>
      </w:r>
      <w:r>
        <w:rPr>
          <w:i/>
          <w:color w:val="262323"/>
          <w:spacing w:val="16"/>
          <w:sz w:val="18"/>
        </w:rPr>
        <w:t xml:space="preserve"> </w:t>
      </w:r>
      <w:r>
        <w:rPr>
          <w:i/>
          <w:color w:val="262323"/>
          <w:sz w:val="18"/>
        </w:rPr>
        <w:t>Lab</w:t>
      </w:r>
      <w:r>
        <w:rPr>
          <w:i/>
          <w:color w:val="262323"/>
          <w:spacing w:val="-26"/>
          <w:sz w:val="18"/>
        </w:rPr>
        <w:t xml:space="preserve"> </w:t>
      </w:r>
      <w:r>
        <w:rPr>
          <w:i/>
          <w:color w:val="423F3F"/>
          <w:sz w:val="18"/>
        </w:rPr>
        <w:t>'</w:t>
      </w:r>
      <w:r>
        <w:rPr>
          <w:i/>
          <w:color w:val="262323"/>
          <w:sz w:val="18"/>
        </w:rPr>
        <w:t>s</w:t>
      </w:r>
      <w:r>
        <w:rPr>
          <w:i/>
          <w:color w:val="262323"/>
          <w:spacing w:val="6"/>
          <w:sz w:val="18"/>
        </w:rPr>
        <w:t xml:space="preserve"> </w:t>
      </w:r>
      <w:r>
        <w:rPr>
          <w:i/>
          <w:color w:val="262323"/>
          <w:sz w:val="18"/>
        </w:rPr>
        <w:t>Annual</w:t>
      </w:r>
      <w:r>
        <w:rPr>
          <w:i/>
          <w:color w:val="262323"/>
          <w:spacing w:val="14"/>
          <w:sz w:val="18"/>
        </w:rPr>
        <w:t xml:space="preserve"> </w:t>
      </w:r>
      <w:r>
        <w:rPr>
          <w:i/>
          <w:color w:val="262323"/>
          <w:sz w:val="18"/>
        </w:rPr>
        <w:t>Builder</w:t>
      </w:r>
      <w:r>
        <w:rPr>
          <w:i/>
          <w:color w:val="262323"/>
          <w:spacing w:val="15"/>
          <w:sz w:val="18"/>
        </w:rPr>
        <w:t xml:space="preserve"> </w:t>
      </w:r>
      <w:r>
        <w:rPr>
          <w:i/>
          <w:color w:val="262323"/>
          <w:sz w:val="18"/>
        </w:rPr>
        <w:t>Practices</w:t>
      </w:r>
      <w:r>
        <w:rPr>
          <w:i/>
          <w:color w:val="262323"/>
          <w:spacing w:val="13"/>
          <w:sz w:val="18"/>
        </w:rPr>
        <w:t xml:space="preserve"> </w:t>
      </w:r>
      <w:r>
        <w:rPr>
          <w:i/>
          <w:color w:val="262323"/>
          <w:sz w:val="18"/>
        </w:rPr>
        <w:t>Survey</w:t>
      </w:r>
      <w:r>
        <w:rPr>
          <w:i/>
          <w:color w:val="423F3F"/>
          <w:sz w:val="18"/>
        </w:rPr>
        <w:t>,</w:t>
      </w:r>
      <w:r>
        <w:rPr>
          <w:i/>
          <w:color w:val="423F3F"/>
          <w:spacing w:val="-18"/>
          <w:sz w:val="18"/>
        </w:rPr>
        <w:t xml:space="preserve"> </w:t>
      </w:r>
      <w:r>
        <w:rPr>
          <w:i/>
          <w:color w:val="262323"/>
          <w:sz w:val="18"/>
        </w:rPr>
        <w:t>2021</w:t>
      </w:r>
      <w:r>
        <w:rPr>
          <w:i/>
          <w:color w:val="262323"/>
          <w:sz w:val="18"/>
          <w:vertAlign w:val="superscript"/>
        </w:rPr>
        <w:t>4</w:t>
      </w:r>
      <w:r>
        <w:rPr>
          <w:i/>
          <w:color w:val="595656"/>
          <w:sz w:val="14"/>
        </w:rPr>
        <w:t>.</w:t>
      </w:r>
      <w:r>
        <w:rPr>
          <w:i/>
          <w:color w:val="595656"/>
          <w:spacing w:val="6"/>
          <w:sz w:val="14"/>
        </w:rPr>
        <w:t xml:space="preserve"> </w:t>
      </w:r>
      <w:r>
        <w:rPr>
          <w:color w:val="262323"/>
          <w:sz w:val="18"/>
        </w:rPr>
        <w:t>California</w:t>
      </w:r>
      <w:r>
        <w:rPr>
          <w:color w:val="595656"/>
          <w:sz w:val="18"/>
        </w:rPr>
        <w:t>'</w:t>
      </w:r>
      <w:r>
        <w:rPr>
          <w:color w:val="262323"/>
          <w:sz w:val="18"/>
        </w:rPr>
        <w:t>s</w:t>
      </w:r>
      <w:r>
        <w:rPr>
          <w:color w:val="262323"/>
          <w:spacing w:val="-5"/>
          <w:sz w:val="18"/>
        </w:rPr>
        <w:t xml:space="preserve"> </w:t>
      </w:r>
      <w:r>
        <w:rPr>
          <w:color w:val="262323"/>
          <w:sz w:val="18"/>
        </w:rPr>
        <w:t>climate</w:t>
      </w:r>
      <w:r>
        <w:rPr>
          <w:color w:val="262323"/>
          <w:spacing w:val="15"/>
          <w:sz w:val="18"/>
        </w:rPr>
        <w:t xml:space="preserve"> </w:t>
      </w:r>
      <w:r>
        <w:rPr>
          <w:color w:val="262323"/>
          <w:sz w:val="18"/>
        </w:rPr>
        <w:t>zones correlate</w:t>
      </w:r>
      <w:r>
        <w:rPr>
          <w:color w:val="262323"/>
          <w:spacing w:val="12"/>
          <w:sz w:val="18"/>
        </w:rPr>
        <w:t xml:space="preserve"> </w:t>
      </w:r>
      <w:r>
        <w:rPr>
          <w:color w:val="262323"/>
          <w:sz w:val="18"/>
        </w:rPr>
        <w:t>approximately</w:t>
      </w:r>
      <w:r>
        <w:rPr>
          <w:color w:val="262323"/>
          <w:spacing w:val="27"/>
          <w:sz w:val="18"/>
        </w:rPr>
        <w:t xml:space="preserve"> </w:t>
      </w:r>
      <w:r>
        <w:rPr>
          <w:color w:val="262323"/>
          <w:sz w:val="18"/>
        </w:rPr>
        <w:t>to</w:t>
      </w:r>
      <w:r>
        <w:rPr>
          <w:color w:val="262323"/>
          <w:spacing w:val="1"/>
          <w:sz w:val="18"/>
        </w:rPr>
        <w:t xml:space="preserve"> </w:t>
      </w:r>
      <w:r>
        <w:rPr>
          <w:color w:val="262323"/>
          <w:sz w:val="18"/>
        </w:rPr>
        <w:t>IECC</w:t>
      </w:r>
      <w:r>
        <w:rPr>
          <w:color w:val="262323"/>
          <w:spacing w:val="6"/>
          <w:sz w:val="18"/>
        </w:rPr>
        <w:t xml:space="preserve"> </w:t>
      </w:r>
      <w:r>
        <w:rPr>
          <w:color w:val="262323"/>
          <w:sz w:val="18"/>
        </w:rPr>
        <w:t>Climate</w:t>
      </w:r>
      <w:r>
        <w:rPr>
          <w:color w:val="262323"/>
          <w:spacing w:val="11"/>
          <w:sz w:val="18"/>
        </w:rPr>
        <w:t xml:space="preserve"> </w:t>
      </w:r>
      <w:r>
        <w:rPr>
          <w:color w:val="262323"/>
          <w:sz w:val="18"/>
        </w:rPr>
        <w:t>Zones</w:t>
      </w:r>
      <w:r>
        <w:rPr>
          <w:color w:val="262323"/>
          <w:spacing w:val="4"/>
          <w:sz w:val="18"/>
        </w:rPr>
        <w:t xml:space="preserve"> </w:t>
      </w:r>
      <w:r>
        <w:rPr>
          <w:color w:val="262323"/>
          <w:sz w:val="18"/>
        </w:rPr>
        <w:t>2</w:t>
      </w:r>
      <w:r>
        <w:rPr>
          <w:color w:val="423F3F"/>
          <w:sz w:val="18"/>
        </w:rPr>
        <w:t>,</w:t>
      </w:r>
      <w:r>
        <w:rPr>
          <w:color w:val="423F3F"/>
          <w:spacing w:val="-16"/>
          <w:sz w:val="18"/>
        </w:rPr>
        <w:t xml:space="preserve"> </w:t>
      </w:r>
      <w:r>
        <w:rPr>
          <w:color w:val="262323"/>
          <w:sz w:val="18"/>
        </w:rPr>
        <w:t>3b</w:t>
      </w:r>
      <w:r>
        <w:rPr>
          <w:color w:val="423F3F"/>
          <w:sz w:val="18"/>
        </w:rPr>
        <w:t>,</w:t>
      </w:r>
      <w:r>
        <w:rPr>
          <w:color w:val="423F3F"/>
          <w:spacing w:val="-10"/>
          <w:sz w:val="18"/>
        </w:rPr>
        <w:t xml:space="preserve"> </w:t>
      </w:r>
      <w:r>
        <w:rPr>
          <w:color w:val="262323"/>
          <w:sz w:val="18"/>
        </w:rPr>
        <w:t>3c</w:t>
      </w:r>
      <w:r>
        <w:rPr>
          <w:color w:val="595656"/>
          <w:sz w:val="18"/>
        </w:rPr>
        <w:t>,</w:t>
      </w:r>
      <w:r>
        <w:rPr>
          <w:color w:val="595656"/>
          <w:spacing w:val="-4"/>
          <w:sz w:val="18"/>
        </w:rPr>
        <w:t xml:space="preserve"> </w:t>
      </w:r>
      <w:r>
        <w:rPr>
          <w:color w:val="262323"/>
          <w:sz w:val="18"/>
        </w:rPr>
        <w:t>4c</w:t>
      </w:r>
      <w:r>
        <w:rPr>
          <w:color w:val="423F3F"/>
          <w:sz w:val="18"/>
        </w:rPr>
        <w:t>,</w:t>
      </w:r>
      <w:r>
        <w:rPr>
          <w:color w:val="423F3F"/>
          <w:spacing w:val="-11"/>
          <w:sz w:val="18"/>
        </w:rPr>
        <w:t xml:space="preserve"> </w:t>
      </w:r>
      <w:r>
        <w:rPr>
          <w:color w:val="262323"/>
          <w:sz w:val="18"/>
        </w:rPr>
        <w:t>5b</w:t>
      </w:r>
      <w:r>
        <w:rPr>
          <w:color w:val="595656"/>
          <w:sz w:val="18"/>
        </w:rPr>
        <w:t xml:space="preserve">, </w:t>
      </w:r>
      <w:r>
        <w:rPr>
          <w:color w:val="262323"/>
          <w:sz w:val="18"/>
        </w:rPr>
        <w:t>and</w:t>
      </w:r>
      <w:r>
        <w:rPr>
          <w:color w:val="262323"/>
          <w:spacing w:val="1"/>
          <w:sz w:val="18"/>
        </w:rPr>
        <w:t xml:space="preserve"> </w:t>
      </w:r>
      <w:r>
        <w:rPr>
          <w:color w:val="262323"/>
          <w:sz w:val="18"/>
        </w:rPr>
        <w:t>6</w:t>
      </w:r>
      <w:r>
        <w:rPr>
          <w:color w:val="595656"/>
          <w:sz w:val="18"/>
        </w:rPr>
        <w:t>.</w:t>
      </w:r>
      <w:r>
        <w:rPr>
          <w:color w:val="595656"/>
          <w:spacing w:val="-4"/>
          <w:sz w:val="18"/>
        </w:rPr>
        <w:t xml:space="preserve"> </w:t>
      </w:r>
      <w:r>
        <w:rPr>
          <w:color w:val="262323"/>
          <w:sz w:val="18"/>
        </w:rPr>
        <w:t>Savings</w:t>
      </w:r>
      <w:r>
        <w:rPr>
          <w:color w:val="262323"/>
          <w:spacing w:val="4"/>
          <w:sz w:val="18"/>
        </w:rPr>
        <w:t xml:space="preserve"> </w:t>
      </w:r>
      <w:r>
        <w:rPr>
          <w:color w:val="262323"/>
          <w:sz w:val="18"/>
        </w:rPr>
        <w:t>estimated</w:t>
      </w:r>
      <w:r>
        <w:rPr>
          <w:color w:val="262323"/>
          <w:spacing w:val="17"/>
          <w:sz w:val="18"/>
        </w:rPr>
        <w:t xml:space="preserve"> </w:t>
      </w:r>
      <w:r>
        <w:rPr>
          <w:color w:val="262323"/>
          <w:sz w:val="18"/>
        </w:rPr>
        <w:t>should</w:t>
      </w:r>
      <w:r>
        <w:rPr>
          <w:color w:val="262323"/>
          <w:spacing w:val="2"/>
          <w:sz w:val="18"/>
        </w:rPr>
        <w:t xml:space="preserve"> </w:t>
      </w:r>
      <w:r>
        <w:rPr>
          <w:color w:val="262323"/>
          <w:sz w:val="18"/>
        </w:rPr>
        <w:t>be</w:t>
      </w:r>
      <w:r>
        <w:rPr>
          <w:color w:val="262323"/>
          <w:spacing w:val="-2"/>
          <w:sz w:val="18"/>
        </w:rPr>
        <w:t xml:space="preserve"> </w:t>
      </w:r>
      <w:r>
        <w:rPr>
          <w:color w:val="262323"/>
          <w:sz w:val="18"/>
        </w:rPr>
        <w:t>conservative</w:t>
      </w:r>
      <w:r>
        <w:rPr>
          <w:color w:val="262323"/>
          <w:spacing w:val="15"/>
          <w:sz w:val="18"/>
        </w:rPr>
        <w:t xml:space="preserve"> </w:t>
      </w:r>
      <w:r>
        <w:rPr>
          <w:color w:val="262323"/>
          <w:sz w:val="18"/>
        </w:rPr>
        <w:t>for</w:t>
      </w:r>
      <w:r>
        <w:rPr>
          <w:color w:val="262323"/>
          <w:spacing w:val="3"/>
          <w:sz w:val="18"/>
        </w:rPr>
        <w:t xml:space="preserve"> </w:t>
      </w:r>
      <w:r>
        <w:rPr>
          <w:color w:val="262323"/>
          <w:sz w:val="18"/>
        </w:rPr>
        <w:t>climate</w:t>
      </w:r>
      <w:r>
        <w:rPr>
          <w:color w:val="262323"/>
          <w:spacing w:val="11"/>
          <w:sz w:val="18"/>
        </w:rPr>
        <w:t xml:space="preserve"> </w:t>
      </w:r>
      <w:r>
        <w:rPr>
          <w:color w:val="262323"/>
          <w:sz w:val="18"/>
        </w:rPr>
        <w:t>zones</w:t>
      </w:r>
      <w:r>
        <w:rPr>
          <w:color w:val="262323"/>
          <w:spacing w:val="8"/>
          <w:sz w:val="18"/>
        </w:rPr>
        <w:t xml:space="preserve"> </w:t>
      </w:r>
      <w:r>
        <w:rPr>
          <w:color w:val="262323"/>
          <w:sz w:val="18"/>
        </w:rPr>
        <w:t>4c</w:t>
      </w:r>
      <w:r>
        <w:rPr>
          <w:color w:val="262323"/>
          <w:spacing w:val="-2"/>
          <w:sz w:val="18"/>
        </w:rPr>
        <w:t xml:space="preserve"> </w:t>
      </w:r>
      <w:r>
        <w:rPr>
          <w:color w:val="262323"/>
          <w:sz w:val="18"/>
        </w:rPr>
        <w:t>and</w:t>
      </w:r>
      <w:r>
        <w:rPr>
          <w:color w:val="262323"/>
          <w:spacing w:val="1"/>
          <w:sz w:val="18"/>
        </w:rPr>
        <w:t xml:space="preserve"> </w:t>
      </w:r>
      <w:r>
        <w:rPr>
          <w:color w:val="262323"/>
          <w:sz w:val="18"/>
        </w:rPr>
        <w:t>higher</w:t>
      </w:r>
      <w:r>
        <w:rPr>
          <w:color w:val="262323"/>
          <w:spacing w:val="6"/>
          <w:sz w:val="18"/>
        </w:rPr>
        <w:t xml:space="preserve"> </w:t>
      </w:r>
      <w:r>
        <w:rPr>
          <w:color w:val="262323"/>
          <w:sz w:val="18"/>
        </w:rPr>
        <w:t>as</w:t>
      </w:r>
      <w:r>
        <w:rPr>
          <w:color w:val="262323"/>
          <w:spacing w:val="-9"/>
          <w:sz w:val="18"/>
        </w:rPr>
        <w:t xml:space="preserve"> </w:t>
      </w:r>
      <w:r>
        <w:rPr>
          <w:color w:val="262323"/>
          <w:sz w:val="18"/>
        </w:rPr>
        <w:t>ground</w:t>
      </w:r>
    </w:p>
    <w:p w14:paraId="463873D2" w14:textId="77777777" w:rsidR="004F1F1B" w:rsidRDefault="004F1F1B" w:rsidP="004F1F1B">
      <w:pPr>
        <w:pStyle w:val="BodyText"/>
        <w:spacing w:before="44"/>
        <w:ind w:left="120"/>
      </w:pPr>
      <w:r>
        <w:rPr>
          <w:color w:val="262323"/>
        </w:rPr>
        <w:t>temperatures</w:t>
      </w:r>
      <w:r>
        <w:rPr>
          <w:color w:val="262323"/>
          <w:spacing w:val="24"/>
        </w:rPr>
        <w:t xml:space="preserve"> </w:t>
      </w:r>
      <w:r>
        <w:rPr>
          <w:color w:val="262323"/>
        </w:rPr>
        <w:t>and</w:t>
      </w:r>
      <w:r>
        <w:rPr>
          <w:color w:val="262323"/>
          <w:spacing w:val="3"/>
        </w:rPr>
        <w:t xml:space="preserve"> </w:t>
      </w:r>
      <w:r>
        <w:rPr>
          <w:color w:val="262323"/>
        </w:rPr>
        <w:t>therefore</w:t>
      </w:r>
      <w:r>
        <w:rPr>
          <w:color w:val="262323"/>
          <w:spacing w:val="14"/>
        </w:rPr>
        <w:t xml:space="preserve"> </w:t>
      </w:r>
      <w:r>
        <w:rPr>
          <w:color w:val="262323"/>
        </w:rPr>
        <w:t>incoming</w:t>
      </w:r>
      <w:r>
        <w:rPr>
          <w:color w:val="262323"/>
          <w:spacing w:val="18"/>
        </w:rPr>
        <w:t xml:space="preserve"> </w:t>
      </w:r>
      <w:r>
        <w:rPr>
          <w:color w:val="262323"/>
        </w:rPr>
        <w:t>water</w:t>
      </w:r>
      <w:r>
        <w:rPr>
          <w:color w:val="262323"/>
          <w:spacing w:val="4"/>
        </w:rPr>
        <w:t xml:space="preserve"> </w:t>
      </w:r>
      <w:r>
        <w:rPr>
          <w:color w:val="262323"/>
        </w:rPr>
        <w:t>temperatures</w:t>
      </w:r>
      <w:r>
        <w:rPr>
          <w:color w:val="262323"/>
          <w:spacing w:val="18"/>
        </w:rPr>
        <w:t xml:space="preserve"> </w:t>
      </w:r>
      <w:r>
        <w:rPr>
          <w:color w:val="262323"/>
        </w:rPr>
        <w:t>in</w:t>
      </w:r>
      <w:r>
        <w:rPr>
          <w:color w:val="262323"/>
          <w:spacing w:val="3"/>
        </w:rPr>
        <w:t xml:space="preserve"> </w:t>
      </w:r>
      <w:r>
        <w:rPr>
          <w:color w:val="262323"/>
        </w:rPr>
        <w:t>California</w:t>
      </w:r>
      <w:r>
        <w:rPr>
          <w:color w:val="262323"/>
          <w:spacing w:val="12"/>
        </w:rPr>
        <w:t xml:space="preserve"> </w:t>
      </w:r>
      <w:r>
        <w:rPr>
          <w:color w:val="262323"/>
        </w:rPr>
        <w:t>homes</w:t>
      </w:r>
      <w:r>
        <w:rPr>
          <w:color w:val="262323"/>
          <w:spacing w:val="11"/>
        </w:rPr>
        <w:t xml:space="preserve"> </w:t>
      </w:r>
      <w:r>
        <w:rPr>
          <w:color w:val="262323"/>
        </w:rPr>
        <w:t>may</w:t>
      </w:r>
      <w:r>
        <w:rPr>
          <w:color w:val="262323"/>
          <w:spacing w:val="4"/>
        </w:rPr>
        <w:t xml:space="preserve"> </w:t>
      </w:r>
      <w:r>
        <w:rPr>
          <w:color w:val="262323"/>
        </w:rPr>
        <w:t>be</w:t>
      </w:r>
      <w:r>
        <w:rPr>
          <w:color w:val="262323"/>
          <w:spacing w:val="-2"/>
        </w:rPr>
        <w:t xml:space="preserve"> </w:t>
      </w:r>
      <w:r>
        <w:rPr>
          <w:color w:val="262323"/>
        </w:rPr>
        <w:t>1</w:t>
      </w:r>
      <w:r>
        <w:rPr>
          <w:color w:val="262323"/>
          <w:spacing w:val="-3"/>
        </w:rPr>
        <w:t xml:space="preserve"> </w:t>
      </w:r>
      <w:r>
        <w:rPr>
          <w:color w:val="262323"/>
        </w:rPr>
        <w:t>to</w:t>
      </w:r>
      <w:r>
        <w:rPr>
          <w:color w:val="262323"/>
          <w:spacing w:val="2"/>
        </w:rPr>
        <w:t xml:space="preserve"> </w:t>
      </w:r>
      <w:r>
        <w:rPr>
          <w:color w:val="262323"/>
        </w:rPr>
        <w:t>3°F</w:t>
      </w:r>
      <w:r>
        <w:rPr>
          <w:color w:val="262323"/>
          <w:spacing w:val="-10"/>
        </w:rPr>
        <w:t xml:space="preserve"> </w:t>
      </w:r>
      <w:r>
        <w:rPr>
          <w:color w:val="262323"/>
        </w:rPr>
        <w:t>higher</w:t>
      </w:r>
      <w:r>
        <w:rPr>
          <w:color w:val="262323"/>
          <w:spacing w:val="7"/>
        </w:rPr>
        <w:t xml:space="preserve"> </w:t>
      </w:r>
      <w:r>
        <w:rPr>
          <w:color w:val="262323"/>
        </w:rPr>
        <w:t>than</w:t>
      </w:r>
      <w:r>
        <w:rPr>
          <w:color w:val="262323"/>
          <w:spacing w:val="5"/>
        </w:rPr>
        <w:t xml:space="preserve"> </w:t>
      </w:r>
      <w:r>
        <w:rPr>
          <w:color w:val="262323"/>
        </w:rPr>
        <w:t>in</w:t>
      </w:r>
      <w:r>
        <w:rPr>
          <w:color w:val="262323"/>
          <w:spacing w:val="-1"/>
        </w:rPr>
        <w:t xml:space="preserve"> </w:t>
      </w:r>
      <w:r>
        <w:rPr>
          <w:color w:val="262323"/>
        </w:rPr>
        <w:t>these</w:t>
      </w:r>
      <w:r>
        <w:rPr>
          <w:color w:val="262323"/>
          <w:spacing w:val="7"/>
        </w:rPr>
        <w:t xml:space="preserve"> </w:t>
      </w:r>
      <w:r>
        <w:rPr>
          <w:color w:val="262323"/>
        </w:rPr>
        <w:t>cooler</w:t>
      </w:r>
      <w:r>
        <w:rPr>
          <w:color w:val="262323"/>
          <w:spacing w:val="9"/>
        </w:rPr>
        <w:t xml:space="preserve"> </w:t>
      </w:r>
      <w:r>
        <w:rPr>
          <w:color w:val="262323"/>
        </w:rPr>
        <w:t>climates</w:t>
      </w:r>
      <w:r>
        <w:rPr>
          <w:color w:val="706E6E"/>
        </w:rPr>
        <w:t>.</w:t>
      </w:r>
    </w:p>
    <w:p w14:paraId="7EC01275" w14:textId="77777777" w:rsidR="004F1F1B" w:rsidRDefault="004F1F1B" w:rsidP="004F1F1B">
      <w:pPr>
        <w:pStyle w:val="BodyText"/>
        <w:rPr>
          <w:sz w:val="20"/>
        </w:rPr>
      </w:pPr>
    </w:p>
    <w:p w14:paraId="2991042C" w14:textId="77777777" w:rsidR="004F1F1B" w:rsidRDefault="004F1F1B" w:rsidP="004F1F1B">
      <w:pPr>
        <w:pStyle w:val="BodyText"/>
        <w:rPr>
          <w:sz w:val="20"/>
        </w:rPr>
      </w:pPr>
    </w:p>
    <w:p w14:paraId="3B59D497" w14:textId="77777777" w:rsidR="004F1F1B" w:rsidRDefault="004F1F1B" w:rsidP="004F1F1B">
      <w:pPr>
        <w:pStyle w:val="BodyText"/>
        <w:tabs>
          <w:tab w:val="left" w:pos="6277"/>
        </w:tabs>
        <w:spacing w:before="174" w:line="278" w:lineRule="auto"/>
        <w:ind w:left="119" w:right="410" w:firstLine="1"/>
        <w:rPr>
          <w:color w:val="262323"/>
          <w:spacing w:val="11"/>
        </w:rPr>
      </w:pPr>
      <w:r>
        <w:rPr>
          <w:color w:val="262323"/>
          <w:sz w:val="17"/>
        </w:rPr>
        <w:t>Energy</w:t>
      </w:r>
      <w:r>
        <w:rPr>
          <w:color w:val="262323"/>
          <w:spacing w:val="1"/>
          <w:sz w:val="17"/>
        </w:rPr>
        <w:t xml:space="preserve"> </w:t>
      </w:r>
      <w:r>
        <w:rPr>
          <w:color w:val="262323"/>
          <w:sz w:val="17"/>
        </w:rPr>
        <w:t>Savings</w:t>
      </w:r>
      <w:r>
        <w:rPr>
          <w:color w:val="262323"/>
          <w:spacing w:val="1"/>
          <w:sz w:val="17"/>
        </w:rPr>
        <w:t xml:space="preserve"> </w:t>
      </w:r>
      <w:r>
        <w:rPr>
          <w:color w:val="262323"/>
          <w:sz w:val="17"/>
        </w:rPr>
        <w:t>Compact Hot Water</w:t>
      </w:r>
      <w:r>
        <w:rPr>
          <w:color w:val="262323"/>
          <w:spacing w:val="1"/>
          <w:sz w:val="17"/>
        </w:rPr>
        <w:t xml:space="preserve"> </w:t>
      </w:r>
      <w:r>
        <w:rPr>
          <w:color w:val="262323"/>
          <w:sz w:val="17"/>
        </w:rPr>
        <w:t>Distribution</w:t>
      </w:r>
      <w:r>
        <w:rPr>
          <w:color w:val="262323"/>
          <w:spacing w:val="1"/>
          <w:sz w:val="17"/>
        </w:rPr>
        <w:t xml:space="preserve"> </w:t>
      </w:r>
      <w:r>
        <w:rPr>
          <w:color w:val="262323"/>
          <w:sz w:val="17"/>
        </w:rPr>
        <w:t>Design</w:t>
      </w:r>
      <w:r>
        <w:rPr>
          <w:color w:val="423F3F"/>
          <w:sz w:val="17"/>
        </w:rPr>
        <w:t xml:space="preserve">: </w:t>
      </w:r>
      <w:r w:rsidRPr="00903296">
        <w:rPr>
          <w:color w:val="262323"/>
          <w:sz w:val="17"/>
        </w:rPr>
        <w:t>ln</w:t>
      </w:r>
      <w:r>
        <w:rPr>
          <w:color w:val="262323"/>
          <w:sz w:val="17"/>
        </w:rPr>
        <w:t xml:space="preserve"> </w:t>
      </w:r>
      <w:r>
        <w:rPr>
          <w:color w:val="262323"/>
        </w:rPr>
        <w:t>climate zones 3b and lower</w:t>
      </w:r>
      <w:r>
        <w:rPr>
          <w:color w:val="423F3F"/>
        </w:rPr>
        <w:t xml:space="preserve">, </w:t>
      </w:r>
      <w:r>
        <w:rPr>
          <w:color w:val="262323"/>
        </w:rPr>
        <w:t>first year weighted average</w:t>
      </w:r>
      <w:r>
        <w:rPr>
          <w:color w:val="262323"/>
          <w:spacing w:val="1"/>
        </w:rPr>
        <w:t xml:space="preserve"> </w:t>
      </w:r>
      <w:r>
        <w:rPr>
          <w:color w:val="262323"/>
        </w:rPr>
        <w:t>residential</w:t>
      </w:r>
      <w:r>
        <w:rPr>
          <w:color w:val="262323"/>
          <w:spacing w:val="1"/>
        </w:rPr>
        <w:t xml:space="preserve"> </w:t>
      </w:r>
      <w:r>
        <w:rPr>
          <w:color w:val="262323"/>
        </w:rPr>
        <w:t xml:space="preserve">energy savings (translated from </w:t>
      </w:r>
      <w:proofErr w:type="spellStart"/>
      <w:r>
        <w:rPr>
          <w:color w:val="262323"/>
        </w:rPr>
        <w:t>Therms</w:t>
      </w:r>
      <w:proofErr w:type="spellEnd"/>
      <w:r>
        <w:rPr>
          <w:color w:val="423F3F"/>
        </w:rPr>
        <w:t>/</w:t>
      </w:r>
      <w:proofErr w:type="spellStart"/>
      <w:r>
        <w:rPr>
          <w:color w:val="262323"/>
        </w:rPr>
        <w:t>yr</w:t>
      </w:r>
      <w:proofErr w:type="spellEnd"/>
      <w:r>
        <w:rPr>
          <w:color w:val="262323"/>
        </w:rPr>
        <w:t xml:space="preserve"> to </w:t>
      </w:r>
      <w:proofErr w:type="spellStart"/>
      <w:r>
        <w:rPr>
          <w:color w:val="262323"/>
        </w:rPr>
        <w:t>Mmbtu</w:t>
      </w:r>
      <w:proofErr w:type="spellEnd"/>
      <w:r>
        <w:rPr>
          <w:color w:val="423F3F"/>
        </w:rPr>
        <w:t>/</w:t>
      </w:r>
      <w:proofErr w:type="spellStart"/>
      <w:r>
        <w:rPr>
          <w:color w:val="262323"/>
        </w:rPr>
        <w:t>yr</w:t>
      </w:r>
      <w:proofErr w:type="spellEnd"/>
      <w:r>
        <w:rPr>
          <w:color w:val="262323"/>
        </w:rPr>
        <w:t>) are estimated to be per Single Family Home</w:t>
      </w:r>
      <w:r>
        <w:rPr>
          <w:color w:val="595656"/>
        </w:rPr>
        <w:t xml:space="preserve">: </w:t>
      </w:r>
      <w:r>
        <w:rPr>
          <w:color w:val="262323"/>
        </w:rPr>
        <w:t>Climate Zone Savings</w:t>
      </w:r>
      <w:r>
        <w:rPr>
          <w:color w:val="262323"/>
          <w:spacing w:val="1"/>
        </w:rPr>
        <w:t xml:space="preserve"> </w:t>
      </w:r>
      <w:r>
        <w:rPr>
          <w:color w:val="262323"/>
        </w:rPr>
        <w:t>in</w:t>
      </w:r>
      <w:r>
        <w:rPr>
          <w:color w:val="262323"/>
          <w:spacing w:val="1"/>
        </w:rPr>
        <w:t xml:space="preserve"> </w:t>
      </w:r>
      <w:proofErr w:type="spellStart"/>
      <w:r>
        <w:rPr>
          <w:color w:val="262323"/>
        </w:rPr>
        <w:t>Therms</w:t>
      </w:r>
      <w:proofErr w:type="spellEnd"/>
      <w:r>
        <w:rPr>
          <w:color w:val="262323"/>
        </w:rPr>
        <w:t xml:space="preserve"> Savings</w:t>
      </w:r>
      <w:r>
        <w:rPr>
          <w:color w:val="262323"/>
          <w:spacing w:val="20"/>
        </w:rPr>
        <w:t xml:space="preserve"> </w:t>
      </w:r>
      <w:r>
        <w:rPr>
          <w:color w:val="262323"/>
        </w:rPr>
        <w:t>in</w:t>
      </w:r>
      <w:r>
        <w:rPr>
          <w:color w:val="262323"/>
          <w:spacing w:val="4"/>
        </w:rPr>
        <w:t xml:space="preserve"> </w:t>
      </w:r>
      <w:r>
        <w:rPr>
          <w:color w:val="262323"/>
        </w:rPr>
        <w:t>Mmbtu</w:t>
      </w:r>
      <w:r w:rsidRPr="00706EF3">
        <w:rPr>
          <w:color w:val="262323"/>
          <w:vertAlign w:val="superscript"/>
        </w:rPr>
        <w:t>2</w:t>
      </w:r>
      <w:r>
        <w:rPr>
          <w:color w:val="262323"/>
          <w:spacing w:val="11"/>
        </w:rPr>
        <w:t xml:space="preserve"> are estimated to be per Single Family Home:</w:t>
      </w:r>
    </w:p>
    <w:tbl>
      <w:tblPr>
        <w:tblStyle w:val="TableGrid"/>
        <w:tblW w:w="0" w:type="auto"/>
        <w:tblInd w:w="1420" w:type="dxa"/>
        <w:tblLook w:val="04A0" w:firstRow="1" w:lastRow="0" w:firstColumn="1" w:lastColumn="0" w:noHBand="0" w:noVBand="1"/>
      </w:tblPr>
      <w:tblGrid>
        <w:gridCol w:w="2758"/>
        <w:gridCol w:w="3380"/>
        <w:gridCol w:w="3332"/>
      </w:tblGrid>
      <w:tr w:rsidR="004F1F1B" w:rsidRPr="001D08DA" w14:paraId="378F647A" w14:textId="77777777" w:rsidTr="000A74A6">
        <w:tc>
          <w:tcPr>
            <w:tcW w:w="2839" w:type="dxa"/>
          </w:tcPr>
          <w:p w14:paraId="003D7F13" w14:textId="77777777" w:rsidR="004F1F1B" w:rsidRPr="001D08DA" w:rsidRDefault="004F1F1B" w:rsidP="000A74A6">
            <w:pPr>
              <w:pStyle w:val="BodyText"/>
              <w:tabs>
                <w:tab w:val="left" w:pos="6277"/>
              </w:tabs>
              <w:spacing w:before="174" w:line="278" w:lineRule="auto"/>
              <w:ind w:left="119" w:right="410" w:firstLine="1"/>
              <w:rPr>
                <w:bCs w:val="0"/>
                <w:color w:val="262323"/>
              </w:rPr>
            </w:pPr>
            <w:r w:rsidRPr="001D08DA">
              <w:rPr>
                <w:color w:val="262323"/>
              </w:rPr>
              <w:t>Climate Zone</w:t>
            </w:r>
          </w:p>
        </w:tc>
        <w:tc>
          <w:tcPr>
            <w:tcW w:w="3494" w:type="dxa"/>
          </w:tcPr>
          <w:p w14:paraId="5240A3B0" w14:textId="77777777" w:rsidR="004F1F1B" w:rsidRPr="001D08DA" w:rsidRDefault="004F1F1B" w:rsidP="000A74A6">
            <w:pPr>
              <w:pStyle w:val="BodyText"/>
              <w:tabs>
                <w:tab w:val="left" w:pos="6277"/>
              </w:tabs>
              <w:spacing w:before="174" w:line="278" w:lineRule="auto"/>
              <w:ind w:left="119" w:right="410" w:firstLine="1"/>
              <w:rPr>
                <w:bCs w:val="0"/>
                <w:color w:val="262323"/>
              </w:rPr>
            </w:pPr>
            <w:r w:rsidRPr="001D08DA">
              <w:rPr>
                <w:color w:val="262323"/>
              </w:rPr>
              <w:t xml:space="preserve">Savings in </w:t>
            </w:r>
            <w:proofErr w:type="spellStart"/>
            <w:r w:rsidRPr="001D08DA">
              <w:rPr>
                <w:color w:val="262323"/>
              </w:rPr>
              <w:t>Therms</w:t>
            </w:r>
            <w:proofErr w:type="spellEnd"/>
          </w:p>
        </w:tc>
        <w:tc>
          <w:tcPr>
            <w:tcW w:w="3443" w:type="dxa"/>
          </w:tcPr>
          <w:p w14:paraId="14D48217" w14:textId="77777777" w:rsidR="004F1F1B" w:rsidRPr="001D08DA" w:rsidRDefault="004F1F1B" w:rsidP="000A74A6">
            <w:pPr>
              <w:pStyle w:val="BodyText"/>
              <w:tabs>
                <w:tab w:val="left" w:pos="6277"/>
              </w:tabs>
              <w:spacing w:before="174" w:line="278" w:lineRule="auto"/>
              <w:ind w:left="119" w:right="410" w:firstLine="1"/>
              <w:rPr>
                <w:bCs w:val="0"/>
                <w:color w:val="262323"/>
              </w:rPr>
            </w:pPr>
            <w:r w:rsidRPr="001D08DA">
              <w:rPr>
                <w:color w:val="262323"/>
              </w:rPr>
              <w:t xml:space="preserve">Savings in </w:t>
            </w:r>
            <w:proofErr w:type="spellStart"/>
            <w:r w:rsidRPr="001D08DA">
              <w:rPr>
                <w:color w:val="262323"/>
              </w:rPr>
              <w:t>Mmbtu</w:t>
            </w:r>
            <w:proofErr w:type="spellEnd"/>
          </w:p>
        </w:tc>
      </w:tr>
      <w:tr w:rsidR="004F1F1B" w:rsidRPr="001D08DA" w14:paraId="24046779" w14:textId="77777777" w:rsidTr="000A74A6">
        <w:tc>
          <w:tcPr>
            <w:tcW w:w="2839" w:type="dxa"/>
          </w:tcPr>
          <w:p w14:paraId="130E7809" w14:textId="77777777" w:rsidR="004F1F1B" w:rsidRPr="001D08DA" w:rsidRDefault="004F1F1B" w:rsidP="000A74A6">
            <w:pPr>
              <w:pStyle w:val="BodyText"/>
              <w:tabs>
                <w:tab w:val="left" w:pos="6277"/>
              </w:tabs>
              <w:spacing w:before="174" w:line="278" w:lineRule="auto"/>
              <w:ind w:left="119" w:right="410" w:firstLine="1"/>
              <w:rPr>
                <w:bCs w:val="0"/>
                <w:color w:val="262323"/>
              </w:rPr>
            </w:pPr>
            <w:r w:rsidRPr="001D08DA">
              <w:rPr>
                <w:color w:val="262323"/>
              </w:rPr>
              <w:t>2 and 3b</w:t>
            </w:r>
          </w:p>
        </w:tc>
        <w:tc>
          <w:tcPr>
            <w:tcW w:w="3494" w:type="dxa"/>
          </w:tcPr>
          <w:p w14:paraId="2D1FB156" w14:textId="77777777" w:rsidR="004F1F1B" w:rsidRPr="001D08DA" w:rsidRDefault="004F1F1B" w:rsidP="000A74A6">
            <w:pPr>
              <w:pStyle w:val="BodyText"/>
              <w:tabs>
                <w:tab w:val="left" w:pos="6277"/>
              </w:tabs>
              <w:spacing w:before="174" w:line="278" w:lineRule="auto"/>
              <w:ind w:left="119" w:right="410" w:firstLine="1"/>
              <w:rPr>
                <w:bCs w:val="0"/>
                <w:color w:val="262323"/>
              </w:rPr>
            </w:pPr>
            <w:r w:rsidRPr="001D08DA">
              <w:rPr>
                <w:color w:val="262323"/>
              </w:rPr>
              <w:t>4.48</w:t>
            </w:r>
          </w:p>
        </w:tc>
        <w:tc>
          <w:tcPr>
            <w:tcW w:w="3443" w:type="dxa"/>
          </w:tcPr>
          <w:p w14:paraId="33E2EF55" w14:textId="77777777" w:rsidR="004F1F1B" w:rsidRPr="001D08DA" w:rsidRDefault="004F1F1B" w:rsidP="000A74A6">
            <w:pPr>
              <w:pStyle w:val="BodyText"/>
              <w:tabs>
                <w:tab w:val="left" w:pos="6277"/>
              </w:tabs>
              <w:spacing w:before="174" w:line="278" w:lineRule="auto"/>
              <w:ind w:left="119" w:right="410" w:firstLine="1"/>
              <w:rPr>
                <w:bCs w:val="0"/>
                <w:color w:val="262323"/>
              </w:rPr>
            </w:pPr>
            <w:r w:rsidRPr="001D08DA">
              <w:rPr>
                <w:color w:val="262323"/>
              </w:rPr>
              <w:t xml:space="preserve">0.448 </w:t>
            </w:r>
          </w:p>
        </w:tc>
      </w:tr>
      <w:tr w:rsidR="004F1F1B" w:rsidRPr="001D08DA" w14:paraId="5A9E68FF" w14:textId="77777777" w:rsidTr="000A74A6">
        <w:tc>
          <w:tcPr>
            <w:tcW w:w="2839" w:type="dxa"/>
          </w:tcPr>
          <w:p w14:paraId="58024D65" w14:textId="77777777" w:rsidR="004F1F1B" w:rsidRPr="001D08DA" w:rsidRDefault="004F1F1B" w:rsidP="000A74A6">
            <w:pPr>
              <w:pStyle w:val="BodyText"/>
              <w:tabs>
                <w:tab w:val="left" w:pos="6277"/>
              </w:tabs>
              <w:spacing w:before="174" w:line="278" w:lineRule="auto"/>
              <w:ind w:left="119" w:right="410" w:firstLine="1"/>
              <w:rPr>
                <w:bCs w:val="0"/>
                <w:color w:val="262323"/>
              </w:rPr>
            </w:pPr>
            <w:r w:rsidRPr="001D08DA">
              <w:rPr>
                <w:color w:val="262323"/>
              </w:rPr>
              <w:t>3c and higher</w:t>
            </w:r>
          </w:p>
        </w:tc>
        <w:tc>
          <w:tcPr>
            <w:tcW w:w="3494" w:type="dxa"/>
          </w:tcPr>
          <w:p w14:paraId="6B5FFD9F" w14:textId="77777777" w:rsidR="004F1F1B" w:rsidRPr="001D08DA" w:rsidRDefault="004F1F1B" w:rsidP="000A74A6">
            <w:pPr>
              <w:pStyle w:val="BodyText"/>
              <w:tabs>
                <w:tab w:val="left" w:pos="6277"/>
              </w:tabs>
              <w:spacing w:before="174" w:line="278" w:lineRule="auto"/>
              <w:ind w:left="119" w:right="410" w:firstLine="1"/>
              <w:rPr>
                <w:bCs w:val="0"/>
                <w:color w:val="262323"/>
              </w:rPr>
            </w:pPr>
            <w:r w:rsidRPr="001D08DA">
              <w:rPr>
                <w:color w:val="262323"/>
              </w:rPr>
              <w:t>5.57</w:t>
            </w:r>
          </w:p>
        </w:tc>
        <w:tc>
          <w:tcPr>
            <w:tcW w:w="3443" w:type="dxa"/>
          </w:tcPr>
          <w:p w14:paraId="5C91A61C" w14:textId="77777777" w:rsidR="004F1F1B" w:rsidRPr="001D08DA" w:rsidRDefault="004F1F1B" w:rsidP="000A74A6">
            <w:pPr>
              <w:pStyle w:val="BodyText"/>
              <w:tabs>
                <w:tab w:val="left" w:pos="6277"/>
              </w:tabs>
              <w:spacing w:before="174" w:line="278" w:lineRule="auto"/>
              <w:ind w:left="119" w:right="410" w:firstLine="1"/>
              <w:rPr>
                <w:bCs w:val="0"/>
                <w:color w:val="262323"/>
              </w:rPr>
            </w:pPr>
            <w:r w:rsidRPr="001D08DA">
              <w:rPr>
                <w:color w:val="262323"/>
              </w:rPr>
              <w:t>0.557</w:t>
            </w:r>
          </w:p>
        </w:tc>
      </w:tr>
    </w:tbl>
    <w:p w14:paraId="0A2EDCE6" w14:textId="77777777" w:rsidR="004F1F1B" w:rsidRDefault="004F1F1B" w:rsidP="004F1F1B">
      <w:pPr>
        <w:pStyle w:val="BodyText"/>
        <w:tabs>
          <w:tab w:val="left" w:pos="6277"/>
        </w:tabs>
        <w:spacing w:before="174" w:line="278" w:lineRule="auto"/>
        <w:ind w:left="119" w:right="410" w:firstLine="1"/>
      </w:pPr>
      <w:r>
        <w:rPr>
          <w:color w:val="262323"/>
        </w:rPr>
        <w:t>These</w:t>
      </w:r>
      <w:r>
        <w:rPr>
          <w:color w:val="262323"/>
          <w:spacing w:val="6"/>
        </w:rPr>
        <w:t xml:space="preserve"> </w:t>
      </w:r>
      <w:r>
        <w:rPr>
          <w:color w:val="262323"/>
        </w:rPr>
        <w:t>estimates</w:t>
      </w:r>
      <w:r>
        <w:rPr>
          <w:color w:val="262323"/>
          <w:spacing w:val="3"/>
        </w:rPr>
        <w:t xml:space="preserve"> </w:t>
      </w:r>
      <w:r>
        <w:rPr>
          <w:color w:val="262323"/>
        </w:rPr>
        <w:t>come</w:t>
      </w:r>
      <w:r>
        <w:rPr>
          <w:color w:val="262323"/>
          <w:spacing w:val="4"/>
        </w:rPr>
        <w:t xml:space="preserve"> </w:t>
      </w:r>
      <w:r>
        <w:rPr>
          <w:color w:val="262323"/>
        </w:rPr>
        <w:t>from</w:t>
      </w:r>
      <w:r>
        <w:rPr>
          <w:color w:val="262323"/>
          <w:spacing w:val="-1"/>
        </w:rPr>
        <w:t xml:space="preserve"> </w:t>
      </w:r>
      <w:r>
        <w:rPr>
          <w:color w:val="262323"/>
        </w:rPr>
        <w:t>assumption</w:t>
      </w:r>
      <w:r>
        <w:rPr>
          <w:color w:val="262323"/>
          <w:spacing w:val="13"/>
        </w:rPr>
        <w:t xml:space="preserve"> </w:t>
      </w:r>
      <w:r>
        <w:rPr>
          <w:color w:val="262323"/>
        </w:rPr>
        <w:t>of</w:t>
      </w:r>
      <w:r>
        <w:rPr>
          <w:color w:val="262323"/>
          <w:spacing w:val="-2"/>
        </w:rPr>
        <w:t xml:space="preserve"> </w:t>
      </w:r>
      <w:r>
        <w:rPr>
          <w:color w:val="262323"/>
        </w:rPr>
        <w:t>a</w:t>
      </w:r>
      <w:r>
        <w:rPr>
          <w:color w:val="262323"/>
          <w:spacing w:val="-8"/>
        </w:rPr>
        <w:t xml:space="preserve"> </w:t>
      </w:r>
      <w:r>
        <w:rPr>
          <w:color w:val="262323"/>
        </w:rPr>
        <w:t>2</w:t>
      </w:r>
      <w:r>
        <w:rPr>
          <w:color w:val="423F3F"/>
        </w:rPr>
        <w:t>,</w:t>
      </w:r>
      <w:r>
        <w:rPr>
          <w:color w:val="262323"/>
        </w:rPr>
        <w:t>430</w:t>
      </w:r>
      <w:r>
        <w:rPr>
          <w:color w:val="262323"/>
          <w:spacing w:val="-10"/>
        </w:rPr>
        <w:t xml:space="preserve"> </w:t>
      </w:r>
      <w:proofErr w:type="spellStart"/>
      <w:r>
        <w:rPr>
          <w:color w:val="262323"/>
        </w:rPr>
        <w:t>sq</w:t>
      </w:r>
      <w:proofErr w:type="spellEnd"/>
      <w:r>
        <w:rPr>
          <w:color w:val="262323"/>
          <w:spacing w:val="-1"/>
        </w:rPr>
        <w:t xml:space="preserve"> </w:t>
      </w:r>
      <w:r>
        <w:rPr>
          <w:color w:val="262323"/>
        </w:rPr>
        <w:t>ft</w:t>
      </w:r>
      <w:r>
        <w:rPr>
          <w:color w:val="262323"/>
          <w:spacing w:val="-47"/>
        </w:rPr>
        <w:t xml:space="preserve"> </w:t>
      </w:r>
      <w:r>
        <w:rPr>
          <w:color w:val="262323"/>
          <w:w w:val="105"/>
        </w:rPr>
        <w:t>home</w:t>
      </w:r>
      <w:r>
        <w:rPr>
          <w:color w:val="262323"/>
          <w:spacing w:val="-2"/>
          <w:w w:val="105"/>
        </w:rPr>
        <w:t xml:space="preserve"> </w:t>
      </w:r>
      <w:r>
        <w:rPr>
          <w:color w:val="262323"/>
          <w:w w:val="105"/>
        </w:rPr>
        <w:t>with</w:t>
      </w:r>
      <w:r>
        <w:rPr>
          <w:color w:val="262323"/>
          <w:spacing w:val="-5"/>
          <w:w w:val="105"/>
        </w:rPr>
        <w:t xml:space="preserve"> </w:t>
      </w:r>
      <w:r>
        <w:rPr>
          <w:color w:val="262323"/>
          <w:w w:val="105"/>
        </w:rPr>
        <w:t>3</w:t>
      </w:r>
      <w:r>
        <w:rPr>
          <w:color w:val="423F3F"/>
          <w:w w:val="105"/>
        </w:rPr>
        <w:t>.</w:t>
      </w:r>
      <w:r>
        <w:rPr>
          <w:color w:val="262323"/>
          <w:w w:val="105"/>
        </w:rPr>
        <w:t>5</w:t>
      </w:r>
      <w:r>
        <w:rPr>
          <w:color w:val="262323"/>
          <w:spacing w:val="-14"/>
          <w:w w:val="105"/>
        </w:rPr>
        <w:t xml:space="preserve"> </w:t>
      </w:r>
      <w:r>
        <w:rPr>
          <w:color w:val="262323"/>
          <w:w w:val="105"/>
        </w:rPr>
        <w:t>bedrooms</w:t>
      </w:r>
      <w:r>
        <w:rPr>
          <w:color w:val="423F3F"/>
          <w:w w:val="105"/>
        </w:rPr>
        <w:t>.</w:t>
      </w:r>
    </w:p>
    <w:p w14:paraId="42DD2A5D" w14:textId="77777777" w:rsidR="004F1F1B" w:rsidRDefault="004F1F1B" w:rsidP="004F1F1B">
      <w:pPr>
        <w:pStyle w:val="BodyText"/>
        <w:spacing w:before="10"/>
        <w:rPr>
          <w:sz w:val="15"/>
        </w:rPr>
      </w:pPr>
    </w:p>
    <w:p w14:paraId="39AEFE36" w14:textId="77777777" w:rsidR="004F1F1B" w:rsidRDefault="004F1F1B" w:rsidP="004F1F1B">
      <w:pPr>
        <w:ind w:left="121"/>
        <w:rPr>
          <w:sz w:val="18"/>
        </w:rPr>
      </w:pPr>
      <w:r w:rsidRPr="001D08DA">
        <w:rPr>
          <w:color w:val="423F3F"/>
          <w:w w:val="107"/>
          <w:sz w:val="15"/>
          <w:vertAlign w:val="superscript"/>
        </w:rPr>
        <w:t>3</w:t>
      </w:r>
      <w:r>
        <w:rPr>
          <w:color w:val="262323"/>
          <w:sz w:val="18"/>
        </w:rPr>
        <w:t>California</w:t>
      </w:r>
      <w:r>
        <w:rPr>
          <w:color w:val="262323"/>
          <w:spacing w:val="11"/>
          <w:sz w:val="18"/>
        </w:rPr>
        <w:t xml:space="preserve"> </w:t>
      </w:r>
      <w:r>
        <w:rPr>
          <w:color w:val="262323"/>
          <w:sz w:val="18"/>
        </w:rPr>
        <w:t>Energy</w:t>
      </w:r>
      <w:r>
        <w:rPr>
          <w:color w:val="262323"/>
          <w:spacing w:val="5"/>
          <w:sz w:val="18"/>
        </w:rPr>
        <w:t xml:space="preserve"> </w:t>
      </w:r>
      <w:r>
        <w:rPr>
          <w:color w:val="262323"/>
          <w:sz w:val="18"/>
        </w:rPr>
        <w:t>Codes</w:t>
      </w:r>
      <w:r>
        <w:rPr>
          <w:color w:val="262323"/>
          <w:spacing w:val="-4"/>
          <w:sz w:val="18"/>
        </w:rPr>
        <w:t xml:space="preserve"> </w:t>
      </w:r>
      <w:r>
        <w:rPr>
          <w:color w:val="262323"/>
          <w:sz w:val="17"/>
        </w:rPr>
        <w:t xml:space="preserve">&amp; </w:t>
      </w:r>
      <w:r>
        <w:rPr>
          <w:color w:val="262323"/>
          <w:sz w:val="18"/>
        </w:rPr>
        <w:t>Standards</w:t>
      </w:r>
      <w:r>
        <w:rPr>
          <w:color w:val="262323"/>
          <w:spacing w:val="5"/>
          <w:sz w:val="18"/>
        </w:rPr>
        <w:t xml:space="preserve"> </w:t>
      </w:r>
      <w:r>
        <w:rPr>
          <w:color w:val="262323"/>
          <w:sz w:val="18"/>
        </w:rPr>
        <w:t>Case</w:t>
      </w:r>
      <w:r>
        <w:rPr>
          <w:color w:val="262323"/>
          <w:spacing w:val="10"/>
          <w:sz w:val="18"/>
        </w:rPr>
        <w:t xml:space="preserve"> </w:t>
      </w:r>
      <w:r>
        <w:rPr>
          <w:color w:val="262323"/>
          <w:sz w:val="18"/>
        </w:rPr>
        <w:t>Report</w:t>
      </w:r>
      <w:r>
        <w:rPr>
          <w:color w:val="262323"/>
          <w:spacing w:val="3"/>
          <w:sz w:val="18"/>
        </w:rPr>
        <w:t xml:space="preserve"> </w:t>
      </w:r>
      <w:r>
        <w:rPr>
          <w:color w:val="262323"/>
          <w:sz w:val="18"/>
        </w:rPr>
        <w:t>for</w:t>
      </w:r>
      <w:r>
        <w:rPr>
          <w:color w:val="262323"/>
          <w:spacing w:val="-2"/>
          <w:sz w:val="18"/>
        </w:rPr>
        <w:t xml:space="preserve"> </w:t>
      </w:r>
      <w:r>
        <w:rPr>
          <w:i/>
          <w:color w:val="262323"/>
          <w:sz w:val="18"/>
        </w:rPr>
        <w:t>Compact</w:t>
      </w:r>
      <w:r>
        <w:rPr>
          <w:i/>
          <w:color w:val="262323"/>
          <w:spacing w:val="-6"/>
          <w:sz w:val="18"/>
        </w:rPr>
        <w:t xml:space="preserve"> </w:t>
      </w:r>
      <w:r>
        <w:rPr>
          <w:i/>
          <w:color w:val="262323"/>
          <w:sz w:val="18"/>
        </w:rPr>
        <w:t>Hot</w:t>
      </w:r>
      <w:r>
        <w:rPr>
          <w:i/>
          <w:color w:val="262323"/>
          <w:spacing w:val="-2"/>
          <w:sz w:val="18"/>
        </w:rPr>
        <w:t xml:space="preserve"> </w:t>
      </w:r>
      <w:r>
        <w:rPr>
          <w:i/>
          <w:color w:val="262323"/>
          <w:sz w:val="18"/>
        </w:rPr>
        <w:t>Water</w:t>
      </w:r>
      <w:r>
        <w:rPr>
          <w:i/>
          <w:color w:val="262323"/>
          <w:spacing w:val="13"/>
          <w:sz w:val="18"/>
        </w:rPr>
        <w:t xml:space="preserve"> </w:t>
      </w:r>
      <w:r>
        <w:rPr>
          <w:i/>
          <w:color w:val="262323"/>
          <w:sz w:val="18"/>
        </w:rPr>
        <w:t>Distribution</w:t>
      </w:r>
      <w:r>
        <w:rPr>
          <w:i/>
          <w:color w:val="595656"/>
          <w:w w:val="95"/>
          <w:sz w:val="18"/>
        </w:rPr>
        <w:t>;</w:t>
      </w:r>
      <w:r>
        <w:rPr>
          <w:i/>
          <w:color w:val="595656"/>
          <w:spacing w:val="-2"/>
          <w:w w:val="95"/>
          <w:sz w:val="18"/>
        </w:rPr>
        <w:t xml:space="preserve"> </w:t>
      </w:r>
      <w:r>
        <w:rPr>
          <w:color w:val="262323"/>
          <w:sz w:val="18"/>
        </w:rPr>
        <w:t>Measure</w:t>
      </w:r>
      <w:r>
        <w:rPr>
          <w:color w:val="262323"/>
          <w:spacing w:val="10"/>
          <w:sz w:val="18"/>
        </w:rPr>
        <w:t xml:space="preserve"> </w:t>
      </w:r>
      <w:r>
        <w:rPr>
          <w:color w:val="262323"/>
          <w:sz w:val="18"/>
        </w:rPr>
        <w:t>Number</w:t>
      </w:r>
      <w:r>
        <w:rPr>
          <w:color w:val="706E6E"/>
          <w:sz w:val="18"/>
        </w:rPr>
        <w:t>:</w:t>
      </w:r>
      <w:r>
        <w:rPr>
          <w:color w:val="706E6E"/>
          <w:spacing w:val="-9"/>
          <w:sz w:val="18"/>
        </w:rPr>
        <w:t xml:space="preserve"> </w:t>
      </w:r>
      <w:r>
        <w:rPr>
          <w:color w:val="262323"/>
          <w:sz w:val="18"/>
        </w:rPr>
        <w:t>2019</w:t>
      </w:r>
      <w:r>
        <w:rPr>
          <w:color w:val="423F3F"/>
          <w:sz w:val="18"/>
        </w:rPr>
        <w:t>-</w:t>
      </w:r>
      <w:r>
        <w:rPr>
          <w:color w:val="262323"/>
          <w:sz w:val="18"/>
        </w:rPr>
        <w:t>RES-DHW1-F</w:t>
      </w:r>
      <w:r>
        <w:rPr>
          <w:color w:val="423F3F"/>
          <w:sz w:val="18"/>
        </w:rPr>
        <w:t>,</w:t>
      </w:r>
      <w:r>
        <w:rPr>
          <w:color w:val="423F3F"/>
          <w:spacing w:val="1"/>
          <w:sz w:val="18"/>
        </w:rPr>
        <w:t xml:space="preserve"> </w:t>
      </w:r>
      <w:r>
        <w:rPr>
          <w:color w:val="262323"/>
          <w:sz w:val="18"/>
        </w:rPr>
        <w:t>Residential</w:t>
      </w:r>
      <w:r>
        <w:rPr>
          <w:color w:val="262323"/>
          <w:spacing w:val="7"/>
          <w:sz w:val="18"/>
        </w:rPr>
        <w:t xml:space="preserve"> </w:t>
      </w:r>
      <w:r>
        <w:rPr>
          <w:color w:val="262323"/>
          <w:sz w:val="18"/>
        </w:rPr>
        <w:t>Plumbing</w:t>
      </w:r>
    </w:p>
    <w:p w14:paraId="095B41F3" w14:textId="77777777" w:rsidR="004F1F1B" w:rsidRDefault="004F1F1B" w:rsidP="004F1F1B">
      <w:pPr>
        <w:pStyle w:val="BodyText"/>
        <w:spacing w:before="7"/>
        <w:rPr>
          <w:sz w:val="15"/>
        </w:rPr>
      </w:pPr>
    </w:p>
    <w:p w14:paraId="0CFDC313" w14:textId="77777777" w:rsidR="004F1F1B" w:rsidRDefault="004F1F1B" w:rsidP="004F1F1B">
      <w:pPr>
        <w:pStyle w:val="BodyText"/>
        <w:spacing w:before="1"/>
        <w:ind w:left="121"/>
      </w:pPr>
      <w:r>
        <w:rPr>
          <w:color w:val="262323"/>
          <w:position w:val="8"/>
          <w:sz w:val="14"/>
        </w:rPr>
        <w:t>4</w:t>
      </w:r>
      <w:r>
        <w:rPr>
          <w:color w:val="262323"/>
        </w:rPr>
        <w:t>Home</w:t>
      </w:r>
      <w:r>
        <w:rPr>
          <w:color w:val="262323"/>
          <w:spacing w:val="-26"/>
        </w:rPr>
        <w:t xml:space="preserve"> </w:t>
      </w:r>
      <w:r>
        <w:rPr>
          <w:color w:val="262323"/>
        </w:rPr>
        <w:t>Innovation</w:t>
      </w:r>
      <w:r>
        <w:rPr>
          <w:color w:val="262323"/>
          <w:spacing w:val="22"/>
        </w:rPr>
        <w:t xml:space="preserve"> </w:t>
      </w:r>
      <w:r>
        <w:rPr>
          <w:color w:val="262323"/>
        </w:rPr>
        <w:t>Research</w:t>
      </w:r>
      <w:r>
        <w:rPr>
          <w:color w:val="262323"/>
          <w:spacing w:val="24"/>
        </w:rPr>
        <w:t xml:space="preserve"> </w:t>
      </w:r>
      <w:r>
        <w:rPr>
          <w:color w:val="262323"/>
        </w:rPr>
        <w:t>Labs</w:t>
      </w:r>
      <w:r>
        <w:rPr>
          <w:color w:val="262323"/>
          <w:spacing w:val="12"/>
        </w:rPr>
        <w:t xml:space="preserve"> </w:t>
      </w:r>
      <w:r>
        <w:rPr>
          <w:color w:val="262323"/>
        </w:rPr>
        <w:t>Annual</w:t>
      </w:r>
      <w:r>
        <w:rPr>
          <w:color w:val="262323"/>
          <w:spacing w:val="13"/>
        </w:rPr>
        <w:t xml:space="preserve"> </w:t>
      </w:r>
      <w:r>
        <w:rPr>
          <w:color w:val="262323"/>
        </w:rPr>
        <w:t>Builder</w:t>
      </w:r>
      <w:r>
        <w:rPr>
          <w:color w:val="262323"/>
          <w:spacing w:val="15"/>
        </w:rPr>
        <w:t xml:space="preserve"> </w:t>
      </w:r>
      <w:r>
        <w:rPr>
          <w:color w:val="262323"/>
        </w:rPr>
        <w:t>Practices</w:t>
      </w:r>
      <w:r>
        <w:rPr>
          <w:color w:val="262323"/>
          <w:spacing w:val="21"/>
        </w:rPr>
        <w:t xml:space="preserve"> </w:t>
      </w:r>
      <w:r>
        <w:rPr>
          <w:color w:val="262323"/>
        </w:rPr>
        <w:t>Survey</w:t>
      </w:r>
      <w:r>
        <w:rPr>
          <w:color w:val="423F3F"/>
        </w:rPr>
        <w:t>,</w:t>
      </w:r>
      <w:r>
        <w:rPr>
          <w:color w:val="423F3F"/>
          <w:spacing w:val="-2"/>
        </w:rPr>
        <w:t xml:space="preserve"> </w:t>
      </w:r>
      <w:r>
        <w:rPr>
          <w:color w:val="262323"/>
        </w:rPr>
        <w:t>2021</w:t>
      </w:r>
    </w:p>
    <w:p w14:paraId="7E31616D" w14:textId="77777777" w:rsidR="004F1F1B" w:rsidRDefault="004F1F1B" w:rsidP="004F1F1B">
      <w:pPr>
        <w:pStyle w:val="BodyText"/>
        <w:rPr>
          <w:sz w:val="24"/>
        </w:rPr>
      </w:pPr>
    </w:p>
    <w:p w14:paraId="47739546" w14:textId="77777777" w:rsidR="004F1F1B" w:rsidRDefault="004F1F1B" w:rsidP="004F1F1B">
      <w:pPr>
        <w:pStyle w:val="BodyText"/>
        <w:spacing w:before="6"/>
        <w:rPr>
          <w:sz w:val="31"/>
        </w:rPr>
      </w:pPr>
    </w:p>
    <w:p w14:paraId="38326FE1" w14:textId="77777777" w:rsidR="004F1F1B" w:rsidRDefault="004F1F1B" w:rsidP="004F1F1B">
      <w:pPr>
        <w:ind w:left="122"/>
        <w:rPr>
          <w:b/>
          <w:sz w:val="17"/>
        </w:rPr>
      </w:pPr>
      <w:r>
        <w:rPr>
          <w:b/>
          <w:color w:val="262323"/>
          <w:w w:val="105"/>
          <w:sz w:val="17"/>
        </w:rPr>
        <w:t>Water</w:t>
      </w:r>
      <w:r>
        <w:rPr>
          <w:b/>
          <w:color w:val="262323"/>
          <w:spacing w:val="3"/>
          <w:w w:val="105"/>
          <w:sz w:val="17"/>
        </w:rPr>
        <w:t xml:space="preserve"> </w:t>
      </w:r>
      <w:r>
        <w:rPr>
          <w:b/>
          <w:color w:val="262323"/>
          <w:w w:val="105"/>
          <w:sz w:val="17"/>
        </w:rPr>
        <w:t>Savings</w:t>
      </w:r>
    </w:p>
    <w:p w14:paraId="01FACF3A" w14:textId="77777777" w:rsidR="004F1F1B" w:rsidRDefault="004F1F1B" w:rsidP="004F1F1B">
      <w:pPr>
        <w:pStyle w:val="BodyText"/>
        <w:rPr>
          <w:b w:val="0"/>
        </w:rPr>
      </w:pPr>
    </w:p>
    <w:p w14:paraId="0DEC984C" w14:textId="77777777" w:rsidR="004F1F1B" w:rsidRDefault="004F1F1B" w:rsidP="004F1F1B">
      <w:pPr>
        <w:pStyle w:val="BodyText"/>
        <w:rPr>
          <w:b w:val="0"/>
        </w:rPr>
      </w:pPr>
    </w:p>
    <w:p w14:paraId="489B663D" w14:textId="77777777" w:rsidR="004F1F1B" w:rsidRDefault="004F1F1B" w:rsidP="004F1F1B">
      <w:pPr>
        <w:pStyle w:val="BodyText"/>
        <w:spacing w:before="3"/>
        <w:rPr>
          <w:b w:val="0"/>
          <w:sz w:val="19"/>
        </w:rPr>
      </w:pPr>
    </w:p>
    <w:p w14:paraId="0CAE1FB5" w14:textId="77777777" w:rsidR="004F1F1B" w:rsidRDefault="004F1F1B" w:rsidP="004F1F1B">
      <w:pPr>
        <w:pStyle w:val="BodyText"/>
        <w:spacing w:before="1" w:line="276" w:lineRule="auto"/>
        <w:ind w:left="116" w:right="123" w:firstLine="7"/>
      </w:pPr>
      <w:r>
        <w:rPr>
          <w:color w:val="262323"/>
        </w:rPr>
        <w:t>Estimated</w:t>
      </w:r>
      <w:r>
        <w:rPr>
          <w:color w:val="262323"/>
          <w:spacing w:val="15"/>
        </w:rPr>
        <w:t xml:space="preserve"> </w:t>
      </w:r>
      <w:r>
        <w:rPr>
          <w:color w:val="262323"/>
        </w:rPr>
        <w:t>impacts on water</w:t>
      </w:r>
      <w:r>
        <w:rPr>
          <w:color w:val="262323"/>
          <w:spacing w:val="5"/>
        </w:rPr>
        <w:t xml:space="preserve"> </w:t>
      </w:r>
      <w:r>
        <w:rPr>
          <w:color w:val="262323"/>
        </w:rPr>
        <w:t>use</w:t>
      </w:r>
      <w:r>
        <w:rPr>
          <w:color w:val="262323"/>
          <w:spacing w:val="6"/>
        </w:rPr>
        <w:t xml:space="preserve"> </w:t>
      </w:r>
      <w:r>
        <w:rPr>
          <w:color w:val="262323"/>
        </w:rPr>
        <w:t>are</w:t>
      </w:r>
      <w:r>
        <w:rPr>
          <w:color w:val="262323"/>
          <w:spacing w:val="1"/>
        </w:rPr>
        <w:t xml:space="preserve"> </w:t>
      </w:r>
      <w:r>
        <w:rPr>
          <w:color w:val="262323"/>
        </w:rPr>
        <w:t>presented</w:t>
      </w:r>
      <w:r>
        <w:rPr>
          <w:color w:val="262323"/>
          <w:spacing w:val="6"/>
        </w:rPr>
        <w:t xml:space="preserve"> </w:t>
      </w:r>
      <w:r>
        <w:rPr>
          <w:color w:val="262323"/>
        </w:rPr>
        <w:t>in</w:t>
      </w:r>
      <w:r>
        <w:rPr>
          <w:color w:val="262323"/>
          <w:spacing w:val="-6"/>
        </w:rPr>
        <w:t xml:space="preserve"> </w:t>
      </w:r>
      <w:r>
        <w:rPr>
          <w:color w:val="262323"/>
        </w:rPr>
        <w:t>the</w:t>
      </w:r>
      <w:r>
        <w:rPr>
          <w:color w:val="262323"/>
          <w:spacing w:val="6"/>
        </w:rPr>
        <w:t xml:space="preserve"> </w:t>
      </w:r>
      <w:r>
        <w:rPr>
          <w:color w:val="262323"/>
        </w:rPr>
        <w:t>table</w:t>
      </w:r>
      <w:r>
        <w:rPr>
          <w:color w:val="262323"/>
          <w:spacing w:val="2"/>
        </w:rPr>
        <w:t xml:space="preserve"> </w:t>
      </w:r>
      <w:r>
        <w:rPr>
          <w:color w:val="262323"/>
        </w:rPr>
        <w:t>below</w:t>
      </w:r>
      <w:r>
        <w:rPr>
          <w:color w:val="706E6E"/>
        </w:rPr>
        <w:t>.</w:t>
      </w:r>
      <w:r>
        <w:rPr>
          <w:color w:val="706E6E"/>
          <w:spacing w:val="2"/>
        </w:rPr>
        <w:t xml:space="preserve"> </w:t>
      </w:r>
      <w:r>
        <w:rPr>
          <w:color w:val="262323"/>
        </w:rPr>
        <w:t>Water</w:t>
      </w:r>
      <w:r>
        <w:rPr>
          <w:color w:val="262323"/>
          <w:spacing w:val="6"/>
        </w:rPr>
        <w:t xml:space="preserve"> </w:t>
      </w:r>
      <w:r>
        <w:rPr>
          <w:color w:val="262323"/>
        </w:rPr>
        <w:t>use</w:t>
      </w:r>
      <w:r>
        <w:rPr>
          <w:color w:val="262323"/>
          <w:spacing w:val="7"/>
        </w:rPr>
        <w:t xml:space="preserve"> </w:t>
      </w:r>
      <w:r>
        <w:rPr>
          <w:color w:val="262323"/>
        </w:rPr>
        <w:t>savings</w:t>
      </w:r>
      <w:r>
        <w:rPr>
          <w:color w:val="262323"/>
          <w:spacing w:val="1"/>
        </w:rPr>
        <w:t xml:space="preserve"> </w:t>
      </w:r>
      <w:r>
        <w:rPr>
          <w:color w:val="262323"/>
        </w:rPr>
        <w:t>estimates</w:t>
      </w:r>
      <w:r>
        <w:rPr>
          <w:color w:val="262323"/>
          <w:spacing w:val="9"/>
        </w:rPr>
        <w:t xml:space="preserve"> </w:t>
      </w:r>
      <w:r>
        <w:rPr>
          <w:color w:val="262323"/>
        </w:rPr>
        <w:t>are</w:t>
      </w:r>
      <w:r>
        <w:rPr>
          <w:color w:val="262323"/>
          <w:spacing w:val="1"/>
        </w:rPr>
        <w:t xml:space="preserve"> </w:t>
      </w:r>
      <w:r>
        <w:rPr>
          <w:color w:val="262323"/>
        </w:rPr>
        <w:t>challenging</w:t>
      </w:r>
      <w:r>
        <w:rPr>
          <w:color w:val="262323"/>
          <w:spacing w:val="11"/>
        </w:rPr>
        <w:t xml:space="preserve"> </w:t>
      </w:r>
      <w:r>
        <w:rPr>
          <w:color w:val="262323"/>
        </w:rPr>
        <w:t>given</w:t>
      </w:r>
      <w:r>
        <w:rPr>
          <w:color w:val="262323"/>
          <w:spacing w:val="2"/>
        </w:rPr>
        <w:t xml:space="preserve"> </w:t>
      </w:r>
      <w:r>
        <w:rPr>
          <w:color w:val="262323"/>
        </w:rPr>
        <w:t>that</w:t>
      </w:r>
      <w:r>
        <w:rPr>
          <w:color w:val="262323"/>
          <w:spacing w:val="-7"/>
        </w:rPr>
        <w:t xml:space="preserve"> </w:t>
      </w:r>
      <w:r>
        <w:rPr>
          <w:color w:val="262323"/>
        </w:rPr>
        <w:t>hot</w:t>
      </w:r>
      <w:r>
        <w:rPr>
          <w:color w:val="262323"/>
          <w:spacing w:val="-1"/>
        </w:rPr>
        <w:t xml:space="preserve"> </w:t>
      </w:r>
      <w:r>
        <w:rPr>
          <w:color w:val="262323"/>
        </w:rPr>
        <w:t>water</w:t>
      </w:r>
      <w:r>
        <w:rPr>
          <w:color w:val="262323"/>
          <w:spacing w:val="1"/>
        </w:rPr>
        <w:t xml:space="preserve"> </w:t>
      </w:r>
      <w:r>
        <w:rPr>
          <w:color w:val="262323"/>
        </w:rPr>
        <w:t>usage behaviors</w:t>
      </w:r>
      <w:r>
        <w:rPr>
          <w:color w:val="262323"/>
          <w:spacing w:val="50"/>
        </w:rPr>
        <w:t xml:space="preserve"> </w:t>
      </w:r>
      <w:r>
        <w:rPr>
          <w:color w:val="262323"/>
        </w:rPr>
        <w:t>among individuals and households</w:t>
      </w:r>
      <w:r>
        <w:rPr>
          <w:color w:val="262323"/>
          <w:spacing w:val="50"/>
        </w:rPr>
        <w:t xml:space="preserve"> </w:t>
      </w:r>
      <w:r>
        <w:rPr>
          <w:color w:val="262323"/>
        </w:rPr>
        <w:t>are highly variable</w:t>
      </w:r>
      <w:r>
        <w:rPr>
          <w:color w:val="262323"/>
          <w:spacing w:val="50"/>
        </w:rPr>
        <w:t xml:space="preserve"> </w:t>
      </w:r>
      <w:r>
        <w:rPr>
          <w:color w:val="262323"/>
        </w:rPr>
        <w:t>and can depend strongly</w:t>
      </w:r>
      <w:r>
        <w:rPr>
          <w:color w:val="262323"/>
          <w:spacing w:val="50"/>
        </w:rPr>
        <w:t xml:space="preserve"> </w:t>
      </w:r>
      <w:r>
        <w:rPr>
          <w:color w:val="262323"/>
        </w:rPr>
        <w:t>on the demographics</w:t>
      </w:r>
      <w:r>
        <w:rPr>
          <w:color w:val="262323"/>
          <w:spacing w:val="50"/>
        </w:rPr>
        <w:t xml:space="preserve"> </w:t>
      </w:r>
      <w:r>
        <w:rPr>
          <w:color w:val="262323"/>
        </w:rPr>
        <w:t>of the</w:t>
      </w:r>
      <w:r>
        <w:rPr>
          <w:color w:val="262323"/>
          <w:spacing w:val="1"/>
        </w:rPr>
        <w:t xml:space="preserve"> </w:t>
      </w:r>
      <w:r>
        <w:rPr>
          <w:color w:val="262323"/>
        </w:rPr>
        <w:t>household</w:t>
      </w:r>
      <w:r>
        <w:rPr>
          <w:color w:val="262323"/>
          <w:spacing w:val="21"/>
        </w:rPr>
        <w:t xml:space="preserve"> </w:t>
      </w:r>
      <w:r>
        <w:rPr>
          <w:color w:val="262323"/>
        </w:rPr>
        <w:t>(Parker</w:t>
      </w:r>
      <w:r>
        <w:rPr>
          <w:color w:val="423F3F"/>
        </w:rPr>
        <w:t>,</w:t>
      </w:r>
      <w:r>
        <w:rPr>
          <w:color w:val="423F3F"/>
          <w:spacing w:val="-2"/>
        </w:rPr>
        <w:t xml:space="preserve"> </w:t>
      </w:r>
      <w:r>
        <w:rPr>
          <w:color w:val="262323"/>
        </w:rPr>
        <w:t>D</w:t>
      </w:r>
      <w:r>
        <w:rPr>
          <w:color w:val="595656"/>
        </w:rPr>
        <w:t>.</w:t>
      </w:r>
      <w:r>
        <w:rPr>
          <w:color w:val="706E6E"/>
        </w:rPr>
        <w:t>;</w:t>
      </w:r>
      <w:r>
        <w:rPr>
          <w:color w:val="706E6E"/>
          <w:spacing w:val="-10"/>
        </w:rPr>
        <w:t xml:space="preserve"> </w:t>
      </w:r>
      <w:r>
        <w:rPr>
          <w:color w:val="262323"/>
        </w:rPr>
        <w:t>Fairey</w:t>
      </w:r>
      <w:r>
        <w:rPr>
          <w:color w:val="595656"/>
        </w:rPr>
        <w:t>,</w:t>
      </w:r>
      <w:r>
        <w:rPr>
          <w:color w:val="595656"/>
          <w:spacing w:val="3"/>
        </w:rPr>
        <w:t xml:space="preserve"> </w:t>
      </w:r>
      <w:r>
        <w:rPr>
          <w:color w:val="262323"/>
        </w:rPr>
        <w:t>P</w:t>
      </w:r>
      <w:r>
        <w:rPr>
          <w:color w:val="595656"/>
        </w:rPr>
        <w:t>.</w:t>
      </w:r>
      <w:r>
        <w:rPr>
          <w:color w:val="706E6E"/>
        </w:rPr>
        <w:t>;</w:t>
      </w:r>
      <w:r>
        <w:rPr>
          <w:color w:val="706E6E"/>
          <w:spacing w:val="-8"/>
        </w:rPr>
        <w:t xml:space="preserve"> </w:t>
      </w:r>
      <w:r>
        <w:rPr>
          <w:color w:val="262323"/>
        </w:rPr>
        <w:t>and</w:t>
      </w:r>
      <w:r>
        <w:rPr>
          <w:color w:val="262323"/>
          <w:spacing w:val="3"/>
        </w:rPr>
        <w:t xml:space="preserve"> </w:t>
      </w:r>
      <w:r>
        <w:rPr>
          <w:color w:val="262323"/>
        </w:rPr>
        <w:t>Lutz</w:t>
      </w:r>
      <w:r>
        <w:rPr>
          <w:color w:val="423F3F"/>
        </w:rPr>
        <w:t>,</w:t>
      </w:r>
      <w:r>
        <w:rPr>
          <w:color w:val="423F3F"/>
          <w:spacing w:val="-6"/>
        </w:rPr>
        <w:t xml:space="preserve"> </w:t>
      </w:r>
      <w:r>
        <w:rPr>
          <w:rFonts w:ascii="Times New Roman"/>
          <w:color w:val="262323"/>
          <w:sz w:val="19"/>
        </w:rPr>
        <w:t>J</w:t>
      </w:r>
      <w:r>
        <w:rPr>
          <w:rFonts w:ascii="Times New Roman"/>
          <w:color w:val="595656"/>
          <w:sz w:val="19"/>
        </w:rPr>
        <w:t>.;</w:t>
      </w:r>
      <w:r>
        <w:rPr>
          <w:rFonts w:ascii="Times New Roman"/>
          <w:color w:val="595656"/>
          <w:spacing w:val="-2"/>
          <w:sz w:val="19"/>
        </w:rPr>
        <w:t xml:space="preserve"> </w:t>
      </w:r>
      <w:r>
        <w:rPr>
          <w:color w:val="262323"/>
        </w:rPr>
        <w:t>2015)</w:t>
      </w:r>
      <w:r>
        <w:rPr>
          <w:color w:val="595656"/>
        </w:rPr>
        <w:t>.</w:t>
      </w:r>
      <w:r>
        <w:rPr>
          <w:color w:val="595656"/>
          <w:spacing w:val="2"/>
        </w:rPr>
        <w:t xml:space="preserve"> </w:t>
      </w:r>
      <w:r>
        <w:rPr>
          <w:color w:val="262323"/>
        </w:rPr>
        <w:t>In</w:t>
      </w:r>
      <w:r>
        <w:rPr>
          <w:color w:val="262323"/>
          <w:spacing w:val="4"/>
        </w:rPr>
        <w:t xml:space="preserve"> </w:t>
      </w:r>
      <w:r>
        <w:rPr>
          <w:color w:val="262323"/>
        </w:rPr>
        <w:t>addition</w:t>
      </w:r>
      <w:r>
        <w:rPr>
          <w:color w:val="423F3F"/>
        </w:rPr>
        <w:t>,</w:t>
      </w:r>
      <w:r>
        <w:rPr>
          <w:color w:val="423F3F"/>
          <w:spacing w:val="-9"/>
        </w:rPr>
        <w:t xml:space="preserve"> </w:t>
      </w:r>
      <w:r>
        <w:rPr>
          <w:color w:val="262323"/>
        </w:rPr>
        <w:t>the</w:t>
      </w:r>
      <w:r>
        <w:rPr>
          <w:color w:val="262323"/>
          <w:spacing w:val="5"/>
        </w:rPr>
        <w:t xml:space="preserve"> </w:t>
      </w:r>
      <w:r>
        <w:rPr>
          <w:color w:val="262323"/>
        </w:rPr>
        <w:t>proposed</w:t>
      </w:r>
      <w:r>
        <w:rPr>
          <w:color w:val="262323"/>
          <w:spacing w:val="11"/>
        </w:rPr>
        <w:t xml:space="preserve"> </w:t>
      </w:r>
      <w:r>
        <w:rPr>
          <w:color w:val="262323"/>
        </w:rPr>
        <w:t>compliance</w:t>
      </w:r>
      <w:r>
        <w:rPr>
          <w:color w:val="262323"/>
          <w:spacing w:val="20"/>
        </w:rPr>
        <w:t xml:space="preserve"> </w:t>
      </w:r>
      <w:r>
        <w:rPr>
          <w:color w:val="262323"/>
        </w:rPr>
        <w:t>option</w:t>
      </w:r>
      <w:r>
        <w:rPr>
          <w:color w:val="262323"/>
          <w:spacing w:val="9"/>
        </w:rPr>
        <w:t xml:space="preserve"> </w:t>
      </w:r>
      <w:r>
        <w:rPr>
          <w:color w:val="262323"/>
        </w:rPr>
        <w:t>approach</w:t>
      </w:r>
      <w:r>
        <w:rPr>
          <w:color w:val="262323"/>
          <w:spacing w:val="20"/>
        </w:rPr>
        <w:t xml:space="preserve"> </w:t>
      </w:r>
      <w:r>
        <w:rPr>
          <w:color w:val="262323"/>
        </w:rPr>
        <w:t>ensures</w:t>
      </w:r>
      <w:r>
        <w:rPr>
          <w:color w:val="262323"/>
          <w:spacing w:val="9"/>
        </w:rPr>
        <w:t xml:space="preserve"> </w:t>
      </w:r>
      <w:r>
        <w:rPr>
          <w:color w:val="262323"/>
        </w:rPr>
        <w:t>that</w:t>
      </w:r>
      <w:r>
        <w:rPr>
          <w:color w:val="262323"/>
          <w:spacing w:val="-3"/>
        </w:rPr>
        <w:t xml:space="preserve"> </w:t>
      </w:r>
      <w:r>
        <w:rPr>
          <w:color w:val="262323"/>
        </w:rPr>
        <w:t>compliant</w:t>
      </w:r>
      <w:r>
        <w:rPr>
          <w:color w:val="262323"/>
          <w:spacing w:val="10"/>
        </w:rPr>
        <w:t xml:space="preserve"> </w:t>
      </w:r>
      <w:r>
        <w:rPr>
          <w:color w:val="262323"/>
        </w:rPr>
        <w:t>hot</w:t>
      </w:r>
      <w:r>
        <w:rPr>
          <w:color w:val="262323"/>
          <w:spacing w:val="1"/>
        </w:rPr>
        <w:t xml:space="preserve"> </w:t>
      </w:r>
      <w:r>
        <w:rPr>
          <w:color w:val="262323"/>
        </w:rPr>
        <w:t>water</w:t>
      </w:r>
      <w:r>
        <w:rPr>
          <w:color w:val="262323"/>
          <w:spacing w:val="1"/>
        </w:rPr>
        <w:t xml:space="preserve"> </w:t>
      </w:r>
      <w:r>
        <w:rPr>
          <w:color w:val="262323"/>
        </w:rPr>
        <w:t>distribution</w:t>
      </w:r>
      <w:r>
        <w:rPr>
          <w:color w:val="262323"/>
          <w:spacing w:val="18"/>
        </w:rPr>
        <w:t xml:space="preserve"> </w:t>
      </w:r>
      <w:r>
        <w:rPr>
          <w:color w:val="262323"/>
        </w:rPr>
        <w:t>systems</w:t>
      </w:r>
      <w:r>
        <w:rPr>
          <w:color w:val="262323"/>
          <w:spacing w:val="6"/>
        </w:rPr>
        <w:t xml:space="preserve"> </w:t>
      </w:r>
      <w:r>
        <w:rPr>
          <w:color w:val="262323"/>
        </w:rPr>
        <w:t>will</w:t>
      </w:r>
      <w:r>
        <w:rPr>
          <w:color w:val="262323"/>
          <w:spacing w:val="2"/>
        </w:rPr>
        <w:t xml:space="preserve"> </w:t>
      </w:r>
      <w:r>
        <w:rPr>
          <w:color w:val="262323"/>
        </w:rPr>
        <w:t>be</w:t>
      </w:r>
      <w:r>
        <w:rPr>
          <w:color w:val="262323"/>
          <w:spacing w:val="1"/>
        </w:rPr>
        <w:t xml:space="preserve"> </w:t>
      </w:r>
      <w:r>
        <w:rPr>
          <w:color w:val="262323"/>
        </w:rPr>
        <w:t>smaller</w:t>
      </w:r>
      <w:r>
        <w:rPr>
          <w:color w:val="262323"/>
          <w:spacing w:val="8"/>
        </w:rPr>
        <w:t xml:space="preserve"> </w:t>
      </w:r>
      <w:r>
        <w:rPr>
          <w:color w:val="262323"/>
        </w:rPr>
        <w:t>than</w:t>
      </w:r>
      <w:r>
        <w:rPr>
          <w:color w:val="262323"/>
          <w:spacing w:val="5"/>
        </w:rPr>
        <w:t xml:space="preserve"> </w:t>
      </w:r>
      <w:r>
        <w:rPr>
          <w:color w:val="262323"/>
        </w:rPr>
        <w:t>a</w:t>
      </w:r>
      <w:r>
        <w:rPr>
          <w:color w:val="262323"/>
          <w:spacing w:val="-9"/>
        </w:rPr>
        <w:t xml:space="preserve"> </w:t>
      </w:r>
      <w:r>
        <w:rPr>
          <w:color w:val="262323"/>
        </w:rPr>
        <w:t>conventional</w:t>
      </w:r>
      <w:r>
        <w:rPr>
          <w:color w:val="262323"/>
          <w:spacing w:val="13"/>
        </w:rPr>
        <w:t xml:space="preserve"> </w:t>
      </w:r>
      <w:r>
        <w:rPr>
          <w:color w:val="262323"/>
        </w:rPr>
        <w:t>non-compact</w:t>
      </w:r>
      <w:r>
        <w:rPr>
          <w:color w:val="262323"/>
          <w:spacing w:val="13"/>
        </w:rPr>
        <w:t xml:space="preserve"> </w:t>
      </w:r>
      <w:r>
        <w:rPr>
          <w:color w:val="262323"/>
        </w:rPr>
        <w:t>system</w:t>
      </w:r>
      <w:r>
        <w:rPr>
          <w:color w:val="262323"/>
          <w:spacing w:val="-3"/>
        </w:rPr>
        <w:t xml:space="preserve"> </w:t>
      </w:r>
      <w:r>
        <w:rPr>
          <w:color w:val="262323"/>
        </w:rPr>
        <w:t>but</w:t>
      </w:r>
      <w:r>
        <w:rPr>
          <w:color w:val="262323"/>
          <w:spacing w:val="-8"/>
        </w:rPr>
        <w:t xml:space="preserve"> </w:t>
      </w:r>
      <w:r>
        <w:rPr>
          <w:color w:val="262323"/>
        </w:rPr>
        <w:t>cannot</w:t>
      </w:r>
      <w:r>
        <w:rPr>
          <w:color w:val="262323"/>
          <w:spacing w:val="-4"/>
        </w:rPr>
        <w:t xml:space="preserve"> </w:t>
      </w:r>
      <w:r>
        <w:rPr>
          <w:color w:val="262323"/>
        </w:rPr>
        <w:t>precisely</w:t>
      </w:r>
      <w:r>
        <w:rPr>
          <w:color w:val="262323"/>
          <w:spacing w:val="14"/>
        </w:rPr>
        <w:t xml:space="preserve"> </w:t>
      </w:r>
      <w:r>
        <w:rPr>
          <w:color w:val="262323"/>
        </w:rPr>
        <w:t>specify</w:t>
      </w:r>
      <w:r>
        <w:rPr>
          <w:color w:val="262323"/>
          <w:spacing w:val="6"/>
        </w:rPr>
        <w:t xml:space="preserve"> </w:t>
      </w:r>
      <w:r>
        <w:rPr>
          <w:color w:val="262323"/>
        </w:rPr>
        <w:t>the</w:t>
      </w:r>
      <w:r>
        <w:rPr>
          <w:color w:val="262323"/>
          <w:spacing w:val="2"/>
        </w:rPr>
        <w:t xml:space="preserve"> </w:t>
      </w:r>
      <w:r>
        <w:rPr>
          <w:color w:val="262323"/>
        </w:rPr>
        <w:t>design</w:t>
      </w:r>
      <w:r>
        <w:rPr>
          <w:color w:val="262323"/>
          <w:spacing w:val="13"/>
        </w:rPr>
        <w:t xml:space="preserve"> </w:t>
      </w:r>
      <w:r>
        <w:rPr>
          <w:color w:val="262323"/>
        </w:rPr>
        <w:t>and</w:t>
      </w:r>
      <w:r>
        <w:rPr>
          <w:color w:val="262323"/>
          <w:spacing w:val="1"/>
        </w:rPr>
        <w:t xml:space="preserve"> </w:t>
      </w:r>
      <w:r>
        <w:rPr>
          <w:color w:val="262323"/>
        </w:rPr>
        <w:t>configuration</w:t>
      </w:r>
      <w:r>
        <w:rPr>
          <w:color w:val="262323"/>
          <w:spacing w:val="1"/>
        </w:rPr>
        <w:t xml:space="preserve"> </w:t>
      </w:r>
      <w:r>
        <w:rPr>
          <w:color w:val="262323"/>
        </w:rPr>
        <w:t>and hence the impacts on water waste</w:t>
      </w:r>
      <w:r>
        <w:rPr>
          <w:color w:val="595656"/>
        </w:rPr>
        <w:t xml:space="preserve">. </w:t>
      </w:r>
      <w:r>
        <w:rPr>
          <w:color w:val="262323"/>
        </w:rPr>
        <w:t>To provide a best approximation</w:t>
      </w:r>
      <w:r>
        <w:rPr>
          <w:color w:val="262323"/>
          <w:spacing w:val="1"/>
        </w:rPr>
        <w:t xml:space="preserve"> </w:t>
      </w:r>
      <w:r>
        <w:rPr>
          <w:color w:val="262323"/>
        </w:rPr>
        <w:t>of water savings impacts</w:t>
      </w:r>
      <w:r>
        <w:rPr>
          <w:color w:val="595656"/>
        </w:rPr>
        <w:t xml:space="preserve">, </w:t>
      </w:r>
      <w:r>
        <w:rPr>
          <w:color w:val="262323"/>
        </w:rPr>
        <w:t>the Statewide CASE</w:t>
      </w:r>
      <w:r>
        <w:rPr>
          <w:color w:val="262323"/>
          <w:spacing w:val="1"/>
        </w:rPr>
        <w:t xml:space="preserve"> </w:t>
      </w:r>
      <w:r>
        <w:rPr>
          <w:color w:val="262323"/>
        </w:rPr>
        <w:t>Team</w:t>
      </w:r>
      <w:r>
        <w:rPr>
          <w:color w:val="262323"/>
          <w:spacing w:val="1"/>
        </w:rPr>
        <w:t xml:space="preserve"> </w:t>
      </w:r>
      <w:r>
        <w:rPr>
          <w:color w:val="262323"/>
        </w:rPr>
        <w:t>relied</w:t>
      </w:r>
      <w:r>
        <w:rPr>
          <w:color w:val="262323"/>
          <w:spacing w:val="2"/>
        </w:rPr>
        <w:t xml:space="preserve"> </w:t>
      </w:r>
      <w:r>
        <w:rPr>
          <w:color w:val="262323"/>
        </w:rPr>
        <w:t>on</w:t>
      </w:r>
      <w:r>
        <w:rPr>
          <w:color w:val="262323"/>
          <w:spacing w:val="1"/>
        </w:rPr>
        <w:t xml:space="preserve"> </w:t>
      </w:r>
      <w:r>
        <w:rPr>
          <w:color w:val="262323"/>
        </w:rPr>
        <w:t>detailed</w:t>
      </w:r>
      <w:r>
        <w:rPr>
          <w:color w:val="262323"/>
          <w:spacing w:val="13"/>
        </w:rPr>
        <w:t xml:space="preserve"> </w:t>
      </w:r>
      <w:r>
        <w:rPr>
          <w:color w:val="262323"/>
        </w:rPr>
        <w:t>distribut</w:t>
      </w:r>
      <w:r>
        <w:rPr>
          <w:color w:val="423F3F"/>
        </w:rPr>
        <w:t>i</w:t>
      </w:r>
      <w:r>
        <w:rPr>
          <w:color w:val="262323"/>
        </w:rPr>
        <w:t>on</w:t>
      </w:r>
      <w:r>
        <w:rPr>
          <w:color w:val="262323"/>
          <w:spacing w:val="5"/>
        </w:rPr>
        <w:t xml:space="preserve"> </w:t>
      </w:r>
      <w:r>
        <w:rPr>
          <w:color w:val="262323"/>
        </w:rPr>
        <w:t>simulation</w:t>
      </w:r>
      <w:r>
        <w:rPr>
          <w:color w:val="262323"/>
          <w:spacing w:val="13"/>
        </w:rPr>
        <w:t xml:space="preserve"> </w:t>
      </w:r>
      <w:r>
        <w:rPr>
          <w:color w:val="262323"/>
        </w:rPr>
        <w:t>study</w:t>
      </w:r>
      <w:r>
        <w:rPr>
          <w:color w:val="262323"/>
          <w:spacing w:val="3"/>
        </w:rPr>
        <w:t xml:space="preserve"> </w:t>
      </w:r>
      <w:r>
        <w:rPr>
          <w:color w:val="262323"/>
        </w:rPr>
        <w:t>completed</w:t>
      </w:r>
      <w:r>
        <w:rPr>
          <w:color w:val="262323"/>
          <w:spacing w:val="12"/>
        </w:rPr>
        <w:t xml:space="preserve"> </w:t>
      </w:r>
      <w:r>
        <w:rPr>
          <w:color w:val="262323"/>
        </w:rPr>
        <w:t>under</w:t>
      </w:r>
      <w:r>
        <w:rPr>
          <w:color w:val="262323"/>
          <w:spacing w:val="3"/>
        </w:rPr>
        <w:t xml:space="preserve"> </w:t>
      </w:r>
      <w:r>
        <w:rPr>
          <w:color w:val="262323"/>
        </w:rPr>
        <w:t>the</w:t>
      </w:r>
      <w:r>
        <w:rPr>
          <w:color w:val="262323"/>
          <w:spacing w:val="6"/>
        </w:rPr>
        <w:t xml:space="preserve"> </w:t>
      </w:r>
      <w:r>
        <w:rPr>
          <w:color w:val="262323"/>
        </w:rPr>
        <w:t>U</w:t>
      </w:r>
      <w:r>
        <w:rPr>
          <w:color w:val="423F3F"/>
        </w:rPr>
        <w:t>.</w:t>
      </w:r>
      <w:r>
        <w:rPr>
          <w:color w:val="262323"/>
        </w:rPr>
        <w:t>S</w:t>
      </w:r>
      <w:r>
        <w:rPr>
          <w:color w:val="423F3F"/>
        </w:rPr>
        <w:t>.</w:t>
      </w:r>
      <w:r>
        <w:rPr>
          <w:color w:val="423F3F"/>
          <w:spacing w:val="-6"/>
        </w:rPr>
        <w:t xml:space="preserve"> </w:t>
      </w:r>
      <w:r>
        <w:rPr>
          <w:color w:val="262323"/>
        </w:rPr>
        <w:t>Department</w:t>
      </w:r>
      <w:r>
        <w:rPr>
          <w:color w:val="262323"/>
          <w:spacing w:val="8"/>
        </w:rPr>
        <w:t xml:space="preserve"> </w:t>
      </w:r>
      <w:r>
        <w:rPr>
          <w:color w:val="262323"/>
        </w:rPr>
        <w:t>of</w:t>
      </w:r>
      <w:r>
        <w:rPr>
          <w:color w:val="262323"/>
          <w:spacing w:val="4"/>
        </w:rPr>
        <w:t xml:space="preserve"> </w:t>
      </w:r>
      <w:r>
        <w:rPr>
          <w:color w:val="262323"/>
        </w:rPr>
        <w:t>Energy</w:t>
      </w:r>
      <w:r>
        <w:rPr>
          <w:color w:val="423F3F"/>
        </w:rPr>
        <w:t>'</w:t>
      </w:r>
      <w:r>
        <w:rPr>
          <w:color w:val="262323"/>
        </w:rPr>
        <w:t>s</w:t>
      </w:r>
      <w:r>
        <w:rPr>
          <w:color w:val="262323"/>
          <w:spacing w:val="-2"/>
        </w:rPr>
        <w:t xml:space="preserve"> </w:t>
      </w:r>
      <w:r>
        <w:rPr>
          <w:color w:val="262323"/>
        </w:rPr>
        <w:t>Building</w:t>
      </w:r>
      <w:r>
        <w:rPr>
          <w:color w:val="262323"/>
          <w:spacing w:val="22"/>
        </w:rPr>
        <w:t xml:space="preserve"> </w:t>
      </w:r>
      <w:r>
        <w:rPr>
          <w:color w:val="262323"/>
        </w:rPr>
        <w:t>America</w:t>
      </w:r>
      <w:r>
        <w:rPr>
          <w:color w:val="262323"/>
          <w:spacing w:val="9"/>
        </w:rPr>
        <w:t xml:space="preserve"> </w:t>
      </w:r>
      <w:r>
        <w:rPr>
          <w:color w:val="262323"/>
        </w:rPr>
        <w:t>program</w:t>
      </w:r>
      <w:r>
        <w:rPr>
          <w:color w:val="262323"/>
          <w:spacing w:val="1"/>
        </w:rPr>
        <w:t xml:space="preserve"> </w:t>
      </w:r>
      <w:r>
        <w:rPr>
          <w:color w:val="262323"/>
        </w:rPr>
        <w:t>(Weitzel</w:t>
      </w:r>
      <w:r>
        <w:rPr>
          <w:color w:val="595656"/>
        </w:rPr>
        <w:t>,</w:t>
      </w:r>
      <w:r>
        <w:rPr>
          <w:color w:val="595656"/>
          <w:spacing w:val="-10"/>
        </w:rPr>
        <w:t xml:space="preserve"> </w:t>
      </w:r>
      <w:r>
        <w:rPr>
          <w:color w:val="262323"/>
        </w:rPr>
        <w:t>E</w:t>
      </w:r>
      <w:r>
        <w:rPr>
          <w:color w:val="423F3F"/>
        </w:rPr>
        <w:t>.;</w:t>
      </w:r>
      <w:r>
        <w:rPr>
          <w:color w:val="423F3F"/>
          <w:spacing w:val="-16"/>
        </w:rPr>
        <w:t xml:space="preserve"> </w:t>
      </w:r>
      <w:proofErr w:type="spellStart"/>
      <w:r>
        <w:rPr>
          <w:color w:val="262323"/>
        </w:rPr>
        <w:t>Hoeschele</w:t>
      </w:r>
      <w:proofErr w:type="spellEnd"/>
      <w:r>
        <w:rPr>
          <w:color w:val="423F3F"/>
        </w:rPr>
        <w:t>,</w:t>
      </w:r>
      <w:r>
        <w:rPr>
          <w:color w:val="423F3F"/>
          <w:spacing w:val="-9"/>
        </w:rPr>
        <w:t xml:space="preserve"> </w:t>
      </w:r>
      <w:r>
        <w:rPr>
          <w:color w:val="262323"/>
        </w:rPr>
        <w:t>M</w:t>
      </w:r>
      <w:r>
        <w:rPr>
          <w:color w:val="595656"/>
        </w:rPr>
        <w:t>.</w:t>
      </w:r>
      <w:r>
        <w:rPr>
          <w:color w:val="595656"/>
          <w:spacing w:val="-7"/>
        </w:rPr>
        <w:t xml:space="preserve"> </w:t>
      </w:r>
      <w:r>
        <w:rPr>
          <w:color w:val="262323"/>
        </w:rPr>
        <w:t>2014)</w:t>
      </w:r>
      <w:r>
        <w:rPr>
          <w:color w:val="595656"/>
        </w:rPr>
        <w:t>.</w:t>
      </w:r>
      <w:r>
        <w:rPr>
          <w:color w:val="595656"/>
          <w:spacing w:val="-9"/>
        </w:rPr>
        <w:t xml:space="preserve"> </w:t>
      </w:r>
      <w:r>
        <w:rPr>
          <w:color w:val="262323"/>
        </w:rPr>
        <w:t>In</w:t>
      </w:r>
      <w:r>
        <w:rPr>
          <w:color w:val="262323"/>
          <w:spacing w:val="-5"/>
        </w:rPr>
        <w:t xml:space="preserve"> </w:t>
      </w:r>
      <w:r>
        <w:rPr>
          <w:color w:val="262323"/>
        </w:rPr>
        <w:t>these</w:t>
      </w:r>
      <w:r>
        <w:rPr>
          <w:color w:val="262323"/>
          <w:spacing w:val="3"/>
        </w:rPr>
        <w:t xml:space="preserve"> </w:t>
      </w:r>
      <w:r>
        <w:rPr>
          <w:color w:val="262323"/>
        </w:rPr>
        <w:t>estimates</w:t>
      </w:r>
      <w:r>
        <w:rPr>
          <w:color w:val="595656"/>
        </w:rPr>
        <w:t>,</w:t>
      </w:r>
      <w:r>
        <w:rPr>
          <w:color w:val="595656"/>
          <w:spacing w:val="-11"/>
        </w:rPr>
        <w:t xml:space="preserve"> </w:t>
      </w:r>
      <w:r>
        <w:rPr>
          <w:color w:val="262323"/>
        </w:rPr>
        <w:t>it</w:t>
      </w:r>
      <w:r>
        <w:rPr>
          <w:color w:val="262323"/>
          <w:spacing w:val="-5"/>
        </w:rPr>
        <w:t xml:space="preserve"> </w:t>
      </w:r>
      <w:r>
        <w:rPr>
          <w:color w:val="262323"/>
        </w:rPr>
        <w:t>was</w:t>
      </w:r>
      <w:r>
        <w:rPr>
          <w:color w:val="262323"/>
          <w:spacing w:val="-3"/>
        </w:rPr>
        <w:t xml:space="preserve"> </w:t>
      </w:r>
      <w:r>
        <w:rPr>
          <w:color w:val="262323"/>
        </w:rPr>
        <w:t>assumed</w:t>
      </w:r>
      <w:r>
        <w:rPr>
          <w:color w:val="262323"/>
          <w:spacing w:val="10"/>
        </w:rPr>
        <w:t xml:space="preserve"> </w:t>
      </w:r>
      <w:r>
        <w:rPr>
          <w:color w:val="262323"/>
        </w:rPr>
        <w:t>that</w:t>
      </w:r>
      <w:r>
        <w:rPr>
          <w:color w:val="262323"/>
          <w:spacing w:val="-8"/>
        </w:rPr>
        <w:t xml:space="preserve"> </w:t>
      </w:r>
      <w:r>
        <w:rPr>
          <w:color w:val="262323"/>
        </w:rPr>
        <w:t>all</w:t>
      </w:r>
      <w:r>
        <w:rPr>
          <w:color w:val="262323"/>
          <w:spacing w:val="-2"/>
        </w:rPr>
        <w:t xml:space="preserve"> </w:t>
      </w:r>
      <w:r>
        <w:rPr>
          <w:color w:val="262323"/>
        </w:rPr>
        <w:t>water</w:t>
      </w:r>
      <w:r>
        <w:rPr>
          <w:color w:val="262323"/>
          <w:spacing w:val="6"/>
        </w:rPr>
        <w:t xml:space="preserve"> </w:t>
      </w:r>
      <w:r>
        <w:rPr>
          <w:color w:val="262323"/>
        </w:rPr>
        <w:t>savings occur</w:t>
      </w:r>
      <w:r>
        <w:rPr>
          <w:color w:val="262323"/>
          <w:spacing w:val="5"/>
        </w:rPr>
        <w:t xml:space="preserve"> </w:t>
      </w:r>
      <w:r>
        <w:rPr>
          <w:color w:val="262323"/>
        </w:rPr>
        <w:t>indoors</w:t>
      </w:r>
      <w:r>
        <w:rPr>
          <w:color w:val="423F3F"/>
        </w:rPr>
        <w:t>.</w:t>
      </w:r>
    </w:p>
    <w:p w14:paraId="0F032BAA" w14:textId="77777777" w:rsidR="004F1F1B" w:rsidRDefault="004F1F1B" w:rsidP="004F1F1B">
      <w:pPr>
        <w:tabs>
          <w:tab w:val="right" w:pos="9916"/>
        </w:tabs>
        <w:spacing w:before="185"/>
        <w:ind w:left="164"/>
        <w:rPr>
          <w:b/>
          <w:color w:val="262323"/>
          <w:spacing w:val="63"/>
          <w:sz w:val="17"/>
        </w:rPr>
      </w:pPr>
      <w:r>
        <w:rPr>
          <w:b/>
          <w:color w:val="262323"/>
          <w:sz w:val="17"/>
        </w:rPr>
        <w:t>Impacts</w:t>
      </w:r>
      <w:r>
        <w:rPr>
          <w:b/>
          <w:color w:val="262323"/>
          <w:spacing w:val="15"/>
          <w:sz w:val="17"/>
        </w:rPr>
        <w:t xml:space="preserve"> </w:t>
      </w:r>
      <w:r>
        <w:rPr>
          <w:b/>
          <w:color w:val="262323"/>
          <w:sz w:val="17"/>
        </w:rPr>
        <w:t>on</w:t>
      </w:r>
      <w:r>
        <w:rPr>
          <w:b/>
          <w:color w:val="262323"/>
          <w:spacing w:val="-4"/>
          <w:sz w:val="17"/>
        </w:rPr>
        <w:t xml:space="preserve"> </w:t>
      </w:r>
      <w:r>
        <w:rPr>
          <w:b/>
          <w:color w:val="262323"/>
          <w:sz w:val="17"/>
        </w:rPr>
        <w:t>Water</w:t>
      </w:r>
      <w:r>
        <w:rPr>
          <w:b/>
          <w:color w:val="262323"/>
          <w:spacing w:val="20"/>
          <w:sz w:val="17"/>
        </w:rPr>
        <w:t xml:space="preserve"> </w:t>
      </w:r>
      <w:r>
        <w:rPr>
          <w:b/>
          <w:color w:val="262323"/>
          <w:sz w:val="17"/>
        </w:rPr>
        <w:t>Use</w:t>
      </w:r>
      <w:r>
        <w:rPr>
          <w:b/>
          <w:color w:val="262323"/>
          <w:spacing w:val="26"/>
          <w:sz w:val="17"/>
        </w:rPr>
        <w:t xml:space="preserve"> </w:t>
      </w:r>
      <w:r>
        <w:rPr>
          <w:b/>
          <w:color w:val="262323"/>
          <w:sz w:val="17"/>
        </w:rPr>
        <w:t>Table</w:t>
      </w:r>
      <w:r>
        <w:rPr>
          <w:b/>
          <w:color w:val="262323"/>
          <w:spacing w:val="63"/>
          <w:sz w:val="17"/>
        </w:rPr>
        <w:t xml:space="preserve"> </w:t>
      </w:r>
    </w:p>
    <w:p w14:paraId="07AEC21F" w14:textId="77777777" w:rsidR="004F1F1B" w:rsidRDefault="004F1F1B" w:rsidP="004F1F1B">
      <w:pPr>
        <w:tabs>
          <w:tab w:val="right" w:pos="9916"/>
        </w:tabs>
        <w:spacing w:before="185"/>
        <w:ind w:left="164"/>
        <w:rPr>
          <w:b/>
          <w:color w:val="262323"/>
          <w:spacing w:val="63"/>
          <w:sz w:val="17"/>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3364"/>
      </w:tblGrid>
      <w:tr w:rsidR="004F1F1B" w:rsidRPr="00804624" w14:paraId="745BCD65" w14:textId="77777777" w:rsidTr="000A74A6">
        <w:trPr>
          <w:trHeight w:val="690"/>
        </w:trPr>
        <w:tc>
          <w:tcPr>
            <w:tcW w:w="3631" w:type="dxa"/>
            <w:tcBorders>
              <w:bottom w:val="single" w:sz="8" w:space="0" w:color="000000"/>
            </w:tcBorders>
          </w:tcPr>
          <w:p w14:paraId="5659DCED" w14:textId="77777777" w:rsidR="004F1F1B" w:rsidRPr="00804624" w:rsidRDefault="004F1F1B" w:rsidP="000A74A6">
            <w:pPr>
              <w:spacing w:before="2"/>
              <w:ind w:left="720"/>
              <w:rPr>
                <w:bCs/>
                <w:sz w:val="20"/>
                <w:szCs w:val="20"/>
              </w:rPr>
            </w:pPr>
          </w:p>
        </w:tc>
        <w:tc>
          <w:tcPr>
            <w:tcW w:w="3364" w:type="dxa"/>
            <w:tcBorders>
              <w:bottom w:val="single" w:sz="8" w:space="0" w:color="000000"/>
            </w:tcBorders>
          </w:tcPr>
          <w:p w14:paraId="507D5CBE" w14:textId="77777777" w:rsidR="004F1F1B" w:rsidRPr="00804624" w:rsidRDefault="004F1F1B" w:rsidP="000A74A6">
            <w:pPr>
              <w:spacing w:before="2"/>
              <w:ind w:left="720"/>
              <w:rPr>
                <w:b/>
                <w:bCs/>
                <w:sz w:val="20"/>
                <w:szCs w:val="20"/>
              </w:rPr>
            </w:pPr>
            <w:r w:rsidRPr="00804624">
              <w:rPr>
                <w:b/>
                <w:bCs/>
                <w:sz w:val="20"/>
                <w:szCs w:val="20"/>
              </w:rPr>
              <w:t>On-Site Indoor Water Savings (gal/</w:t>
            </w:r>
            <w:proofErr w:type="spellStart"/>
            <w:r w:rsidRPr="00804624">
              <w:rPr>
                <w:b/>
                <w:bCs/>
                <w:sz w:val="20"/>
                <w:szCs w:val="20"/>
              </w:rPr>
              <w:t>yr</w:t>
            </w:r>
            <w:proofErr w:type="spellEnd"/>
            <w:r w:rsidRPr="00804624">
              <w:rPr>
                <w:b/>
                <w:bCs/>
                <w:sz w:val="20"/>
                <w:szCs w:val="20"/>
              </w:rPr>
              <w:t>)</w:t>
            </w:r>
          </w:p>
        </w:tc>
      </w:tr>
      <w:tr w:rsidR="004F1F1B" w:rsidRPr="00804624" w14:paraId="75106540" w14:textId="77777777" w:rsidTr="000A74A6">
        <w:trPr>
          <w:trHeight w:val="333"/>
        </w:trPr>
        <w:tc>
          <w:tcPr>
            <w:tcW w:w="3631" w:type="dxa"/>
            <w:tcBorders>
              <w:top w:val="single" w:sz="8" w:space="0" w:color="000000"/>
            </w:tcBorders>
          </w:tcPr>
          <w:p w14:paraId="00E39CDF" w14:textId="77777777" w:rsidR="004F1F1B" w:rsidRPr="00804624" w:rsidRDefault="004F1F1B" w:rsidP="000A74A6">
            <w:pPr>
              <w:spacing w:before="2"/>
              <w:ind w:left="720"/>
              <w:rPr>
                <w:bCs/>
                <w:sz w:val="20"/>
                <w:szCs w:val="20"/>
              </w:rPr>
            </w:pPr>
            <w:r w:rsidRPr="00804624">
              <w:rPr>
                <w:bCs/>
                <w:sz w:val="20"/>
                <w:szCs w:val="20"/>
              </w:rPr>
              <w:t xml:space="preserve">Per Dwelling Unit Impacts </w:t>
            </w:r>
            <w:r w:rsidRPr="00804624">
              <w:rPr>
                <w:bCs/>
                <w:sz w:val="20"/>
                <w:szCs w:val="20"/>
              </w:rPr>
              <w:lastRenderedPageBreak/>
              <w:t>(single family)</w:t>
            </w:r>
          </w:p>
        </w:tc>
        <w:tc>
          <w:tcPr>
            <w:tcW w:w="3364" w:type="dxa"/>
            <w:tcBorders>
              <w:top w:val="single" w:sz="8" w:space="0" w:color="000000"/>
            </w:tcBorders>
          </w:tcPr>
          <w:p w14:paraId="3705D02F" w14:textId="77777777" w:rsidR="004F1F1B" w:rsidRPr="00804624" w:rsidRDefault="004F1F1B" w:rsidP="000A74A6">
            <w:pPr>
              <w:spacing w:before="2"/>
              <w:ind w:left="720"/>
              <w:rPr>
                <w:bCs/>
                <w:sz w:val="20"/>
                <w:szCs w:val="20"/>
              </w:rPr>
            </w:pPr>
            <w:r w:rsidRPr="00804624">
              <w:rPr>
                <w:bCs/>
                <w:sz w:val="20"/>
                <w:szCs w:val="20"/>
              </w:rPr>
              <w:lastRenderedPageBreak/>
              <w:t xml:space="preserve">           962</w:t>
            </w:r>
          </w:p>
        </w:tc>
      </w:tr>
      <w:tr w:rsidR="004F1F1B" w:rsidRPr="00804624" w14:paraId="0681E2CF" w14:textId="77777777" w:rsidTr="000A74A6">
        <w:trPr>
          <w:trHeight w:val="330"/>
        </w:trPr>
        <w:tc>
          <w:tcPr>
            <w:tcW w:w="3631" w:type="dxa"/>
          </w:tcPr>
          <w:p w14:paraId="11094D2D" w14:textId="77777777" w:rsidR="004F1F1B" w:rsidRPr="00804624" w:rsidRDefault="004F1F1B" w:rsidP="000A74A6">
            <w:pPr>
              <w:spacing w:before="2"/>
              <w:ind w:left="720"/>
              <w:rPr>
                <w:bCs/>
                <w:sz w:val="20"/>
                <w:szCs w:val="20"/>
              </w:rPr>
            </w:pPr>
            <w:r w:rsidRPr="00804624">
              <w:rPr>
                <w:bCs/>
                <w:sz w:val="20"/>
                <w:szCs w:val="20"/>
              </w:rPr>
              <w:t>Per Dwelling Unit Impacts (multifamily)</w:t>
            </w:r>
          </w:p>
        </w:tc>
        <w:tc>
          <w:tcPr>
            <w:tcW w:w="3364" w:type="dxa"/>
          </w:tcPr>
          <w:p w14:paraId="2CE273D1" w14:textId="77777777" w:rsidR="004F1F1B" w:rsidRPr="00804624" w:rsidRDefault="004F1F1B" w:rsidP="000A74A6">
            <w:pPr>
              <w:spacing w:before="2"/>
              <w:ind w:left="720"/>
              <w:rPr>
                <w:bCs/>
                <w:sz w:val="20"/>
                <w:szCs w:val="20"/>
              </w:rPr>
            </w:pPr>
            <w:r w:rsidRPr="00804624">
              <w:rPr>
                <w:bCs/>
                <w:sz w:val="20"/>
                <w:szCs w:val="20"/>
              </w:rPr>
              <w:t xml:space="preserve">           321</w:t>
            </w:r>
          </w:p>
        </w:tc>
      </w:tr>
    </w:tbl>
    <w:p w14:paraId="3FE6D66C" w14:textId="77777777" w:rsidR="004F1F1B" w:rsidRDefault="004F1F1B" w:rsidP="004F1F1B">
      <w:pPr>
        <w:tabs>
          <w:tab w:val="right" w:pos="9916"/>
        </w:tabs>
        <w:spacing w:before="185"/>
        <w:ind w:left="164"/>
      </w:pPr>
    </w:p>
    <w:p w14:paraId="15BCC20E" w14:textId="77777777" w:rsidR="004F1F1B" w:rsidRDefault="004F1F1B" w:rsidP="004F1F1B">
      <w:pPr>
        <w:spacing w:before="225"/>
        <w:ind w:left="120"/>
        <w:rPr>
          <w:b/>
          <w:sz w:val="17"/>
        </w:rPr>
      </w:pPr>
      <w:r>
        <w:rPr>
          <w:b/>
          <w:color w:val="262323"/>
          <w:w w:val="105"/>
          <w:sz w:val="17"/>
        </w:rPr>
        <w:t>Drain</w:t>
      </w:r>
      <w:r>
        <w:rPr>
          <w:b/>
          <w:color w:val="262323"/>
          <w:spacing w:val="-5"/>
          <w:w w:val="105"/>
          <w:sz w:val="17"/>
        </w:rPr>
        <w:t xml:space="preserve"> </w:t>
      </w:r>
      <w:r>
        <w:rPr>
          <w:b/>
          <w:color w:val="262323"/>
          <w:w w:val="105"/>
          <w:sz w:val="17"/>
        </w:rPr>
        <w:t>Water</w:t>
      </w:r>
      <w:r>
        <w:rPr>
          <w:b/>
          <w:color w:val="262323"/>
          <w:spacing w:val="19"/>
          <w:w w:val="105"/>
          <w:sz w:val="17"/>
        </w:rPr>
        <w:t xml:space="preserve"> </w:t>
      </w:r>
      <w:r>
        <w:rPr>
          <w:b/>
          <w:color w:val="262323"/>
          <w:w w:val="105"/>
          <w:sz w:val="17"/>
        </w:rPr>
        <w:t>Heat</w:t>
      </w:r>
      <w:r>
        <w:rPr>
          <w:b/>
          <w:color w:val="262323"/>
          <w:spacing w:val="4"/>
          <w:w w:val="105"/>
          <w:sz w:val="17"/>
        </w:rPr>
        <w:t xml:space="preserve"> </w:t>
      </w:r>
      <w:r>
        <w:rPr>
          <w:b/>
          <w:color w:val="262323"/>
          <w:w w:val="105"/>
          <w:sz w:val="17"/>
        </w:rPr>
        <w:t>Recovery</w:t>
      </w:r>
      <w:r>
        <w:rPr>
          <w:b/>
          <w:color w:val="262323"/>
          <w:spacing w:val="17"/>
          <w:w w:val="105"/>
          <w:sz w:val="17"/>
        </w:rPr>
        <w:t xml:space="preserve"> </w:t>
      </w:r>
      <w:r>
        <w:rPr>
          <w:b/>
          <w:color w:val="262323"/>
          <w:w w:val="105"/>
          <w:sz w:val="17"/>
        </w:rPr>
        <w:t>Savings:</w:t>
      </w:r>
    </w:p>
    <w:p w14:paraId="056D5E3E" w14:textId="77777777" w:rsidR="004F1F1B" w:rsidRDefault="004F1F1B" w:rsidP="004F1F1B">
      <w:pPr>
        <w:pStyle w:val="BodyText"/>
        <w:spacing w:before="81" w:line="278" w:lineRule="auto"/>
        <w:ind w:left="121" w:right="410"/>
        <w:jc w:val="both"/>
      </w:pPr>
      <w:r>
        <w:rPr>
          <w:color w:val="282323"/>
        </w:rPr>
        <w:t>Using the most conservative Department of Energy savings estimates of 800kWh per year</w:t>
      </w:r>
      <w:r>
        <w:rPr>
          <w:color w:val="494444"/>
        </w:rPr>
        <w:t xml:space="preserve">, </w:t>
      </w:r>
      <w:r>
        <w:rPr>
          <w:color w:val="282323"/>
        </w:rPr>
        <w:t>with an U</w:t>
      </w:r>
      <w:r>
        <w:rPr>
          <w:color w:val="494444"/>
        </w:rPr>
        <w:t>.</w:t>
      </w:r>
      <w:r>
        <w:rPr>
          <w:color w:val="282323"/>
        </w:rPr>
        <w:t>S</w:t>
      </w:r>
      <w:r>
        <w:rPr>
          <w:color w:val="494444"/>
        </w:rPr>
        <w:t xml:space="preserve">. </w:t>
      </w:r>
      <w:r>
        <w:rPr>
          <w:color w:val="282323"/>
        </w:rPr>
        <w:t>Energy Information Agency</w:t>
      </w:r>
      <w:r>
        <w:rPr>
          <w:color w:val="282323"/>
          <w:spacing w:val="1"/>
        </w:rPr>
        <w:t xml:space="preserve"> </w:t>
      </w:r>
      <w:r>
        <w:rPr>
          <w:color w:val="282323"/>
        </w:rPr>
        <w:t>hybrid electricity</w:t>
      </w:r>
      <w:r>
        <w:rPr>
          <w:color w:val="282323"/>
          <w:spacing w:val="15"/>
        </w:rPr>
        <w:t xml:space="preserve"> </w:t>
      </w:r>
      <w:r>
        <w:rPr>
          <w:color w:val="282323"/>
        </w:rPr>
        <w:t>rate</w:t>
      </w:r>
      <w:r>
        <w:rPr>
          <w:color w:val="282323"/>
          <w:spacing w:val="3"/>
        </w:rPr>
        <w:t xml:space="preserve"> </w:t>
      </w:r>
      <w:r>
        <w:rPr>
          <w:color w:val="282323"/>
        </w:rPr>
        <w:t>for the</w:t>
      </w:r>
      <w:r>
        <w:rPr>
          <w:color w:val="282323"/>
          <w:spacing w:val="1"/>
        </w:rPr>
        <w:t xml:space="preserve"> </w:t>
      </w:r>
      <w:r>
        <w:rPr>
          <w:color w:val="282323"/>
        </w:rPr>
        <w:t>nation</w:t>
      </w:r>
      <w:r>
        <w:rPr>
          <w:color w:val="282323"/>
          <w:spacing w:val="7"/>
        </w:rPr>
        <w:t xml:space="preserve"> </w:t>
      </w:r>
      <w:r>
        <w:rPr>
          <w:color w:val="282323"/>
        </w:rPr>
        <w:t>of</w:t>
      </w:r>
      <w:r>
        <w:rPr>
          <w:color w:val="282323"/>
          <w:spacing w:val="-5"/>
        </w:rPr>
        <w:t xml:space="preserve"> </w:t>
      </w:r>
      <w:r>
        <w:rPr>
          <w:color w:val="282323"/>
        </w:rPr>
        <w:t>13</w:t>
      </w:r>
      <w:r>
        <w:rPr>
          <w:color w:val="494444"/>
        </w:rPr>
        <w:t>.</w:t>
      </w:r>
      <w:r>
        <w:rPr>
          <w:color w:val="282323"/>
        </w:rPr>
        <w:t>5</w:t>
      </w:r>
      <w:r>
        <w:rPr>
          <w:color w:val="282323"/>
          <w:spacing w:val="-3"/>
        </w:rPr>
        <w:t xml:space="preserve"> </w:t>
      </w:r>
      <w:r>
        <w:rPr>
          <w:color w:val="282323"/>
        </w:rPr>
        <w:t>cents</w:t>
      </w:r>
      <w:r>
        <w:rPr>
          <w:color w:val="282323"/>
          <w:spacing w:val="-2"/>
        </w:rPr>
        <w:t xml:space="preserve"> </w:t>
      </w:r>
      <w:r>
        <w:rPr>
          <w:color w:val="282323"/>
        </w:rPr>
        <w:t>per</w:t>
      </w:r>
      <w:r>
        <w:rPr>
          <w:color w:val="282323"/>
          <w:spacing w:val="1"/>
        </w:rPr>
        <w:t xml:space="preserve"> </w:t>
      </w:r>
      <w:r>
        <w:rPr>
          <w:color w:val="282323"/>
        </w:rPr>
        <w:t>kWh</w:t>
      </w:r>
      <w:r>
        <w:rPr>
          <w:color w:val="282323"/>
          <w:spacing w:val="5"/>
        </w:rPr>
        <w:t xml:space="preserve"> </w:t>
      </w:r>
      <w:r>
        <w:rPr>
          <w:color w:val="282323"/>
        </w:rPr>
        <w:t>show</w:t>
      </w:r>
      <w:r>
        <w:rPr>
          <w:color w:val="282323"/>
          <w:spacing w:val="8"/>
        </w:rPr>
        <w:t xml:space="preserve"> </w:t>
      </w:r>
      <w:r>
        <w:rPr>
          <w:color w:val="282323"/>
        </w:rPr>
        <w:t>an</w:t>
      </w:r>
      <w:r>
        <w:rPr>
          <w:color w:val="282323"/>
          <w:spacing w:val="4"/>
        </w:rPr>
        <w:t xml:space="preserve"> </w:t>
      </w:r>
      <w:r>
        <w:rPr>
          <w:color w:val="282323"/>
        </w:rPr>
        <w:t>annual</w:t>
      </w:r>
      <w:r>
        <w:rPr>
          <w:color w:val="282323"/>
          <w:spacing w:val="2"/>
        </w:rPr>
        <w:t xml:space="preserve"> </w:t>
      </w:r>
      <w:r>
        <w:rPr>
          <w:color w:val="282323"/>
        </w:rPr>
        <w:t>savings</w:t>
      </w:r>
      <w:r>
        <w:rPr>
          <w:color w:val="282323"/>
          <w:spacing w:val="6"/>
        </w:rPr>
        <w:t xml:space="preserve"> </w:t>
      </w:r>
      <w:r>
        <w:rPr>
          <w:color w:val="282323"/>
        </w:rPr>
        <w:t>estimate</w:t>
      </w:r>
      <w:r>
        <w:rPr>
          <w:color w:val="282323"/>
          <w:spacing w:val="8"/>
        </w:rPr>
        <w:t xml:space="preserve"> </w:t>
      </w:r>
      <w:r>
        <w:rPr>
          <w:color w:val="282323"/>
        </w:rPr>
        <w:t>for</w:t>
      </w:r>
      <w:r>
        <w:rPr>
          <w:color w:val="282323"/>
          <w:spacing w:val="-3"/>
        </w:rPr>
        <w:t xml:space="preserve"> </w:t>
      </w:r>
      <w:r>
        <w:rPr>
          <w:color w:val="282323"/>
        </w:rPr>
        <w:t>elect</w:t>
      </w:r>
      <w:r>
        <w:rPr>
          <w:color w:val="494444"/>
        </w:rPr>
        <w:t>r</w:t>
      </w:r>
      <w:r>
        <w:rPr>
          <w:color w:val="282323"/>
        </w:rPr>
        <w:t>ic</w:t>
      </w:r>
      <w:r>
        <w:rPr>
          <w:color w:val="282323"/>
          <w:spacing w:val="4"/>
        </w:rPr>
        <w:t xml:space="preserve"> </w:t>
      </w:r>
      <w:r>
        <w:rPr>
          <w:color w:val="282323"/>
        </w:rPr>
        <w:t>water</w:t>
      </w:r>
      <w:r>
        <w:rPr>
          <w:color w:val="282323"/>
          <w:spacing w:val="5"/>
        </w:rPr>
        <w:t xml:space="preserve"> </w:t>
      </w:r>
      <w:r>
        <w:rPr>
          <w:color w:val="282323"/>
        </w:rPr>
        <w:t>heating</w:t>
      </w:r>
      <w:r>
        <w:rPr>
          <w:color w:val="282323"/>
          <w:spacing w:val="10"/>
        </w:rPr>
        <w:t xml:space="preserve"> </w:t>
      </w:r>
      <w:r>
        <w:rPr>
          <w:color w:val="282323"/>
        </w:rPr>
        <w:t>a</w:t>
      </w:r>
      <w:r>
        <w:rPr>
          <w:color w:val="494444"/>
        </w:rPr>
        <w:t>t:</w:t>
      </w:r>
      <w:r>
        <w:rPr>
          <w:color w:val="494444"/>
          <w:spacing w:val="-23"/>
        </w:rPr>
        <w:t xml:space="preserve"> </w:t>
      </w:r>
      <w:r>
        <w:rPr>
          <w:color w:val="282323"/>
        </w:rPr>
        <w:t>$108</w:t>
      </w:r>
      <w:r>
        <w:rPr>
          <w:color w:val="494444"/>
        </w:rPr>
        <w:t>/</w:t>
      </w:r>
      <w:proofErr w:type="spellStart"/>
      <w:r>
        <w:rPr>
          <w:color w:val="282323"/>
        </w:rPr>
        <w:t>yr</w:t>
      </w:r>
      <w:proofErr w:type="spellEnd"/>
    </w:p>
    <w:p w14:paraId="4FC52B1E" w14:textId="77777777" w:rsidR="004F1F1B" w:rsidRDefault="004F1F1B" w:rsidP="004F1F1B">
      <w:pPr>
        <w:pStyle w:val="BodyText"/>
        <w:rPr>
          <w:sz w:val="20"/>
        </w:rPr>
      </w:pPr>
    </w:p>
    <w:p w14:paraId="5A13F962" w14:textId="77777777" w:rsidR="004F1F1B" w:rsidRDefault="004F1F1B" w:rsidP="004F1F1B">
      <w:pPr>
        <w:pStyle w:val="BodyText"/>
        <w:rPr>
          <w:sz w:val="20"/>
        </w:rPr>
      </w:pPr>
    </w:p>
    <w:p w14:paraId="4B531C7D" w14:textId="77777777" w:rsidR="004F1F1B" w:rsidRDefault="004F1F1B" w:rsidP="004F1F1B">
      <w:pPr>
        <w:pStyle w:val="BodyText"/>
        <w:spacing w:before="141" w:line="278" w:lineRule="auto"/>
        <w:ind w:left="121" w:right="5499"/>
        <w:jc w:val="both"/>
      </w:pPr>
      <w:r>
        <w:rPr>
          <w:color w:val="282323"/>
        </w:rPr>
        <w:t>https</w:t>
      </w:r>
      <w:r>
        <w:rPr>
          <w:color w:val="282323"/>
          <w:spacing w:val="-32"/>
        </w:rPr>
        <w:t xml:space="preserve"> </w:t>
      </w:r>
      <w:r>
        <w:rPr>
          <w:color w:val="494444"/>
        </w:rPr>
        <w:t>://</w:t>
      </w:r>
      <w:r>
        <w:rPr>
          <w:color w:val="282323"/>
        </w:rPr>
        <w:t>energy</w:t>
      </w:r>
      <w:r>
        <w:rPr>
          <w:color w:val="494444"/>
        </w:rPr>
        <w:t>.</w:t>
      </w:r>
      <w:r>
        <w:rPr>
          <w:color w:val="282323"/>
        </w:rPr>
        <w:t>cdpaccess</w:t>
      </w:r>
      <w:r>
        <w:rPr>
          <w:color w:val="6D6969"/>
        </w:rPr>
        <w:t>.</w:t>
      </w:r>
      <w:r>
        <w:rPr>
          <w:color w:val="282323"/>
        </w:rPr>
        <w:t>com</w:t>
      </w:r>
      <w:r>
        <w:rPr>
          <w:color w:val="494444"/>
        </w:rPr>
        <w:t>/</w:t>
      </w:r>
      <w:r>
        <w:rPr>
          <w:color w:val="282323"/>
        </w:rPr>
        <w:t>proposal</w:t>
      </w:r>
      <w:r>
        <w:rPr>
          <w:color w:val="282323"/>
          <w:spacing w:val="-14"/>
        </w:rPr>
        <w:t xml:space="preserve"> </w:t>
      </w:r>
      <w:r>
        <w:rPr>
          <w:color w:val="494444"/>
        </w:rPr>
        <w:t>/</w:t>
      </w:r>
      <w:r>
        <w:rPr>
          <w:color w:val="282323"/>
        </w:rPr>
        <w:t>446</w:t>
      </w:r>
      <w:r>
        <w:rPr>
          <w:color w:val="494444"/>
        </w:rPr>
        <w:t>/</w:t>
      </w:r>
      <w:r>
        <w:rPr>
          <w:color w:val="282323"/>
        </w:rPr>
        <w:t>975</w:t>
      </w:r>
      <w:r>
        <w:rPr>
          <w:color w:val="494444"/>
        </w:rPr>
        <w:t>/</w:t>
      </w:r>
      <w:r>
        <w:rPr>
          <w:color w:val="282323"/>
        </w:rPr>
        <w:t>files</w:t>
      </w:r>
      <w:r>
        <w:rPr>
          <w:color w:val="494444"/>
        </w:rPr>
        <w:t>/</w:t>
      </w:r>
      <w:r>
        <w:rPr>
          <w:color w:val="282323"/>
        </w:rPr>
        <w:t>download</w:t>
      </w:r>
      <w:r>
        <w:rPr>
          <w:color w:val="282323"/>
          <w:spacing w:val="-29"/>
        </w:rPr>
        <w:t xml:space="preserve"> </w:t>
      </w:r>
      <w:r>
        <w:rPr>
          <w:color w:val="494444"/>
        </w:rPr>
        <w:t>/</w:t>
      </w:r>
      <w:r>
        <w:rPr>
          <w:color w:val="282323"/>
        </w:rPr>
        <w:t>139</w:t>
      </w:r>
      <w:r>
        <w:rPr>
          <w:color w:val="494444"/>
        </w:rPr>
        <w:t>/</w:t>
      </w:r>
      <w:r>
        <w:rPr>
          <w:color w:val="494444"/>
          <w:spacing w:val="1"/>
        </w:rPr>
        <w:t xml:space="preserve"> </w:t>
      </w:r>
      <w:r>
        <w:rPr>
          <w:color w:val="282323"/>
        </w:rPr>
        <w:t>https</w:t>
      </w:r>
      <w:r>
        <w:rPr>
          <w:color w:val="282323"/>
          <w:spacing w:val="-32"/>
        </w:rPr>
        <w:t xml:space="preserve"> </w:t>
      </w:r>
      <w:r>
        <w:rPr>
          <w:color w:val="494444"/>
        </w:rPr>
        <w:t>://</w:t>
      </w:r>
      <w:r>
        <w:rPr>
          <w:color w:val="282323"/>
        </w:rPr>
        <w:t>energy</w:t>
      </w:r>
      <w:r>
        <w:rPr>
          <w:color w:val="494444"/>
        </w:rPr>
        <w:t>.</w:t>
      </w:r>
      <w:r>
        <w:rPr>
          <w:color w:val="282323"/>
        </w:rPr>
        <w:t>cdpaccess</w:t>
      </w:r>
      <w:r>
        <w:rPr>
          <w:color w:val="6D6969"/>
        </w:rPr>
        <w:t>.</w:t>
      </w:r>
      <w:r>
        <w:rPr>
          <w:color w:val="282323"/>
        </w:rPr>
        <w:t>com</w:t>
      </w:r>
      <w:r>
        <w:rPr>
          <w:color w:val="494444"/>
        </w:rPr>
        <w:t>/</w:t>
      </w:r>
      <w:r>
        <w:rPr>
          <w:color w:val="282323"/>
        </w:rPr>
        <w:t>proposal</w:t>
      </w:r>
      <w:r>
        <w:rPr>
          <w:color w:val="282323"/>
          <w:spacing w:val="-14"/>
        </w:rPr>
        <w:t xml:space="preserve"> </w:t>
      </w:r>
      <w:r>
        <w:rPr>
          <w:color w:val="494444"/>
        </w:rPr>
        <w:t>/</w:t>
      </w:r>
      <w:r>
        <w:rPr>
          <w:color w:val="282323"/>
        </w:rPr>
        <w:t>446</w:t>
      </w:r>
      <w:r>
        <w:rPr>
          <w:color w:val="494444"/>
        </w:rPr>
        <w:t>/</w:t>
      </w:r>
      <w:r>
        <w:rPr>
          <w:color w:val="282323"/>
        </w:rPr>
        <w:t>975</w:t>
      </w:r>
      <w:r>
        <w:rPr>
          <w:color w:val="494444"/>
        </w:rPr>
        <w:t>/</w:t>
      </w:r>
      <w:r>
        <w:rPr>
          <w:color w:val="282323"/>
        </w:rPr>
        <w:t>files</w:t>
      </w:r>
      <w:r>
        <w:rPr>
          <w:color w:val="494444"/>
        </w:rPr>
        <w:t>/</w:t>
      </w:r>
      <w:r>
        <w:rPr>
          <w:color w:val="282323"/>
        </w:rPr>
        <w:t>download</w:t>
      </w:r>
      <w:r>
        <w:rPr>
          <w:color w:val="282323"/>
          <w:spacing w:val="-29"/>
        </w:rPr>
        <w:t xml:space="preserve"> </w:t>
      </w:r>
      <w:r>
        <w:rPr>
          <w:color w:val="494444"/>
        </w:rPr>
        <w:t>/</w:t>
      </w:r>
      <w:r>
        <w:rPr>
          <w:color w:val="282323"/>
        </w:rPr>
        <w:t>138</w:t>
      </w:r>
      <w:r>
        <w:rPr>
          <w:color w:val="494444"/>
        </w:rPr>
        <w:t>/</w:t>
      </w:r>
      <w:r>
        <w:rPr>
          <w:color w:val="494444"/>
          <w:spacing w:val="1"/>
        </w:rPr>
        <w:t xml:space="preserve"> </w:t>
      </w:r>
      <w:r>
        <w:rPr>
          <w:color w:val="282323"/>
        </w:rPr>
        <w:t>https</w:t>
      </w:r>
      <w:r>
        <w:rPr>
          <w:color w:val="282323"/>
          <w:spacing w:val="-32"/>
        </w:rPr>
        <w:t xml:space="preserve"> </w:t>
      </w:r>
      <w:r>
        <w:rPr>
          <w:color w:val="494444"/>
        </w:rPr>
        <w:t>://</w:t>
      </w:r>
      <w:r>
        <w:rPr>
          <w:color w:val="282323"/>
        </w:rPr>
        <w:t>energy</w:t>
      </w:r>
      <w:r>
        <w:rPr>
          <w:color w:val="494444"/>
        </w:rPr>
        <w:t>.</w:t>
      </w:r>
      <w:r>
        <w:rPr>
          <w:color w:val="282323"/>
        </w:rPr>
        <w:t>cdpaccess</w:t>
      </w:r>
      <w:r>
        <w:rPr>
          <w:color w:val="6D6969"/>
        </w:rPr>
        <w:t>.</w:t>
      </w:r>
      <w:r>
        <w:rPr>
          <w:color w:val="282323"/>
        </w:rPr>
        <w:t>com</w:t>
      </w:r>
      <w:r>
        <w:rPr>
          <w:color w:val="494444"/>
        </w:rPr>
        <w:t>/</w:t>
      </w:r>
      <w:r>
        <w:rPr>
          <w:color w:val="282323"/>
        </w:rPr>
        <w:t>proposal</w:t>
      </w:r>
      <w:r>
        <w:rPr>
          <w:color w:val="282323"/>
          <w:spacing w:val="-14"/>
        </w:rPr>
        <w:t xml:space="preserve"> </w:t>
      </w:r>
      <w:r>
        <w:rPr>
          <w:color w:val="494444"/>
        </w:rPr>
        <w:t>/</w:t>
      </w:r>
      <w:r>
        <w:rPr>
          <w:color w:val="282323"/>
        </w:rPr>
        <w:t>446</w:t>
      </w:r>
      <w:r>
        <w:rPr>
          <w:color w:val="494444"/>
        </w:rPr>
        <w:t>/</w:t>
      </w:r>
      <w:r>
        <w:rPr>
          <w:color w:val="282323"/>
        </w:rPr>
        <w:t>975</w:t>
      </w:r>
      <w:r>
        <w:rPr>
          <w:color w:val="494444"/>
        </w:rPr>
        <w:t>/</w:t>
      </w:r>
      <w:r>
        <w:rPr>
          <w:color w:val="282323"/>
        </w:rPr>
        <w:t>files</w:t>
      </w:r>
      <w:r>
        <w:rPr>
          <w:color w:val="494444"/>
        </w:rPr>
        <w:t>/</w:t>
      </w:r>
      <w:r>
        <w:rPr>
          <w:color w:val="282323"/>
        </w:rPr>
        <w:t>download</w:t>
      </w:r>
      <w:r>
        <w:rPr>
          <w:color w:val="282323"/>
          <w:spacing w:val="-30"/>
        </w:rPr>
        <w:t xml:space="preserve"> </w:t>
      </w:r>
      <w:r>
        <w:rPr>
          <w:color w:val="494444"/>
        </w:rPr>
        <w:t>/</w:t>
      </w:r>
      <w:r>
        <w:rPr>
          <w:color w:val="282323"/>
        </w:rPr>
        <w:t>137</w:t>
      </w:r>
      <w:r>
        <w:rPr>
          <w:color w:val="494444"/>
        </w:rPr>
        <w:t>/</w:t>
      </w:r>
      <w:r>
        <w:rPr>
          <w:color w:val="494444"/>
          <w:spacing w:val="1"/>
        </w:rPr>
        <w:t xml:space="preserve"> </w:t>
      </w:r>
      <w:r>
        <w:rPr>
          <w:color w:val="282323"/>
        </w:rPr>
        <w:t>https</w:t>
      </w:r>
      <w:r>
        <w:rPr>
          <w:color w:val="282323"/>
          <w:spacing w:val="-33"/>
        </w:rPr>
        <w:t xml:space="preserve"> </w:t>
      </w:r>
      <w:r>
        <w:rPr>
          <w:color w:val="494444"/>
        </w:rPr>
        <w:t>://</w:t>
      </w:r>
      <w:r>
        <w:rPr>
          <w:color w:val="282323"/>
        </w:rPr>
        <w:t>energy</w:t>
      </w:r>
      <w:r>
        <w:rPr>
          <w:color w:val="494444"/>
        </w:rPr>
        <w:t>.</w:t>
      </w:r>
      <w:r>
        <w:rPr>
          <w:color w:val="282323"/>
        </w:rPr>
        <w:t>cdpaccess</w:t>
      </w:r>
      <w:r>
        <w:rPr>
          <w:color w:val="6D6969"/>
        </w:rPr>
        <w:t>.</w:t>
      </w:r>
      <w:r>
        <w:rPr>
          <w:color w:val="282323"/>
        </w:rPr>
        <w:t>com</w:t>
      </w:r>
      <w:r>
        <w:rPr>
          <w:color w:val="494444"/>
        </w:rPr>
        <w:t>/</w:t>
      </w:r>
      <w:r>
        <w:rPr>
          <w:color w:val="282323"/>
        </w:rPr>
        <w:t>proposal</w:t>
      </w:r>
      <w:r>
        <w:rPr>
          <w:color w:val="282323"/>
          <w:spacing w:val="-14"/>
        </w:rPr>
        <w:t xml:space="preserve"> </w:t>
      </w:r>
      <w:r>
        <w:rPr>
          <w:color w:val="494444"/>
        </w:rPr>
        <w:t>/</w:t>
      </w:r>
      <w:r>
        <w:rPr>
          <w:color w:val="282323"/>
        </w:rPr>
        <w:t>446</w:t>
      </w:r>
      <w:r>
        <w:rPr>
          <w:color w:val="494444"/>
        </w:rPr>
        <w:t>/</w:t>
      </w:r>
      <w:r>
        <w:rPr>
          <w:color w:val="282323"/>
        </w:rPr>
        <w:t>975</w:t>
      </w:r>
      <w:r>
        <w:rPr>
          <w:color w:val="494444"/>
        </w:rPr>
        <w:t>/</w:t>
      </w:r>
      <w:r>
        <w:rPr>
          <w:color w:val="282323"/>
        </w:rPr>
        <w:t>files</w:t>
      </w:r>
      <w:r>
        <w:rPr>
          <w:color w:val="494444"/>
        </w:rPr>
        <w:t>/</w:t>
      </w:r>
      <w:r>
        <w:rPr>
          <w:color w:val="282323"/>
        </w:rPr>
        <w:t>download</w:t>
      </w:r>
      <w:r>
        <w:rPr>
          <w:color w:val="282323"/>
          <w:spacing w:val="-30"/>
        </w:rPr>
        <w:t xml:space="preserve"> </w:t>
      </w:r>
      <w:r>
        <w:rPr>
          <w:color w:val="494444"/>
        </w:rPr>
        <w:t>/</w:t>
      </w:r>
      <w:r>
        <w:rPr>
          <w:color w:val="282323"/>
        </w:rPr>
        <w:t>136</w:t>
      </w:r>
      <w:r>
        <w:rPr>
          <w:color w:val="494444"/>
        </w:rPr>
        <w:t>/</w:t>
      </w:r>
      <w:r>
        <w:rPr>
          <w:color w:val="494444"/>
          <w:spacing w:val="1"/>
        </w:rPr>
        <w:t xml:space="preserve"> </w:t>
      </w:r>
      <w:r>
        <w:rPr>
          <w:color w:val="282323"/>
        </w:rPr>
        <w:t>https</w:t>
      </w:r>
      <w:r>
        <w:rPr>
          <w:color w:val="282323"/>
          <w:spacing w:val="-33"/>
        </w:rPr>
        <w:t xml:space="preserve"> </w:t>
      </w:r>
      <w:r>
        <w:rPr>
          <w:color w:val="494444"/>
        </w:rPr>
        <w:t>://</w:t>
      </w:r>
      <w:r>
        <w:rPr>
          <w:color w:val="282323"/>
        </w:rPr>
        <w:t>energy</w:t>
      </w:r>
      <w:r>
        <w:rPr>
          <w:color w:val="494444"/>
        </w:rPr>
        <w:t>.</w:t>
      </w:r>
      <w:r>
        <w:rPr>
          <w:color w:val="282323"/>
        </w:rPr>
        <w:t>cdpaccess</w:t>
      </w:r>
      <w:r>
        <w:rPr>
          <w:color w:val="6D6969"/>
        </w:rPr>
        <w:t>.</w:t>
      </w:r>
      <w:r>
        <w:rPr>
          <w:color w:val="282323"/>
        </w:rPr>
        <w:t>com</w:t>
      </w:r>
      <w:r>
        <w:rPr>
          <w:color w:val="494444"/>
        </w:rPr>
        <w:t>/</w:t>
      </w:r>
      <w:r>
        <w:rPr>
          <w:color w:val="282323"/>
        </w:rPr>
        <w:t>proposal</w:t>
      </w:r>
      <w:r>
        <w:rPr>
          <w:color w:val="282323"/>
          <w:spacing w:val="-14"/>
        </w:rPr>
        <w:t xml:space="preserve"> </w:t>
      </w:r>
      <w:r>
        <w:rPr>
          <w:color w:val="494444"/>
        </w:rPr>
        <w:t>/</w:t>
      </w:r>
      <w:r>
        <w:rPr>
          <w:color w:val="282323"/>
        </w:rPr>
        <w:t>446</w:t>
      </w:r>
      <w:r>
        <w:rPr>
          <w:color w:val="494444"/>
        </w:rPr>
        <w:t>/</w:t>
      </w:r>
      <w:r>
        <w:rPr>
          <w:color w:val="282323"/>
        </w:rPr>
        <w:t>975</w:t>
      </w:r>
      <w:r>
        <w:rPr>
          <w:color w:val="494444"/>
        </w:rPr>
        <w:t>/</w:t>
      </w:r>
      <w:r>
        <w:rPr>
          <w:color w:val="282323"/>
        </w:rPr>
        <w:t>files</w:t>
      </w:r>
      <w:r>
        <w:rPr>
          <w:color w:val="494444"/>
        </w:rPr>
        <w:t>/</w:t>
      </w:r>
      <w:r>
        <w:rPr>
          <w:color w:val="282323"/>
        </w:rPr>
        <w:t>download</w:t>
      </w:r>
      <w:r>
        <w:rPr>
          <w:color w:val="282323"/>
          <w:spacing w:val="-30"/>
        </w:rPr>
        <w:t xml:space="preserve"> </w:t>
      </w:r>
      <w:r>
        <w:rPr>
          <w:color w:val="494444"/>
        </w:rPr>
        <w:t>/</w:t>
      </w:r>
      <w:r>
        <w:rPr>
          <w:color w:val="282323"/>
        </w:rPr>
        <w:t>135</w:t>
      </w:r>
      <w:r>
        <w:rPr>
          <w:color w:val="494444"/>
        </w:rPr>
        <w:t>/</w:t>
      </w:r>
    </w:p>
    <w:p w14:paraId="4E78B2DD" w14:textId="77777777" w:rsidR="004F1F1B" w:rsidRDefault="004F1F1B" w:rsidP="004F1F1B">
      <w:pPr>
        <w:pStyle w:val="BodyText"/>
        <w:spacing w:before="4"/>
      </w:pPr>
    </w:p>
    <w:p w14:paraId="07729EC2" w14:textId="77777777" w:rsidR="004F1F1B" w:rsidRDefault="004F1F1B" w:rsidP="004F1F1B">
      <w:pPr>
        <w:ind w:left="120"/>
        <w:rPr>
          <w:b/>
          <w:sz w:val="17"/>
        </w:rPr>
      </w:pPr>
      <w:r>
        <w:rPr>
          <w:b/>
          <w:color w:val="282323"/>
          <w:w w:val="105"/>
          <w:sz w:val="17"/>
        </w:rPr>
        <w:t>Bibliography:</w:t>
      </w:r>
    </w:p>
    <w:p w14:paraId="53411D1E" w14:textId="77777777" w:rsidR="004F1F1B" w:rsidRDefault="004F1F1B" w:rsidP="004F1F1B">
      <w:pPr>
        <w:pStyle w:val="BodyText"/>
        <w:spacing w:before="11"/>
        <w:rPr>
          <w:b w:val="0"/>
        </w:rPr>
      </w:pPr>
    </w:p>
    <w:p w14:paraId="0406DAEC" w14:textId="77777777" w:rsidR="004F1F1B" w:rsidRDefault="004F1F1B" w:rsidP="004F1F1B">
      <w:pPr>
        <w:pStyle w:val="ListParagraph"/>
        <w:numPr>
          <w:ilvl w:val="4"/>
          <w:numId w:val="7"/>
        </w:numPr>
        <w:tabs>
          <w:tab w:val="left" w:pos="582"/>
        </w:tabs>
        <w:spacing w:line="278" w:lineRule="auto"/>
        <w:ind w:left="581" w:right="608" w:hanging="252"/>
        <w:rPr>
          <w:color w:val="282323"/>
          <w:sz w:val="18"/>
        </w:rPr>
      </w:pPr>
      <w:r>
        <w:rPr>
          <w:i/>
          <w:color w:val="282323"/>
          <w:sz w:val="18"/>
        </w:rPr>
        <w:t>Residential Compact Domestic Hot Water Distribution</w:t>
      </w:r>
      <w:r>
        <w:rPr>
          <w:i/>
          <w:color w:val="282323"/>
          <w:spacing w:val="1"/>
          <w:sz w:val="18"/>
        </w:rPr>
        <w:t xml:space="preserve"> </w:t>
      </w:r>
      <w:r>
        <w:rPr>
          <w:i/>
          <w:color w:val="282323"/>
          <w:sz w:val="18"/>
        </w:rPr>
        <w:t>Design</w:t>
      </w:r>
      <w:r>
        <w:rPr>
          <w:i/>
          <w:color w:val="494444"/>
          <w:sz w:val="18"/>
        </w:rPr>
        <w:t xml:space="preserve">: </w:t>
      </w:r>
      <w:r>
        <w:rPr>
          <w:i/>
          <w:color w:val="282323"/>
          <w:sz w:val="18"/>
        </w:rPr>
        <w:t>Balancing Energy Savings</w:t>
      </w:r>
      <w:r>
        <w:rPr>
          <w:i/>
          <w:color w:val="494444"/>
          <w:sz w:val="18"/>
        </w:rPr>
        <w:t xml:space="preserve">, </w:t>
      </w:r>
      <w:r>
        <w:rPr>
          <w:i/>
          <w:color w:val="282323"/>
          <w:sz w:val="18"/>
        </w:rPr>
        <w:t>Water Savings, and Architectural</w:t>
      </w:r>
      <w:r>
        <w:rPr>
          <w:i/>
          <w:color w:val="282323"/>
          <w:spacing w:val="1"/>
          <w:sz w:val="18"/>
        </w:rPr>
        <w:t xml:space="preserve"> </w:t>
      </w:r>
      <w:r>
        <w:rPr>
          <w:i/>
          <w:color w:val="282323"/>
          <w:sz w:val="18"/>
        </w:rPr>
        <w:t>Flexibility</w:t>
      </w:r>
      <w:r>
        <w:rPr>
          <w:i/>
          <w:color w:val="282323"/>
          <w:spacing w:val="2"/>
          <w:sz w:val="18"/>
        </w:rPr>
        <w:t xml:space="preserve"> </w:t>
      </w:r>
      <w:proofErr w:type="spellStart"/>
      <w:r>
        <w:rPr>
          <w:color w:val="282323"/>
          <w:sz w:val="18"/>
        </w:rPr>
        <w:t>Farhad</w:t>
      </w:r>
      <w:proofErr w:type="spellEnd"/>
      <w:r>
        <w:rPr>
          <w:color w:val="282323"/>
          <w:spacing w:val="-3"/>
          <w:sz w:val="18"/>
        </w:rPr>
        <w:t xml:space="preserve"> </w:t>
      </w:r>
      <w:r>
        <w:rPr>
          <w:color w:val="282323"/>
          <w:sz w:val="18"/>
        </w:rPr>
        <w:t>Farahmand</w:t>
      </w:r>
      <w:r>
        <w:rPr>
          <w:color w:val="494444"/>
          <w:sz w:val="18"/>
        </w:rPr>
        <w:t>,</w:t>
      </w:r>
      <w:r>
        <w:rPr>
          <w:color w:val="494444"/>
          <w:spacing w:val="-16"/>
          <w:sz w:val="18"/>
        </w:rPr>
        <w:t xml:space="preserve"> </w:t>
      </w:r>
      <w:r>
        <w:rPr>
          <w:color w:val="282323"/>
          <w:sz w:val="18"/>
        </w:rPr>
        <w:t>TRC</w:t>
      </w:r>
      <w:r>
        <w:rPr>
          <w:color w:val="282323"/>
          <w:spacing w:val="2"/>
          <w:sz w:val="18"/>
        </w:rPr>
        <w:t xml:space="preserve"> </w:t>
      </w:r>
      <w:proofErr w:type="spellStart"/>
      <w:r>
        <w:rPr>
          <w:color w:val="282323"/>
          <w:sz w:val="18"/>
        </w:rPr>
        <w:t>Companie</w:t>
      </w:r>
      <w:proofErr w:type="spellEnd"/>
      <w:r>
        <w:rPr>
          <w:color w:val="494444"/>
          <w:sz w:val="18"/>
        </w:rPr>
        <w:t xml:space="preserve">; </w:t>
      </w:r>
      <w:proofErr w:type="spellStart"/>
      <w:r>
        <w:rPr>
          <w:color w:val="282323"/>
          <w:sz w:val="18"/>
        </w:rPr>
        <w:t>Yanda</w:t>
      </w:r>
      <w:proofErr w:type="spellEnd"/>
      <w:r>
        <w:rPr>
          <w:color w:val="282323"/>
          <w:spacing w:val="34"/>
          <w:sz w:val="18"/>
        </w:rPr>
        <w:t xml:space="preserve"> </w:t>
      </w:r>
      <w:r>
        <w:rPr>
          <w:color w:val="282323"/>
          <w:sz w:val="18"/>
        </w:rPr>
        <w:t>Zhang</w:t>
      </w:r>
      <w:r>
        <w:rPr>
          <w:color w:val="494444"/>
          <w:sz w:val="18"/>
        </w:rPr>
        <w:t>,</w:t>
      </w:r>
      <w:r>
        <w:rPr>
          <w:color w:val="494444"/>
          <w:spacing w:val="-12"/>
          <w:sz w:val="18"/>
        </w:rPr>
        <w:t xml:space="preserve"> </w:t>
      </w:r>
      <w:r>
        <w:rPr>
          <w:color w:val="282323"/>
          <w:sz w:val="18"/>
        </w:rPr>
        <w:t>ZYD</w:t>
      </w:r>
      <w:r>
        <w:rPr>
          <w:color w:val="282323"/>
          <w:spacing w:val="-1"/>
          <w:sz w:val="18"/>
        </w:rPr>
        <w:t xml:space="preserve"> </w:t>
      </w:r>
      <w:r>
        <w:rPr>
          <w:color w:val="282323"/>
          <w:sz w:val="18"/>
        </w:rPr>
        <w:t>Energy</w:t>
      </w:r>
    </w:p>
    <w:p w14:paraId="16094D1B" w14:textId="77777777" w:rsidR="004F1F1B" w:rsidRDefault="004F1F1B" w:rsidP="004F1F1B">
      <w:pPr>
        <w:pStyle w:val="ListParagraph"/>
        <w:numPr>
          <w:ilvl w:val="4"/>
          <w:numId w:val="7"/>
        </w:numPr>
        <w:tabs>
          <w:tab w:val="left" w:pos="583"/>
        </w:tabs>
        <w:spacing w:line="278" w:lineRule="auto"/>
        <w:ind w:left="575" w:right="762"/>
        <w:rPr>
          <w:color w:val="282323"/>
          <w:sz w:val="18"/>
        </w:rPr>
      </w:pPr>
      <w:r>
        <w:rPr>
          <w:i/>
          <w:color w:val="282323"/>
          <w:sz w:val="18"/>
        </w:rPr>
        <w:t>Evaluating</w:t>
      </w:r>
      <w:r>
        <w:rPr>
          <w:i/>
          <w:color w:val="282323"/>
          <w:spacing w:val="1"/>
          <w:sz w:val="18"/>
        </w:rPr>
        <w:t xml:space="preserve"> </w:t>
      </w:r>
      <w:r>
        <w:rPr>
          <w:i/>
          <w:color w:val="282323"/>
          <w:sz w:val="18"/>
        </w:rPr>
        <w:t xml:space="preserve">Domestic Hot Water Distribution System Options </w:t>
      </w:r>
      <w:proofErr w:type="gramStart"/>
      <w:r>
        <w:rPr>
          <w:i/>
          <w:color w:val="282323"/>
          <w:sz w:val="18"/>
        </w:rPr>
        <w:t>With</w:t>
      </w:r>
      <w:proofErr w:type="gramEnd"/>
      <w:r>
        <w:rPr>
          <w:i/>
          <w:color w:val="282323"/>
          <w:sz w:val="18"/>
        </w:rPr>
        <w:t xml:space="preserve"> Validated Analysis Models </w:t>
      </w:r>
      <w:r>
        <w:rPr>
          <w:b/>
          <w:color w:val="282323"/>
          <w:sz w:val="18"/>
        </w:rPr>
        <w:t>E</w:t>
      </w:r>
      <w:r>
        <w:rPr>
          <w:b/>
          <w:color w:val="494444"/>
          <w:sz w:val="18"/>
        </w:rPr>
        <w:t xml:space="preserve">. </w:t>
      </w:r>
      <w:r>
        <w:rPr>
          <w:color w:val="282323"/>
          <w:sz w:val="18"/>
        </w:rPr>
        <w:t>Weitzel and M</w:t>
      </w:r>
      <w:r>
        <w:rPr>
          <w:color w:val="494444"/>
          <w:sz w:val="18"/>
        </w:rPr>
        <w:t xml:space="preserve">. </w:t>
      </w:r>
      <w:proofErr w:type="spellStart"/>
      <w:r>
        <w:rPr>
          <w:color w:val="282323"/>
          <w:sz w:val="18"/>
        </w:rPr>
        <w:t>Hoeschele</w:t>
      </w:r>
      <w:proofErr w:type="spellEnd"/>
      <w:r>
        <w:rPr>
          <w:color w:val="282323"/>
          <w:spacing w:val="1"/>
          <w:sz w:val="18"/>
        </w:rPr>
        <w:t xml:space="preserve"> </w:t>
      </w:r>
      <w:r>
        <w:rPr>
          <w:color w:val="282323"/>
          <w:sz w:val="18"/>
        </w:rPr>
        <w:t>Alliance</w:t>
      </w:r>
      <w:r>
        <w:rPr>
          <w:color w:val="282323"/>
          <w:spacing w:val="7"/>
          <w:sz w:val="18"/>
        </w:rPr>
        <w:t xml:space="preserve"> </w:t>
      </w:r>
      <w:r>
        <w:rPr>
          <w:color w:val="282323"/>
          <w:sz w:val="18"/>
        </w:rPr>
        <w:t>for</w:t>
      </w:r>
      <w:r>
        <w:rPr>
          <w:color w:val="282323"/>
          <w:spacing w:val="-4"/>
          <w:sz w:val="18"/>
        </w:rPr>
        <w:t xml:space="preserve"> </w:t>
      </w:r>
      <w:r>
        <w:rPr>
          <w:color w:val="282323"/>
          <w:sz w:val="18"/>
        </w:rPr>
        <w:t>Residential</w:t>
      </w:r>
      <w:r>
        <w:rPr>
          <w:color w:val="282323"/>
          <w:spacing w:val="9"/>
          <w:sz w:val="18"/>
        </w:rPr>
        <w:t xml:space="preserve"> </w:t>
      </w:r>
      <w:r>
        <w:rPr>
          <w:color w:val="282323"/>
          <w:sz w:val="18"/>
        </w:rPr>
        <w:t>Building</w:t>
      </w:r>
      <w:r>
        <w:rPr>
          <w:color w:val="282323"/>
          <w:spacing w:val="8"/>
          <w:sz w:val="18"/>
        </w:rPr>
        <w:t xml:space="preserve"> </w:t>
      </w:r>
      <w:r>
        <w:rPr>
          <w:color w:val="282323"/>
          <w:sz w:val="18"/>
        </w:rPr>
        <w:t>Innovation</w:t>
      </w:r>
    </w:p>
    <w:p w14:paraId="7DDFAF37" w14:textId="77777777" w:rsidR="004F1F1B" w:rsidRDefault="004F1F1B" w:rsidP="004F1F1B">
      <w:pPr>
        <w:pStyle w:val="ListParagraph"/>
        <w:numPr>
          <w:ilvl w:val="4"/>
          <w:numId w:val="7"/>
        </w:numPr>
        <w:tabs>
          <w:tab w:val="left" w:pos="572"/>
        </w:tabs>
        <w:spacing w:before="1" w:line="278" w:lineRule="auto"/>
        <w:ind w:left="570" w:right="284" w:hanging="241"/>
        <w:rPr>
          <w:color w:val="282323"/>
          <w:sz w:val="18"/>
        </w:rPr>
      </w:pPr>
      <w:r>
        <w:rPr>
          <w:color w:val="282323"/>
          <w:sz w:val="18"/>
        </w:rPr>
        <w:t>California</w:t>
      </w:r>
      <w:r>
        <w:rPr>
          <w:color w:val="282323"/>
          <w:spacing w:val="13"/>
          <w:sz w:val="18"/>
        </w:rPr>
        <w:t xml:space="preserve"> </w:t>
      </w:r>
      <w:r>
        <w:rPr>
          <w:color w:val="282323"/>
          <w:sz w:val="18"/>
        </w:rPr>
        <w:t>Energy</w:t>
      </w:r>
      <w:r>
        <w:rPr>
          <w:color w:val="282323"/>
          <w:spacing w:val="11"/>
          <w:sz w:val="18"/>
        </w:rPr>
        <w:t xml:space="preserve"> </w:t>
      </w:r>
      <w:r>
        <w:rPr>
          <w:color w:val="282323"/>
          <w:sz w:val="18"/>
        </w:rPr>
        <w:t>Codes</w:t>
      </w:r>
      <w:r>
        <w:rPr>
          <w:color w:val="282323"/>
          <w:spacing w:val="3"/>
          <w:sz w:val="18"/>
        </w:rPr>
        <w:t xml:space="preserve"> </w:t>
      </w:r>
      <w:r>
        <w:rPr>
          <w:color w:val="282323"/>
          <w:sz w:val="16"/>
        </w:rPr>
        <w:t>&amp;</w:t>
      </w:r>
      <w:r>
        <w:rPr>
          <w:color w:val="282323"/>
          <w:spacing w:val="8"/>
          <w:sz w:val="16"/>
        </w:rPr>
        <w:t xml:space="preserve"> </w:t>
      </w:r>
      <w:r>
        <w:rPr>
          <w:color w:val="282323"/>
          <w:sz w:val="18"/>
        </w:rPr>
        <w:t>Standards</w:t>
      </w:r>
      <w:r>
        <w:rPr>
          <w:color w:val="282323"/>
          <w:spacing w:val="18"/>
          <w:sz w:val="18"/>
        </w:rPr>
        <w:t xml:space="preserve"> </w:t>
      </w:r>
      <w:r>
        <w:rPr>
          <w:color w:val="282323"/>
          <w:sz w:val="18"/>
        </w:rPr>
        <w:t>Case</w:t>
      </w:r>
      <w:r>
        <w:rPr>
          <w:color w:val="282323"/>
          <w:spacing w:val="12"/>
          <w:sz w:val="18"/>
        </w:rPr>
        <w:t xml:space="preserve"> </w:t>
      </w:r>
      <w:r>
        <w:rPr>
          <w:color w:val="282323"/>
          <w:sz w:val="18"/>
        </w:rPr>
        <w:t>Report</w:t>
      </w:r>
      <w:r>
        <w:rPr>
          <w:color w:val="282323"/>
          <w:spacing w:val="9"/>
          <w:sz w:val="18"/>
        </w:rPr>
        <w:t xml:space="preserve"> </w:t>
      </w:r>
      <w:r>
        <w:rPr>
          <w:color w:val="282323"/>
          <w:sz w:val="18"/>
        </w:rPr>
        <w:t>for</w:t>
      </w:r>
      <w:r>
        <w:rPr>
          <w:color w:val="282323"/>
          <w:spacing w:val="5"/>
          <w:sz w:val="18"/>
        </w:rPr>
        <w:t xml:space="preserve"> </w:t>
      </w:r>
      <w:r>
        <w:rPr>
          <w:i/>
          <w:color w:val="282323"/>
          <w:sz w:val="18"/>
        </w:rPr>
        <w:t>Compact</w:t>
      </w:r>
      <w:r>
        <w:rPr>
          <w:i/>
          <w:color w:val="282323"/>
          <w:spacing w:val="8"/>
          <w:sz w:val="18"/>
        </w:rPr>
        <w:t xml:space="preserve"> </w:t>
      </w:r>
      <w:r>
        <w:rPr>
          <w:i/>
          <w:color w:val="282323"/>
          <w:sz w:val="18"/>
        </w:rPr>
        <w:t>Hot</w:t>
      </w:r>
      <w:r>
        <w:rPr>
          <w:i/>
          <w:color w:val="282323"/>
          <w:spacing w:val="-3"/>
          <w:sz w:val="18"/>
        </w:rPr>
        <w:t xml:space="preserve"> </w:t>
      </w:r>
      <w:r>
        <w:rPr>
          <w:i/>
          <w:color w:val="282323"/>
          <w:sz w:val="18"/>
        </w:rPr>
        <w:t>Water</w:t>
      </w:r>
      <w:r>
        <w:rPr>
          <w:i/>
          <w:color w:val="282323"/>
          <w:spacing w:val="16"/>
          <w:sz w:val="18"/>
        </w:rPr>
        <w:t xml:space="preserve"> </w:t>
      </w:r>
      <w:r>
        <w:rPr>
          <w:i/>
          <w:color w:val="282323"/>
          <w:sz w:val="18"/>
        </w:rPr>
        <w:t>Distribution</w:t>
      </w:r>
      <w:r>
        <w:rPr>
          <w:i/>
          <w:color w:val="494444"/>
          <w:sz w:val="18"/>
        </w:rPr>
        <w:t xml:space="preserve">; </w:t>
      </w:r>
      <w:r>
        <w:rPr>
          <w:color w:val="282323"/>
          <w:sz w:val="18"/>
        </w:rPr>
        <w:t>Measure</w:t>
      </w:r>
      <w:r>
        <w:rPr>
          <w:color w:val="282323"/>
          <w:spacing w:val="12"/>
          <w:sz w:val="18"/>
        </w:rPr>
        <w:t xml:space="preserve"> </w:t>
      </w:r>
      <w:r>
        <w:rPr>
          <w:color w:val="282323"/>
          <w:sz w:val="18"/>
        </w:rPr>
        <w:t>Number</w:t>
      </w:r>
      <w:r>
        <w:rPr>
          <w:color w:val="6D6969"/>
          <w:sz w:val="18"/>
        </w:rPr>
        <w:t>:</w:t>
      </w:r>
      <w:r>
        <w:rPr>
          <w:color w:val="6D6969"/>
          <w:spacing w:val="-9"/>
          <w:sz w:val="18"/>
        </w:rPr>
        <w:t xml:space="preserve"> </w:t>
      </w:r>
      <w:r>
        <w:rPr>
          <w:color w:val="282323"/>
          <w:sz w:val="18"/>
        </w:rPr>
        <w:t>2019-RES-DHW1-F</w:t>
      </w:r>
      <w:r>
        <w:rPr>
          <w:color w:val="494444"/>
          <w:sz w:val="18"/>
        </w:rPr>
        <w:t>,</w:t>
      </w:r>
      <w:r>
        <w:rPr>
          <w:color w:val="494444"/>
          <w:spacing w:val="1"/>
          <w:sz w:val="18"/>
        </w:rPr>
        <w:t xml:space="preserve"> </w:t>
      </w:r>
      <w:r>
        <w:rPr>
          <w:color w:val="282323"/>
          <w:w w:val="105"/>
          <w:sz w:val="18"/>
        </w:rPr>
        <w:t>Residential</w:t>
      </w:r>
      <w:r>
        <w:rPr>
          <w:color w:val="282323"/>
          <w:spacing w:val="4"/>
          <w:w w:val="105"/>
          <w:sz w:val="18"/>
        </w:rPr>
        <w:t xml:space="preserve"> </w:t>
      </w:r>
      <w:r>
        <w:rPr>
          <w:color w:val="282323"/>
          <w:w w:val="105"/>
          <w:sz w:val="18"/>
        </w:rPr>
        <w:t>Plumbing</w:t>
      </w:r>
    </w:p>
    <w:p w14:paraId="0951C9D8" w14:textId="77777777" w:rsidR="004F1F1B" w:rsidRDefault="004F1F1B" w:rsidP="004F1F1B">
      <w:pPr>
        <w:pStyle w:val="ListParagraph"/>
        <w:numPr>
          <w:ilvl w:val="4"/>
          <w:numId w:val="7"/>
        </w:numPr>
        <w:tabs>
          <w:tab w:val="left" w:pos="571"/>
        </w:tabs>
        <w:ind w:left="570" w:hanging="241"/>
        <w:rPr>
          <w:color w:val="282323"/>
          <w:sz w:val="18"/>
        </w:rPr>
      </w:pPr>
      <w:r>
        <w:rPr>
          <w:color w:val="282323"/>
          <w:sz w:val="18"/>
        </w:rPr>
        <w:t>Home</w:t>
      </w:r>
      <w:r>
        <w:rPr>
          <w:color w:val="282323"/>
          <w:spacing w:val="4"/>
          <w:sz w:val="18"/>
        </w:rPr>
        <w:t xml:space="preserve"> </w:t>
      </w:r>
      <w:r>
        <w:rPr>
          <w:color w:val="282323"/>
          <w:sz w:val="18"/>
        </w:rPr>
        <w:t>Innovation</w:t>
      </w:r>
      <w:r>
        <w:rPr>
          <w:color w:val="282323"/>
          <w:spacing w:val="15"/>
          <w:sz w:val="18"/>
        </w:rPr>
        <w:t xml:space="preserve"> </w:t>
      </w:r>
      <w:r>
        <w:rPr>
          <w:color w:val="282323"/>
          <w:sz w:val="18"/>
        </w:rPr>
        <w:t>Research</w:t>
      </w:r>
      <w:r>
        <w:rPr>
          <w:color w:val="282323"/>
          <w:spacing w:val="13"/>
          <w:sz w:val="18"/>
        </w:rPr>
        <w:t xml:space="preserve"> </w:t>
      </w:r>
      <w:r>
        <w:rPr>
          <w:color w:val="282323"/>
          <w:sz w:val="18"/>
        </w:rPr>
        <w:t>Labs</w:t>
      </w:r>
      <w:r>
        <w:rPr>
          <w:color w:val="282323"/>
          <w:spacing w:val="8"/>
          <w:sz w:val="18"/>
        </w:rPr>
        <w:t xml:space="preserve"> </w:t>
      </w:r>
      <w:r>
        <w:rPr>
          <w:color w:val="282323"/>
          <w:sz w:val="18"/>
        </w:rPr>
        <w:t>Annual</w:t>
      </w:r>
      <w:r>
        <w:rPr>
          <w:color w:val="282323"/>
          <w:spacing w:val="9"/>
          <w:sz w:val="18"/>
        </w:rPr>
        <w:t xml:space="preserve"> </w:t>
      </w:r>
      <w:r>
        <w:rPr>
          <w:color w:val="282323"/>
          <w:sz w:val="18"/>
        </w:rPr>
        <w:t>Builder</w:t>
      </w:r>
      <w:r>
        <w:rPr>
          <w:color w:val="282323"/>
          <w:spacing w:val="11"/>
          <w:sz w:val="18"/>
        </w:rPr>
        <w:t xml:space="preserve"> </w:t>
      </w:r>
      <w:r>
        <w:rPr>
          <w:color w:val="282323"/>
          <w:sz w:val="18"/>
        </w:rPr>
        <w:t>Practices</w:t>
      </w:r>
      <w:r>
        <w:rPr>
          <w:color w:val="282323"/>
          <w:spacing w:val="9"/>
          <w:sz w:val="18"/>
        </w:rPr>
        <w:t xml:space="preserve"> </w:t>
      </w:r>
      <w:r>
        <w:rPr>
          <w:color w:val="282323"/>
          <w:sz w:val="18"/>
        </w:rPr>
        <w:t>Survey</w:t>
      </w:r>
      <w:r>
        <w:rPr>
          <w:color w:val="494444"/>
          <w:sz w:val="18"/>
        </w:rPr>
        <w:t>,</w:t>
      </w:r>
      <w:r>
        <w:rPr>
          <w:color w:val="494444"/>
          <w:spacing w:val="-5"/>
          <w:sz w:val="18"/>
        </w:rPr>
        <w:t xml:space="preserve"> </w:t>
      </w:r>
      <w:r>
        <w:rPr>
          <w:color w:val="282323"/>
          <w:sz w:val="18"/>
        </w:rPr>
        <w:t>2021</w:t>
      </w:r>
    </w:p>
    <w:p w14:paraId="21B9167F" w14:textId="77777777" w:rsidR="004F1F1B" w:rsidRDefault="004F1F1B" w:rsidP="004F1F1B">
      <w:pPr>
        <w:pStyle w:val="ListParagraph"/>
        <w:numPr>
          <w:ilvl w:val="4"/>
          <w:numId w:val="7"/>
        </w:numPr>
        <w:tabs>
          <w:tab w:val="left" w:pos="572"/>
        </w:tabs>
        <w:spacing w:before="34"/>
        <w:ind w:left="571" w:hanging="242"/>
        <w:rPr>
          <w:color w:val="282323"/>
          <w:sz w:val="18"/>
        </w:rPr>
      </w:pPr>
      <w:r>
        <w:rPr>
          <w:color w:val="282323"/>
          <w:sz w:val="18"/>
        </w:rPr>
        <w:t>Department</w:t>
      </w:r>
      <w:r>
        <w:rPr>
          <w:color w:val="282323"/>
          <w:spacing w:val="9"/>
          <w:sz w:val="18"/>
        </w:rPr>
        <w:t xml:space="preserve"> </w:t>
      </w:r>
      <w:r>
        <w:rPr>
          <w:color w:val="282323"/>
          <w:sz w:val="18"/>
        </w:rPr>
        <w:t>of</w:t>
      </w:r>
      <w:r>
        <w:rPr>
          <w:color w:val="282323"/>
          <w:spacing w:val="-1"/>
          <w:sz w:val="18"/>
        </w:rPr>
        <w:t xml:space="preserve"> </w:t>
      </w:r>
      <w:r>
        <w:rPr>
          <w:color w:val="282323"/>
          <w:sz w:val="18"/>
        </w:rPr>
        <w:t>Energy</w:t>
      </w:r>
      <w:r>
        <w:rPr>
          <w:color w:val="282323"/>
          <w:spacing w:val="7"/>
          <w:sz w:val="18"/>
        </w:rPr>
        <w:t xml:space="preserve"> </w:t>
      </w:r>
      <w:r>
        <w:rPr>
          <w:color w:val="282323"/>
          <w:sz w:val="18"/>
        </w:rPr>
        <w:t>Zero</w:t>
      </w:r>
      <w:r>
        <w:rPr>
          <w:color w:val="282323"/>
          <w:spacing w:val="8"/>
          <w:sz w:val="18"/>
        </w:rPr>
        <w:t xml:space="preserve"> </w:t>
      </w:r>
      <w:r>
        <w:rPr>
          <w:color w:val="282323"/>
          <w:sz w:val="18"/>
        </w:rPr>
        <w:t>Energy</w:t>
      </w:r>
      <w:r>
        <w:rPr>
          <w:color w:val="282323"/>
          <w:spacing w:val="6"/>
          <w:sz w:val="18"/>
        </w:rPr>
        <w:t xml:space="preserve"> </w:t>
      </w:r>
      <w:r>
        <w:rPr>
          <w:color w:val="282323"/>
          <w:sz w:val="18"/>
        </w:rPr>
        <w:t>Ready</w:t>
      </w:r>
      <w:r>
        <w:rPr>
          <w:color w:val="282323"/>
          <w:spacing w:val="1"/>
          <w:sz w:val="18"/>
        </w:rPr>
        <w:t xml:space="preserve"> </w:t>
      </w:r>
      <w:r>
        <w:rPr>
          <w:color w:val="282323"/>
          <w:sz w:val="18"/>
        </w:rPr>
        <w:t>Home</w:t>
      </w:r>
      <w:r>
        <w:rPr>
          <w:color w:val="282323"/>
          <w:spacing w:val="1"/>
          <w:sz w:val="18"/>
        </w:rPr>
        <w:t xml:space="preserve"> </w:t>
      </w:r>
      <w:r>
        <w:rPr>
          <w:color w:val="282323"/>
          <w:sz w:val="18"/>
        </w:rPr>
        <w:t>National</w:t>
      </w:r>
      <w:r>
        <w:rPr>
          <w:color w:val="282323"/>
          <w:spacing w:val="12"/>
          <w:sz w:val="18"/>
        </w:rPr>
        <w:t xml:space="preserve"> </w:t>
      </w:r>
      <w:r>
        <w:rPr>
          <w:color w:val="282323"/>
          <w:sz w:val="18"/>
        </w:rPr>
        <w:t>Program</w:t>
      </w:r>
      <w:r>
        <w:rPr>
          <w:color w:val="282323"/>
          <w:spacing w:val="5"/>
          <w:sz w:val="18"/>
        </w:rPr>
        <w:t xml:space="preserve"> </w:t>
      </w:r>
      <w:r>
        <w:rPr>
          <w:color w:val="282323"/>
          <w:sz w:val="18"/>
        </w:rPr>
        <w:t>Requirements</w:t>
      </w:r>
      <w:r>
        <w:rPr>
          <w:color w:val="282323"/>
          <w:spacing w:val="8"/>
          <w:sz w:val="18"/>
        </w:rPr>
        <w:t xml:space="preserve"> </w:t>
      </w:r>
      <w:r>
        <w:rPr>
          <w:color w:val="282323"/>
          <w:sz w:val="18"/>
        </w:rPr>
        <w:t>(Rev</w:t>
      </w:r>
      <w:r>
        <w:rPr>
          <w:color w:val="494444"/>
          <w:sz w:val="18"/>
        </w:rPr>
        <w:t>.</w:t>
      </w:r>
      <w:r>
        <w:rPr>
          <w:color w:val="494444"/>
          <w:spacing w:val="-8"/>
          <w:sz w:val="18"/>
        </w:rPr>
        <w:t xml:space="preserve"> </w:t>
      </w:r>
      <w:r>
        <w:rPr>
          <w:color w:val="282323"/>
          <w:sz w:val="18"/>
        </w:rPr>
        <w:t>07)</w:t>
      </w:r>
      <w:r>
        <w:rPr>
          <w:color w:val="282323"/>
          <w:spacing w:val="2"/>
          <w:sz w:val="18"/>
        </w:rPr>
        <w:t xml:space="preserve"> </w:t>
      </w:r>
      <w:r>
        <w:rPr>
          <w:color w:val="282323"/>
          <w:sz w:val="18"/>
        </w:rPr>
        <w:t>[footnote</w:t>
      </w:r>
      <w:r>
        <w:rPr>
          <w:color w:val="282323"/>
          <w:spacing w:val="7"/>
          <w:sz w:val="18"/>
        </w:rPr>
        <w:t xml:space="preserve"> </w:t>
      </w:r>
      <w:r>
        <w:rPr>
          <w:color w:val="282323"/>
          <w:sz w:val="18"/>
        </w:rPr>
        <w:t>15)</w:t>
      </w:r>
    </w:p>
    <w:p w14:paraId="54A0D45C" w14:textId="77777777" w:rsidR="004F1F1B" w:rsidRDefault="004F1F1B" w:rsidP="004F1F1B">
      <w:pPr>
        <w:pStyle w:val="ListParagraph"/>
        <w:numPr>
          <w:ilvl w:val="4"/>
          <w:numId w:val="7"/>
        </w:numPr>
        <w:tabs>
          <w:tab w:val="left" w:pos="571"/>
        </w:tabs>
        <w:spacing w:before="33"/>
        <w:ind w:left="570" w:hanging="241"/>
        <w:rPr>
          <w:color w:val="282323"/>
          <w:sz w:val="18"/>
        </w:rPr>
      </w:pPr>
      <w:r>
        <w:rPr>
          <w:color w:val="282323"/>
          <w:sz w:val="18"/>
        </w:rPr>
        <w:t>Efficient</w:t>
      </w:r>
      <w:r>
        <w:rPr>
          <w:color w:val="282323"/>
          <w:spacing w:val="2"/>
          <w:sz w:val="18"/>
        </w:rPr>
        <w:t xml:space="preserve"> </w:t>
      </w:r>
      <w:r>
        <w:rPr>
          <w:color w:val="282323"/>
          <w:sz w:val="18"/>
        </w:rPr>
        <w:t>hot</w:t>
      </w:r>
      <w:r>
        <w:rPr>
          <w:color w:val="282323"/>
          <w:spacing w:val="-6"/>
          <w:sz w:val="18"/>
        </w:rPr>
        <w:t xml:space="preserve"> </w:t>
      </w:r>
      <w:r>
        <w:rPr>
          <w:color w:val="282323"/>
          <w:sz w:val="18"/>
        </w:rPr>
        <w:t>water</w:t>
      </w:r>
      <w:r>
        <w:rPr>
          <w:color w:val="282323"/>
          <w:spacing w:val="1"/>
          <w:sz w:val="18"/>
        </w:rPr>
        <w:t xml:space="preserve"> </w:t>
      </w:r>
      <w:r>
        <w:rPr>
          <w:color w:val="282323"/>
          <w:sz w:val="18"/>
        </w:rPr>
        <w:t>distribution</w:t>
      </w:r>
      <w:r>
        <w:rPr>
          <w:color w:val="282323"/>
          <w:spacing w:val="17"/>
          <w:sz w:val="18"/>
        </w:rPr>
        <w:t xml:space="preserve"> </w:t>
      </w:r>
      <w:r>
        <w:rPr>
          <w:color w:val="282323"/>
          <w:sz w:val="18"/>
        </w:rPr>
        <w:t>system</w:t>
      </w:r>
      <w:r>
        <w:rPr>
          <w:color w:val="282323"/>
          <w:spacing w:val="-7"/>
          <w:sz w:val="18"/>
        </w:rPr>
        <w:t xml:space="preserve"> </w:t>
      </w:r>
      <w:r>
        <w:rPr>
          <w:color w:val="282323"/>
          <w:sz w:val="18"/>
        </w:rPr>
        <w:t>-</w:t>
      </w:r>
      <w:r>
        <w:rPr>
          <w:color w:val="282323"/>
          <w:spacing w:val="57"/>
          <w:sz w:val="18"/>
        </w:rPr>
        <w:t xml:space="preserve"> </w:t>
      </w:r>
      <w:r>
        <w:rPr>
          <w:color w:val="282323"/>
          <w:sz w:val="18"/>
        </w:rPr>
        <w:t>USBGC</w:t>
      </w:r>
      <w:r>
        <w:rPr>
          <w:color w:val="282323"/>
          <w:spacing w:val="14"/>
          <w:sz w:val="18"/>
        </w:rPr>
        <w:t xml:space="preserve"> </w:t>
      </w:r>
      <w:r>
        <w:rPr>
          <w:b/>
          <w:color w:val="282323"/>
          <w:sz w:val="17"/>
        </w:rPr>
        <w:t>LEED</w:t>
      </w:r>
      <w:r>
        <w:rPr>
          <w:b/>
          <w:color w:val="282323"/>
          <w:spacing w:val="9"/>
          <w:sz w:val="17"/>
        </w:rPr>
        <w:t xml:space="preserve"> </w:t>
      </w:r>
      <w:r>
        <w:rPr>
          <w:color w:val="282323"/>
          <w:sz w:val="18"/>
        </w:rPr>
        <w:t>BD+C</w:t>
      </w:r>
      <w:r>
        <w:rPr>
          <w:color w:val="494444"/>
          <w:sz w:val="18"/>
        </w:rPr>
        <w:t>:</w:t>
      </w:r>
      <w:r>
        <w:rPr>
          <w:color w:val="494444"/>
          <w:spacing w:val="-9"/>
          <w:sz w:val="18"/>
        </w:rPr>
        <w:t xml:space="preserve"> </w:t>
      </w:r>
      <w:r>
        <w:rPr>
          <w:color w:val="282323"/>
          <w:sz w:val="18"/>
        </w:rPr>
        <w:t>Homes</w:t>
      </w:r>
      <w:r>
        <w:rPr>
          <w:color w:val="282323"/>
          <w:spacing w:val="-4"/>
          <w:sz w:val="18"/>
        </w:rPr>
        <w:t xml:space="preserve"> </w:t>
      </w:r>
      <w:r>
        <w:rPr>
          <w:i/>
          <w:color w:val="282323"/>
          <w:sz w:val="18"/>
        </w:rPr>
        <w:t>v4-</w:t>
      </w:r>
      <w:r>
        <w:rPr>
          <w:i/>
          <w:color w:val="282323"/>
          <w:spacing w:val="58"/>
          <w:sz w:val="18"/>
        </w:rPr>
        <w:t xml:space="preserve"> </w:t>
      </w:r>
      <w:r>
        <w:rPr>
          <w:b/>
          <w:color w:val="282323"/>
          <w:sz w:val="17"/>
        </w:rPr>
        <w:t>LEED</w:t>
      </w:r>
      <w:r>
        <w:rPr>
          <w:b/>
          <w:color w:val="282323"/>
          <w:spacing w:val="-9"/>
          <w:sz w:val="17"/>
        </w:rPr>
        <w:t xml:space="preserve"> </w:t>
      </w:r>
      <w:r>
        <w:rPr>
          <w:i/>
          <w:color w:val="282323"/>
          <w:sz w:val="18"/>
        </w:rPr>
        <w:t>v4</w:t>
      </w:r>
    </w:p>
    <w:p w14:paraId="38FFBF8A" w14:textId="77777777" w:rsidR="004F1F1B" w:rsidRDefault="004F1F1B" w:rsidP="004F1F1B">
      <w:pPr>
        <w:pStyle w:val="ListParagraph"/>
        <w:numPr>
          <w:ilvl w:val="4"/>
          <w:numId w:val="7"/>
        </w:numPr>
        <w:tabs>
          <w:tab w:val="left" w:pos="571"/>
        </w:tabs>
        <w:spacing w:before="33" w:line="278" w:lineRule="auto"/>
        <w:ind w:left="571" w:right="483" w:hanging="241"/>
        <w:rPr>
          <w:color w:val="282323"/>
          <w:sz w:val="18"/>
        </w:rPr>
      </w:pPr>
      <w:r>
        <w:rPr>
          <w:color w:val="282323"/>
          <w:sz w:val="18"/>
        </w:rPr>
        <w:t>Residential Hot Water Distribution Systems</w:t>
      </w:r>
      <w:r>
        <w:rPr>
          <w:color w:val="6D6969"/>
          <w:sz w:val="18"/>
        </w:rPr>
        <w:t xml:space="preserve">: </w:t>
      </w:r>
      <w:r>
        <w:rPr>
          <w:color w:val="282323"/>
          <w:sz w:val="18"/>
        </w:rPr>
        <w:t>Roundtable Session</w:t>
      </w:r>
      <w:r>
        <w:rPr>
          <w:color w:val="494444"/>
          <w:sz w:val="18"/>
        </w:rPr>
        <w:t xml:space="preserve">; </w:t>
      </w:r>
      <w:r>
        <w:rPr>
          <w:color w:val="282323"/>
          <w:sz w:val="18"/>
        </w:rPr>
        <w:t>JD Lutz</w:t>
      </w:r>
      <w:r>
        <w:rPr>
          <w:color w:val="494444"/>
          <w:sz w:val="18"/>
        </w:rPr>
        <w:t xml:space="preserve">, </w:t>
      </w:r>
      <w:r>
        <w:rPr>
          <w:color w:val="282323"/>
          <w:sz w:val="18"/>
        </w:rPr>
        <w:t>Lawrence</w:t>
      </w:r>
      <w:r>
        <w:rPr>
          <w:color w:val="282323"/>
          <w:spacing w:val="1"/>
          <w:sz w:val="18"/>
        </w:rPr>
        <w:t xml:space="preserve"> </w:t>
      </w:r>
      <w:proofErr w:type="spellStart"/>
      <w:r>
        <w:rPr>
          <w:color w:val="282323"/>
          <w:sz w:val="18"/>
        </w:rPr>
        <w:t>Berkely</w:t>
      </w:r>
      <w:proofErr w:type="spellEnd"/>
      <w:r>
        <w:rPr>
          <w:color w:val="282323"/>
          <w:sz w:val="18"/>
        </w:rPr>
        <w:t xml:space="preserve"> National Laboratory; G Klein</w:t>
      </w:r>
      <w:r>
        <w:rPr>
          <w:color w:val="494444"/>
          <w:sz w:val="18"/>
        </w:rPr>
        <w:t>,</w:t>
      </w:r>
      <w:r>
        <w:rPr>
          <w:color w:val="494444"/>
          <w:spacing w:val="1"/>
          <w:sz w:val="18"/>
        </w:rPr>
        <w:t xml:space="preserve"> </w:t>
      </w:r>
      <w:r>
        <w:rPr>
          <w:color w:val="282323"/>
          <w:sz w:val="18"/>
        </w:rPr>
        <w:t>California</w:t>
      </w:r>
      <w:r>
        <w:rPr>
          <w:color w:val="282323"/>
          <w:spacing w:val="13"/>
          <w:sz w:val="18"/>
        </w:rPr>
        <w:t xml:space="preserve"> </w:t>
      </w:r>
      <w:r>
        <w:rPr>
          <w:color w:val="282323"/>
          <w:sz w:val="18"/>
        </w:rPr>
        <w:t>Energy</w:t>
      </w:r>
      <w:r>
        <w:rPr>
          <w:color w:val="282323"/>
          <w:spacing w:val="11"/>
          <w:sz w:val="18"/>
        </w:rPr>
        <w:t xml:space="preserve"> </w:t>
      </w:r>
      <w:r>
        <w:rPr>
          <w:color w:val="282323"/>
          <w:sz w:val="18"/>
        </w:rPr>
        <w:t>Commission;</w:t>
      </w:r>
      <w:r>
        <w:rPr>
          <w:color w:val="282323"/>
          <w:spacing w:val="9"/>
          <w:sz w:val="18"/>
        </w:rPr>
        <w:t xml:space="preserve"> </w:t>
      </w:r>
      <w:r>
        <w:rPr>
          <w:color w:val="282323"/>
          <w:sz w:val="18"/>
        </w:rPr>
        <w:t>D</w:t>
      </w:r>
      <w:r>
        <w:rPr>
          <w:color w:val="282323"/>
          <w:spacing w:val="2"/>
          <w:sz w:val="18"/>
        </w:rPr>
        <w:t xml:space="preserve"> </w:t>
      </w:r>
      <w:r>
        <w:rPr>
          <w:color w:val="282323"/>
          <w:sz w:val="18"/>
        </w:rPr>
        <w:t>Springer</w:t>
      </w:r>
      <w:r>
        <w:rPr>
          <w:color w:val="494444"/>
          <w:sz w:val="18"/>
        </w:rPr>
        <w:t>,</w:t>
      </w:r>
      <w:r>
        <w:rPr>
          <w:color w:val="494444"/>
          <w:spacing w:val="-4"/>
          <w:sz w:val="18"/>
        </w:rPr>
        <w:t xml:space="preserve"> </w:t>
      </w:r>
      <w:r>
        <w:rPr>
          <w:color w:val="282323"/>
          <w:sz w:val="18"/>
        </w:rPr>
        <w:t>Davis</w:t>
      </w:r>
      <w:r>
        <w:rPr>
          <w:color w:val="282323"/>
          <w:spacing w:val="6"/>
          <w:sz w:val="18"/>
        </w:rPr>
        <w:t xml:space="preserve"> </w:t>
      </w:r>
      <w:r>
        <w:rPr>
          <w:color w:val="282323"/>
          <w:sz w:val="18"/>
        </w:rPr>
        <w:t>Energy</w:t>
      </w:r>
      <w:r>
        <w:rPr>
          <w:color w:val="282323"/>
          <w:spacing w:val="10"/>
          <w:sz w:val="18"/>
        </w:rPr>
        <w:t xml:space="preserve"> </w:t>
      </w:r>
      <w:r>
        <w:rPr>
          <w:color w:val="282323"/>
          <w:sz w:val="18"/>
        </w:rPr>
        <w:t>Group</w:t>
      </w:r>
      <w:r>
        <w:rPr>
          <w:color w:val="494444"/>
          <w:sz w:val="18"/>
        </w:rPr>
        <w:t>;</w:t>
      </w:r>
      <w:r>
        <w:rPr>
          <w:color w:val="494444"/>
          <w:spacing w:val="-10"/>
          <w:sz w:val="18"/>
        </w:rPr>
        <w:t xml:space="preserve"> </w:t>
      </w:r>
      <w:r>
        <w:rPr>
          <w:color w:val="282323"/>
          <w:sz w:val="18"/>
        </w:rPr>
        <w:t>BO</w:t>
      </w:r>
      <w:r>
        <w:rPr>
          <w:color w:val="282323"/>
          <w:spacing w:val="4"/>
          <w:sz w:val="18"/>
        </w:rPr>
        <w:t xml:space="preserve"> </w:t>
      </w:r>
      <w:r>
        <w:rPr>
          <w:color w:val="282323"/>
          <w:sz w:val="18"/>
        </w:rPr>
        <w:t>Howard</w:t>
      </w:r>
      <w:r>
        <w:rPr>
          <w:color w:val="494444"/>
          <w:sz w:val="18"/>
        </w:rPr>
        <w:t>,</w:t>
      </w:r>
      <w:r>
        <w:rPr>
          <w:color w:val="494444"/>
          <w:spacing w:val="-2"/>
          <w:sz w:val="18"/>
        </w:rPr>
        <w:t xml:space="preserve"> </w:t>
      </w:r>
      <w:r>
        <w:rPr>
          <w:color w:val="282323"/>
          <w:sz w:val="18"/>
        </w:rPr>
        <w:t>Building</w:t>
      </w:r>
      <w:r>
        <w:rPr>
          <w:color w:val="282323"/>
          <w:spacing w:val="18"/>
          <w:sz w:val="18"/>
        </w:rPr>
        <w:t xml:space="preserve"> </w:t>
      </w:r>
      <w:r>
        <w:rPr>
          <w:color w:val="282323"/>
          <w:sz w:val="18"/>
        </w:rPr>
        <w:t>Environmental</w:t>
      </w:r>
      <w:r>
        <w:rPr>
          <w:color w:val="282323"/>
          <w:spacing w:val="29"/>
          <w:sz w:val="18"/>
        </w:rPr>
        <w:t xml:space="preserve"> </w:t>
      </w:r>
      <w:r>
        <w:rPr>
          <w:color w:val="282323"/>
          <w:sz w:val="18"/>
        </w:rPr>
        <w:t>Science</w:t>
      </w:r>
      <w:r>
        <w:rPr>
          <w:color w:val="282323"/>
          <w:spacing w:val="20"/>
          <w:sz w:val="18"/>
        </w:rPr>
        <w:t xml:space="preserve"> </w:t>
      </w:r>
      <w:r>
        <w:rPr>
          <w:color w:val="282323"/>
          <w:sz w:val="16"/>
        </w:rPr>
        <w:t>&amp;</w:t>
      </w:r>
      <w:r>
        <w:rPr>
          <w:color w:val="282323"/>
          <w:spacing w:val="7"/>
          <w:sz w:val="16"/>
        </w:rPr>
        <w:t xml:space="preserve"> </w:t>
      </w:r>
      <w:r>
        <w:rPr>
          <w:color w:val="282323"/>
          <w:sz w:val="18"/>
        </w:rPr>
        <w:t>Technology</w:t>
      </w:r>
    </w:p>
    <w:p w14:paraId="4663DD1C" w14:textId="77777777" w:rsidR="004F1F1B" w:rsidRDefault="004F1F1B" w:rsidP="004F1F1B">
      <w:pPr>
        <w:pStyle w:val="ListParagraph"/>
        <w:numPr>
          <w:ilvl w:val="4"/>
          <w:numId w:val="7"/>
        </w:numPr>
        <w:tabs>
          <w:tab w:val="left" w:pos="571"/>
        </w:tabs>
        <w:spacing w:before="33" w:line="278" w:lineRule="auto"/>
        <w:ind w:left="571" w:right="483" w:hanging="241"/>
        <w:rPr>
          <w:color w:val="282323"/>
          <w:sz w:val="18"/>
          <w:u w:val="single"/>
        </w:rPr>
      </w:pPr>
      <w:r w:rsidRPr="00361FE4">
        <w:rPr>
          <w:color w:val="282323"/>
          <w:sz w:val="18"/>
          <w:u w:val="single"/>
        </w:rPr>
        <w:t xml:space="preserve">Code Changes and Implications of Residential Low-Flow Hot Water Fixtures – CEC-500-2021-043. Gary Klein, Jim Lutz, </w:t>
      </w:r>
      <w:proofErr w:type="spellStart"/>
      <w:r w:rsidRPr="00361FE4">
        <w:rPr>
          <w:color w:val="282323"/>
          <w:sz w:val="18"/>
          <w:u w:val="single"/>
        </w:rPr>
        <w:t>Yanda</w:t>
      </w:r>
      <w:proofErr w:type="spellEnd"/>
      <w:r w:rsidRPr="00361FE4">
        <w:rPr>
          <w:color w:val="282323"/>
          <w:sz w:val="18"/>
          <w:u w:val="single"/>
        </w:rPr>
        <w:t xml:space="preserve"> Zhang, John </w:t>
      </w:r>
      <w:proofErr w:type="spellStart"/>
      <w:r w:rsidRPr="00361FE4">
        <w:rPr>
          <w:color w:val="282323"/>
          <w:sz w:val="18"/>
          <w:u w:val="single"/>
        </w:rPr>
        <w:t>Koeller</w:t>
      </w:r>
      <w:proofErr w:type="spellEnd"/>
      <w:r w:rsidRPr="00361FE4">
        <w:rPr>
          <w:color w:val="282323"/>
          <w:sz w:val="18"/>
          <w:u w:val="single"/>
        </w:rPr>
        <w:t>.</w:t>
      </w:r>
    </w:p>
    <w:p w14:paraId="00265C0F" w14:textId="77777777" w:rsidR="004F1F1B" w:rsidRPr="00361FE4" w:rsidRDefault="004F1F1B" w:rsidP="004F1F1B">
      <w:pPr>
        <w:pStyle w:val="ListParagraph"/>
        <w:numPr>
          <w:ilvl w:val="4"/>
          <w:numId w:val="7"/>
        </w:numPr>
        <w:tabs>
          <w:tab w:val="left" w:pos="571"/>
        </w:tabs>
        <w:spacing w:before="33" w:line="278" w:lineRule="auto"/>
        <w:ind w:left="571" w:right="483" w:hanging="241"/>
        <w:rPr>
          <w:color w:val="282323"/>
          <w:sz w:val="18"/>
          <w:u w:val="single"/>
        </w:rPr>
      </w:pPr>
      <w:r>
        <w:rPr>
          <w:color w:val="282323"/>
          <w:sz w:val="18"/>
          <w:u w:val="single"/>
        </w:rPr>
        <w:t>Time-to-Tap and Volume-until-Hot – Water, Energy, and Time Efficient Hot Water Systems. 2020 Educational Institute, March 2020, Gary Klein presentation.</w:t>
      </w:r>
    </w:p>
    <w:p w14:paraId="5AA6599B" w14:textId="77777777" w:rsidR="004F1F1B" w:rsidRDefault="004F1F1B" w:rsidP="004F1F1B">
      <w:pPr>
        <w:pStyle w:val="BodyText"/>
        <w:spacing w:before="4"/>
      </w:pPr>
    </w:p>
    <w:p w14:paraId="3AC864F4" w14:textId="77777777" w:rsidR="004F1F1B" w:rsidRDefault="004F1F1B" w:rsidP="004F1F1B">
      <w:pPr>
        <w:ind w:left="120"/>
        <w:rPr>
          <w:b/>
          <w:sz w:val="17"/>
        </w:rPr>
      </w:pPr>
      <w:r>
        <w:rPr>
          <w:b/>
          <w:color w:val="282323"/>
          <w:w w:val="105"/>
          <w:sz w:val="17"/>
        </w:rPr>
        <w:t>Cost</w:t>
      </w:r>
      <w:r>
        <w:rPr>
          <w:b/>
          <w:color w:val="282323"/>
          <w:spacing w:val="1"/>
          <w:w w:val="105"/>
          <w:sz w:val="17"/>
        </w:rPr>
        <w:t xml:space="preserve"> </w:t>
      </w:r>
      <w:r>
        <w:rPr>
          <w:b/>
          <w:color w:val="282323"/>
          <w:w w:val="105"/>
          <w:sz w:val="17"/>
        </w:rPr>
        <w:t>Impact:</w:t>
      </w:r>
    </w:p>
    <w:p w14:paraId="34D5BE1B" w14:textId="77777777" w:rsidR="004F1F1B" w:rsidRDefault="004F1F1B" w:rsidP="004F1F1B">
      <w:pPr>
        <w:pStyle w:val="BodyText"/>
        <w:spacing w:before="11"/>
        <w:rPr>
          <w:b w:val="0"/>
        </w:rPr>
      </w:pPr>
    </w:p>
    <w:p w14:paraId="06EAE702" w14:textId="77777777" w:rsidR="004F1F1B" w:rsidRDefault="004F1F1B" w:rsidP="004F1F1B">
      <w:pPr>
        <w:pStyle w:val="BodyText"/>
        <w:ind w:left="119"/>
      </w:pPr>
      <w:r>
        <w:rPr>
          <w:color w:val="282323"/>
        </w:rPr>
        <w:t>The</w:t>
      </w:r>
      <w:r>
        <w:rPr>
          <w:color w:val="282323"/>
          <w:spacing w:val="2"/>
        </w:rPr>
        <w:t xml:space="preserve"> </w:t>
      </w:r>
      <w:r>
        <w:rPr>
          <w:color w:val="282323"/>
        </w:rPr>
        <w:t>code</w:t>
      </w:r>
      <w:r>
        <w:rPr>
          <w:color w:val="282323"/>
          <w:spacing w:val="9"/>
        </w:rPr>
        <w:t xml:space="preserve"> </w:t>
      </w:r>
      <w:r>
        <w:rPr>
          <w:color w:val="282323"/>
        </w:rPr>
        <w:t>change</w:t>
      </w:r>
      <w:r>
        <w:rPr>
          <w:color w:val="282323"/>
          <w:spacing w:val="14"/>
        </w:rPr>
        <w:t xml:space="preserve"> </w:t>
      </w:r>
      <w:r>
        <w:rPr>
          <w:color w:val="282323"/>
        </w:rPr>
        <w:t>proposal</w:t>
      </w:r>
      <w:r>
        <w:rPr>
          <w:color w:val="282323"/>
          <w:spacing w:val="19"/>
        </w:rPr>
        <w:t xml:space="preserve"> </w:t>
      </w:r>
      <w:r>
        <w:rPr>
          <w:color w:val="282323"/>
        </w:rPr>
        <w:t>will</w:t>
      </w:r>
      <w:r>
        <w:rPr>
          <w:color w:val="282323"/>
          <w:spacing w:val="7"/>
        </w:rPr>
        <w:t xml:space="preserve"> neither </w:t>
      </w:r>
      <w:r>
        <w:rPr>
          <w:color w:val="282323"/>
        </w:rPr>
        <w:t>increase</w:t>
      </w:r>
      <w:r>
        <w:rPr>
          <w:color w:val="282323"/>
          <w:spacing w:val="14"/>
        </w:rPr>
        <w:t xml:space="preserve"> nor decrease </w:t>
      </w:r>
      <w:r>
        <w:rPr>
          <w:color w:val="282323"/>
        </w:rPr>
        <w:t>the</w:t>
      </w:r>
      <w:r>
        <w:rPr>
          <w:color w:val="282323"/>
          <w:spacing w:val="1"/>
        </w:rPr>
        <w:t xml:space="preserve"> </w:t>
      </w:r>
      <w:r>
        <w:rPr>
          <w:color w:val="282323"/>
        </w:rPr>
        <w:t>cost</w:t>
      </w:r>
      <w:r>
        <w:rPr>
          <w:color w:val="282323"/>
          <w:spacing w:val="-2"/>
        </w:rPr>
        <w:t xml:space="preserve"> </w:t>
      </w:r>
      <w:r>
        <w:rPr>
          <w:color w:val="282323"/>
        </w:rPr>
        <w:t>of</w:t>
      </w:r>
      <w:r>
        <w:rPr>
          <w:color w:val="282323"/>
          <w:spacing w:val="4"/>
        </w:rPr>
        <w:t xml:space="preserve"> </w:t>
      </w:r>
      <w:r>
        <w:rPr>
          <w:color w:val="282323"/>
        </w:rPr>
        <w:t>construction</w:t>
      </w:r>
      <w:r>
        <w:rPr>
          <w:color w:val="494444"/>
        </w:rPr>
        <w:t>.</w:t>
      </w:r>
    </w:p>
    <w:p w14:paraId="7CACD8FE" w14:textId="77777777" w:rsidR="004F1F1B" w:rsidRDefault="004F1F1B" w:rsidP="004F1F1B">
      <w:pPr>
        <w:pStyle w:val="BodyText"/>
        <w:spacing w:before="4"/>
      </w:pPr>
    </w:p>
    <w:p w14:paraId="0E0D7AFE" w14:textId="77777777" w:rsidR="004F1F1B" w:rsidRDefault="004F1F1B" w:rsidP="004F1F1B">
      <w:pPr>
        <w:pStyle w:val="BodyText"/>
        <w:spacing w:line="278" w:lineRule="auto"/>
        <w:ind w:left="121" w:right="366" w:hanging="1"/>
        <w:jc w:val="both"/>
      </w:pPr>
      <w:r>
        <w:rPr>
          <w:color w:val="282323"/>
        </w:rPr>
        <w:t>Incremental first costs to builders, designers</w:t>
      </w:r>
      <w:r>
        <w:rPr>
          <w:color w:val="494444"/>
        </w:rPr>
        <w:t xml:space="preserve">, </w:t>
      </w:r>
      <w:r>
        <w:rPr>
          <w:color w:val="282323"/>
        </w:rPr>
        <w:t>and plumbers are design based and each builder will need to determine potential cost</w:t>
      </w:r>
      <w:r>
        <w:rPr>
          <w:color w:val="282323"/>
          <w:spacing w:val="1"/>
        </w:rPr>
        <w:t xml:space="preserve"> </w:t>
      </w:r>
      <w:r>
        <w:rPr>
          <w:color w:val="282323"/>
        </w:rPr>
        <w:t>impacts based on e</w:t>
      </w:r>
      <w:r>
        <w:rPr>
          <w:color w:val="494444"/>
        </w:rPr>
        <w:t>x</w:t>
      </w:r>
      <w:r>
        <w:rPr>
          <w:color w:val="282323"/>
        </w:rPr>
        <w:t>isting designs and measures in use</w:t>
      </w:r>
      <w:r>
        <w:rPr>
          <w:color w:val="494444"/>
        </w:rPr>
        <w:t xml:space="preserve">. </w:t>
      </w:r>
      <w:r>
        <w:rPr>
          <w:color w:val="282323"/>
        </w:rPr>
        <w:t>Depending on current practices and paths taken for IECC compliance this</w:t>
      </w:r>
      <w:r>
        <w:rPr>
          <w:color w:val="282323"/>
          <w:spacing w:val="1"/>
        </w:rPr>
        <w:t xml:space="preserve"> </w:t>
      </w:r>
      <w:r>
        <w:rPr>
          <w:color w:val="282323"/>
        </w:rPr>
        <w:t>measure may result in small incremental cost increases or decreases</w:t>
      </w:r>
      <w:r>
        <w:rPr>
          <w:color w:val="6D6969"/>
        </w:rPr>
        <w:t xml:space="preserve">. </w:t>
      </w:r>
      <w:r>
        <w:rPr>
          <w:color w:val="282323"/>
        </w:rPr>
        <w:t>These potential cost differences relative to standard practices</w:t>
      </w:r>
      <w:r>
        <w:rPr>
          <w:color w:val="282323"/>
          <w:spacing w:val="1"/>
        </w:rPr>
        <w:t xml:space="preserve"> </w:t>
      </w:r>
      <w:r>
        <w:rPr>
          <w:color w:val="282323"/>
        </w:rPr>
        <w:t>are</w:t>
      </w:r>
      <w:r>
        <w:rPr>
          <w:color w:val="282323"/>
          <w:spacing w:val="-1"/>
        </w:rPr>
        <w:t xml:space="preserve"> </w:t>
      </w:r>
      <w:r>
        <w:rPr>
          <w:color w:val="282323"/>
        </w:rPr>
        <w:t>likely</w:t>
      </w:r>
      <w:r>
        <w:rPr>
          <w:color w:val="282323"/>
          <w:spacing w:val="-6"/>
        </w:rPr>
        <w:t xml:space="preserve"> </w:t>
      </w:r>
      <w:r>
        <w:rPr>
          <w:color w:val="282323"/>
        </w:rPr>
        <w:t>to</w:t>
      </w:r>
      <w:r>
        <w:rPr>
          <w:color w:val="282323"/>
          <w:spacing w:val="-9"/>
        </w:rPr>
        <w:t xml:space="preserve"> </w:t>
      </w:r>
      <w:r>
        <w:rPr>
          <w:color w:val="282323"/>
        </w:rPr>
        <w:t>be</w:t>
      </w:r>
      <w:r>
        <w:rPr>
          <w:color w:val="6D6969"/>
        </w:rPr>
        <w:t>:</w:t>
      </w:r>
    </w:p>
    <w:p w14:paraId="36341959" w14:textId="77777777" w:rsidR="004F1F1B" w:rsidRDefault="004F1F1B" w:rsidP="004F1F1B">
      <w:pPr>
        <w:pStyle w:val="BodyText"/>
        <w:spacing w:before="11"/>
        <w:rPr>
          <w:sz w:val="15"/>
        </w:rPr>
      </w:pPr>
    </w:p>
    <w:p w14:paraId="07BD3238" w14:textId="77777777" w:rsidR="004F1F1B" w:rsidRDefault="004F1F1B" w:rsidP="004F1F1B">
      <w:pPr>
        <w:pStyle w:val="ListParagraph"/>
        <w:numPr>
          <w:ilvl w:val="4"/>
          <w:numId w:val="7"/>
        </w:numPr>
        <w:tabs>
          <w:tab w:val="left" w:pos="571"/>
        </w:tabs>
        <w:ind w:left="570" w:hanging="241"/>
        <w:rPr>
          <w:color w:val="282323"/>
          <w:sz w:val="18"/>
        </w:rPr>
      </w:pPr>
      <w:r>
        <w:rPr>
          <w:color w:val="282323"/>
          <w:sz w:val="18"/>
        </w:rPr>
        <w:t>Reduced</w:t>
      </w:r>
      <w:r>
        <w:rPr>
          <w:color w:val="282323"/>
          <w:spacing w:val="9"/>
          <w:sz w:val="18"/>
        </w:rPr>
        <w:t xml:space="preserve"> </w:t>
      </w:r>
      <w:r>
        <w:rPr>
          <w:color w:val="282323"/>
          <w:sz w:val="18"/>
        </w:rPr>
        <w:t>cost</w:t>
      </w:r>
      <w:r>
        <w:rPr>
          <w:color w:val="282323"/>
          <w:spacing w:val="-3"/>
          <w:sz w:val="18"/>
        </w:rPr>
        <w:t xml:space="preserve"> </w:t>
      </w:r>
      <w:r>
        <w:rPr>
          <w:color w:val="282323"/>
          <w:sz w:val="18"/>
        </w:rPr>
        <w:t>of</w:t>
      </w:r>
      <w:r>
        <w:rPr>
          <w:color w:val="282323"/>
          <w:spacing w:val="5"/>
          <w:sz w:val="18"/>
        </w:rPr>
        <w:t xml:space="preserve"> </w:t>
      </w:r>
      <w:r>
        <w:rPr>
          <w:color w:val="282323"/>
          <w:sz w:val="18"/>
        </w:rPr>
        <w:t>PEX</w:t>
      </w:r>
      <w:r>
        <w:rPr>
          <w:color w:val="282323"/>
          <w:spacing w:val="9"/>
          <w:sz w:val="18"/>
        </w:rPr>
        <w:t xml:space="preserve"> </w:t>
      </w:r>
      <w:r>
        <w:rPr>
          <w:color w:val="282323"/>
          <w:sz w:val="18"/>
        </w:rPr>
        <w:t>or</w:t>
      </w:r>
      <w:r>
        <w:rPr>
          <w:color w:val="282323"/>
          <w:spacing w:val="3"/>
          <w:sz w:val="18"/>
        </w:rPr>
        <w:t xml:space="preserve"> </w:t>
      </w:r>
      <w:r>
        <w:rPr>
          <w:color w:val="282323"/>
          <w:sz w:val="18"/>
        </w:rPr>
        <w:t>copper</w:t>
      </w:r>
      <w:r>
        <w:rPr>
          <w:color w:val="282323"/>
          <w:spacing w:val="9"/>
          <w:sz w:val="18"/>
        </w:rPr>
        <w:t xml:space="preserve"> </w:t>
      </w:r>
      <w:r>
        <w:rPr>
          <w:color w:val="282323"/>
          <w:sz w:val="18"/>
        </w:rPr>
        <w:t>tubing</w:t>
      </w:r>
      <w:r>
        <w:rPr>
          <w:color w:val="282323"/>
          <w:spacing w:val="6"/>
          <w:sz w:val="18"/>
        </w:rPr>
        <w:t xml:space="preserve"> </w:t>
      </w:r>
      <w:r>
        <w:rPr>
          <w:color w:val="282323"/>
          <w:sz w:val="18"/>
        </w:rPr>
        <w:t>due</w:t>
      </w:r>
      <w:r>
        <w:rPr>
          <w:color w:val="282323"/>
          <w:spacing w:val="3"/>
          <w:sz w:val="18"/>
        </w:rPr>
        <w:t xml:space="preserve"> </w:t>
      </w:r>
      <w:r>
        <w:rPr>
          <w:color w:val="282323"/>
          <w:sz w:val="18"/>
        </w:rPr>
        <w:t>to</w:t>
      </w:r>
      <w:r>
        <w:rPr>
          <w:color w:val="282323"/>
          <w:spacing w:val="3"/>
          <w:sz w:val="18"/>
        </w:rPr>
        <w:t xml:space="preserve"> </w:t>
      </w:r>
      <w:r>
        <w:rPr>
          <w:color w:val="282323"/>
          <w:sz w:val="18"/>
        </w:rPr>
        <w:t>less</w:t>
      </w:r>
      <w:r>
        <w:rPr>
          <w:color w:val="282323"/>
          <w:spacing w:val="-2"/>
          <w:sz w:val="18"/>
        </w:rPr>
        <w:t xml:space="preserve"> </w:t>
      </w:r>
      <w:r>
        <w:rPr>
          <w:color w:val="282323"/>
          <w:sz w:val="18"/>
        </w:rPr>
        <w:t>material</w:t>
      </w:r>
      <w:r>
        <w:rPr>
          <w:color w:val="282323"/>
          <w:spacing w:val="4"/>
          <w:sz w:val="18"/>
        </w:rPr>
        <w:t xml:space="preserve"> </w:t>
      </w:r>
      <w:r>
        <w:rPr>
          <w:color w:val="282323"/>
          <w:sz w:val="18"/>
        </w:rPr>
        <w:t>installed.</w:t>
      </w:r>
    </w:p>
    <w:p w14:paraId="003C3B61" w14:textId="77777777" w:rsidR="004F1F1B" w:rsidRDefault="004F1F1B" w:rsidP="004F1F1B">
      <w:pPr>
        <w:pStyle w:val="ListParagraph"/>
        <w:numPr>
          <w:ilvl w:val="4"/>
          <w:numId w:val="7"/>
        </w:numPr>
        <w:tabs>
          <w:tab w:val="left" w:pos="571"/>
        </w:tabs>
        <w:spacing w:before="33"/>
        <w:ind w:left="570" w:hanging="241"/>
        <w:rPr>
          <w:color w:val="282323"/>
          <w:sz w:val="18"/>
        </w:rPr>
      </w:pPr>
      <w:r>
        <w:rPr>
          <w:color w:val="282323"/>
          <w:sz w:val="18"/>
        </w:rPr>
        <w:t>Reduced</w:t>
      </w:r>
      <w:r>
        <w:rPr>
          <w:color w:val="282323"/>
          <w:spacing w:val="11"/>
          <w:sz w:val="18"/>
        </w:rPr>
        <w:t xml:space="preserve"> </w:t>
      </w:r>
      <w:r>
        <w:rPr>
          <w:color w:val="282323"/>
          <w:sz w:val="18"/>
        </w:rPr>
        <w:t>cost</w:t>
      </w:r>
      <w:r>
        <w:rPr>
          <w:color w:val="282323"/>
          <w:spacing w:val="-3"/>
          <w:sz w:val="18"/>
        </w:rPr>
        <w:t xml:space="preserve"> </w:t>
      </w:r>
      <w:r>
        <w:rPr>
          <w:color w:val="282323"/>
          <w:sz w:val="18"/>
        </w:rPr>
        <w:t>to</w:t>
      </w:r>
      <w:r>
        <w:rPr>
          <w:color w:val="282323"/>
          <w:spacing w:val="-2"/>
          <w:sz w:val="18"/>
        </w:rPr>
        <w:t xml:space="preserve"> </w:t>
      </w:r>
      <w:r>
        <w:rPr>
          <w:color w:val="282323"/>
          <w:sz w:val="18"/>
        </w:rPr>
        <w:t>pipe</w:t>
      </w:r>
      <w:r>
        <w:rPr>
          <w:color w:val="282323"/>
          <w:spacing w:val="5"/>
          <w:sz w:val="18"/>
        </w:rPr>
        <w:t xml:space="preserve"> </w:t>
      </w:r>
      <w:r>
        <w:rPr>
          <w:color w:val="282323"/>
          <w:sz w:val="18"/>
        </w:rPr>
        <w:t>insulation</w:t>
      </w:r>
      <w:r>
        <w:rPr>
          <w:color w:val="282323"/>
          <w:spacing w:val="19"/>
          <w:sz w:val="18"/>
        </w:rPr>
        <w:t xml:space="preserve"> </w:t>
      </w:r>
      <w:r>
        <w:rPr>
          <w:color w:val="282323"/>
          <w:sz w:val="18"/>
        </w:rPr>
        <w:t>due</w:t>
      </w:r>
      <w:r>
        <w:rPr>
          <w:color w:val="282323"/>
          <w:spacing w:val="7"/>
          <w:sz w:val="18"/>
        </w:rPr>
        <w:t xml:space="preserve"> </w:t>
      </w:r>
      <w:r>
        <w:rPr>
          <w:color w:val="282323"/>
          <w:sz w:val="18"/>
        </w:rPr>
        <w:t>to</w:t>
      </w:r>
      <w:r>
        <w:rPr>
          <w:color w:val="282323"/>
          <w:spacing w:val="6"/>
          <w:sz w:val="18"/>
        </w:rPr>
        <w:t xml:space="preserve"> </w:t>
      </w:r>
      <w:r>
        <w:rPr>
          <w:color w:val="282323"/>
          <w:sz w:val="18"/>
        </w:rPr>
        <w:t>smaller</w:t>
      </w:r>
      <w:r>
        <w:rPr>
          <w:color w:val="282323"/>
          <w:spacing w:val="14"/>
          <w:sz w:val="18"/>
        </w:rPr>
        <w:t xml:space="preserve"> </w:t>
      </w:r>
      <w:r>
        <w:rPr>
          <w:color w:val="282323"/>
          <w:sz w:val="18"/>
        </w:rPr>
        <w:t>plumbing</w:t>
      </w:r>
      <w:r>
        <w:rPr>
          <w:color w:val="282323"/>
          <w:spacing w:val="20"/>
          <w:sz w:val="18"/>
        </w:rPr>
        <w:t xml:space="preserve"> </w:t>
      </w:r>
      <w:r>
        <w:rPr>
          <w:color w:val="282323"/>
          <w:sz w:val="18"/>
        </w:rPr>
        <w:t>layout.</w:t>
      </w:r>
    </w:p>
    <w:p w14:paraId="21BEB216" w14:textId="77777777" w:rsidR="004F1F1B" w:rsidRDefault="004F1F1B" w:rsidP="004F1F1B">
      <w:pPr>
        <w:pStyle w:val="ListParagraph"/>
        <w:numPr>
          <w:ilvl w:val="4"/>
          <w:numId w:val="7"/>
        </w:numPr>
        <w:tabs>
          <w:tab w:val="left" w:pos="571"/>
        </w:tabs>
        <w:spacing w:before="33"/>
        <w:ind w:left="570" w:hanging="241"/>
        <w:rPr>
          <w:color w:val="282323"/>
          <w:sz w:val="18"/>
        </w:rPr>
      </w:pPr>
      <w:r>
        <w:rPr>
          <w:color w:val="282323"/>
          <w:sz w:val="18"/>
        </w:rPr>
        <w:t>Reduced</w:t>
      </w:r>
      <w:r>
        <w:rPr>
          <w:color w:val="282323"/>
          <w:spacing w:val="7"/>
          <w:sz w:val="18"/>
        </w:rPr>
        <w:t xml:space="preserve"> </w:t>
      </w:r>
      <w:r>
        <w:rPr>
          <w:color w:val="282323"/>
          <w:sz w:val="18"/>
        </w:rPr>
        <w:t>or neutral</w:t>
      </w:r>
      <w:r>
        <w:rPr>
          <w:color w:val="282323"/>
          <w:spacing w:val="8"/>
          <w:sz w:val="18"/>
        </w:rPr>
        <w:t xml:space="preserve"> </w:t>
      </w:r>
      <w:r>
        <w:rPr>
          <w:color w:val="282323"/>
          <w:sz w:val="18"/>
        </w:rPr>
        <w:t>cost</w:t>
      </w:r>
      <w:r>
        <w:rPr>
          <w:color w:val="282323"/>
          <w:spacing w:val="-5"/>
          <w:sz w:val="18"/>
        </w:rPr>
        <w:t xml:space="preserve"> </w:t>
      </w:r>
      <w:r>
        <w:rPr>
          <w:color w:val="282323"/>
          <w:sz w:val="18"/>
        </w:rPr>
        <w:t>in</w:t>
      </w:r>
      <w:r>
        <w:rPr>
          <w:color w:val="282323"/>
          <w:spacing w:val="-3"/>
          <w:sz w:val="18"/>
        </w:rPr>
        <w:t xml:space="preserve"> </w:t>
      </w:r>
      <w:r>
        <w:rPr>
          <w:color w:val="282323"/>
          <w:sz w:val="18"/>
        </w:rPr>
        <w:t>labor</w:t>
      </w:r>
      <w:r>
        <w:rPr>
          <w:color w:val="282323"/>
          <w:spacing w:val="3"/>
          <w:sz w:val="18"/>
        </w:rPr>
        <w:t xml:space="preserve"> </w:t>
      </w:r>
      <w:r>
        <w:rPr>
          <w:color w:val="282323"/>
          <w:sz w:val="18"/>
        </w:rPr>
        <w:t>hours</w:t>
      </w:r>
      <w:r>
        <w:rPr>
          <w:color w:val="282323"/>
          <w:spacing w:val="-1"/>
          <w:sz w:val="18"/>
        </w:rPr>
        <w:t xml:space="preserve"> </w:t>
      </w:r>
      <w:r>
        <w:rPr>
          <w:color w:val="282323"/>
          <w:sz w:val="18"/>
        </w:rPr>
        <w:t>for</w:t>
      </w:r>
      <w:r>
        <w:rPr>
          <w:color w:val="282323"/>
          <w:spacing w:val="2"/>
          <w:sz w:val="18"/>
        </w:rPr>
        <w:t xml:space="preserve"> </w:t>
      </w:r>
      <w:r>
        <w:rPr>
          <w:color w:val="282323"/>
          <w:sz w:val="18"/>
        </w:rPr>
        <w:t>plumber</w:t>
      </w:r>
      <w:r>
        <w:rPr>
          <w:color w:val="494444"/>
          <w:sz w:val="18"/>
        </w:rPr>
        <w:t>.</w:t>
      </w:r>
    </w:p>
    <w:p w14:paraId="2BC2B22A" w14:textId="77777777" w:rsidR="004F1F1B" w:rsidRDefault="004F1F1B" w:rsidP="004F1F1B">
      <w:pPr>
        <w:pStyle w:val="ListParagraph"/>
        <w:numPr>
          <w:ilvl w:val="4"/>
          <w:numId w:val="7"/>
        </w:numPr>
        <w:tabs>
          <w:tab w:val="left" w:pos="573"/>
        </w:tabs>
        <w:spacing w:before="34"/>
        <w:ind w:hanging="243"/>
        <w:rPr>
          <w:color w:val="282323"/>
          <w:sz w:val="18"/>
        </w:rPr>
      </w:pPr>
      <w:r>
        <w:rPr>
          <w:color w:val="282323"/>
          <w:sz w:val="18"/>
        </w:rPr>
        <w:t>Increased</w:t>
      </w:r>
      <w:r>
        <w:rPr>
          <w:color w:val="282323"/>
          <w:spacing w:val="15"/>
          <w:sz w:val="18"/>
        </w:rPr>
        <w:t xml:space="preserve"> </w:t>
      </w:r>
      <w:r>
        <w:rPr>
          <w:color w:val="282323"/>
          <w:sz w:val="18"/>
        </w:rPr>
        <w:t>water</w:t>
      </w:r>
      <w:r>
        <w:rPr>
          <w:color w:val="282323"/>
          <w:spacing w:val="7"/>
          <w:sz w:val="18"/>
        </w:rPr>
        <w:t xml:space="preserve"> </w:t>
      </w:r>
      <w:r>
        <w:rPr>
          <w:color w:val="282323"/>
          <w:sz w:val="18"/>
        </w:rPr>
        <w:t>heating</w:t>
      </w:r>
      <w:r>
        <w:rPr>
          <w:color w:val="282323"/>
          <w:spacing w:val="16"/>
          <w:sz w:val="18"/>
        </w:rPr>
        <w:t xml:space="preserve"> </w:t>
      </w:r>
      <w:r>
        <w:rPr>
          <w:color w:val="282323"/>
          <w:sz w:val="18"/>
        </w:rPr>
        <w:t>venting</w:t>
      </w:r>
      <w:r>
        <w:rPr>
          <w:color w:val="282323"/>
          <w:spacing w:val="8"/>
          <w:sz w:val="18"/>
        </w:rPr>
        <w:t xml:space="preserve"> </w:t>
      </w:r>
      <w:r>
        <w:rPr>
          <w:color w:val="282323"/>
          <w:sz w:val="18"/>
        </w:rPr>
        <w:t>costs</w:t>
      </w:r>
      <w:r>
        <w:rPr>
          <w:color w:val="494444"/>
          <w:sz w:val="18"/>
        </w:rPr>
        <w:t>,</w:t>
      </w:r>
      <w:r>
        <w:rPr>
          <w:color w:val="494444"/>
          <w:spacing w:val="-12"/>
          <w:sz w:val="18"/>
        </w:rPr>
        <w:t xml:space="preserve"> </w:t>
      </w:r>
      <w:r>
        <w:rPr>
          <w:color w:val="282323"/>
          <w:sz w:val="18"/>
        </w:rPr>
        <w:t>if</w:t>
      </w:r>
      <w:r>
        <w:rPr>
          <w:color w:val="282323"/>
          <w:spacing w:val="-1"/>
          <w:sz w:val="18"/>
        </w:rPr>
        <w:t xml:space="preserve"> </w:t>
      </w:r>
      <w:r>
        <w:rPr>
          <w:color w:val="282323"/>
          <w:sz w:val="18"/>
        </w:rPr>
        <w:t>a</w:t>
      </w:r>
      <w:r>
        <w:rPr>
          <w:color w:val="282323"/>
          <w:spacing w:val="-7"/>
          <w:sz w:val="18"/>
        </w:rPr>
        <w:t xml:space="preserve"> </w:t>
      </w:r>
      <w:r>
        <w:rPr>
          <w:color w:val="282323"/>
          <w:sz w:val="18"/>
        </w:rPr>
        <w:t>gas</w:t>
      </w:r>
      <w:r>
        <w:rPr>
          <w:color w:val="282323"/>
          <w:spacing w:val="7"/>
          <w:sz w:val="18"/>
        </w:rPr>
        <w:t xml:space="preserve"> </w:t>
      </w:r>
      <w:r>
        <w:rPr>
          <w:color w:val="282323"/>
          <w:sz w:val="18"/>
        </w:rPr>
        <w:t>water</w:t>
      </w:r>
      <w:r>
        <w:rPr>
          <w:color w:val="282323"/>
          <w:spacing w:val="8"/>
          <w:sz w:val="18"/>
        </w:rPr>
        <w:t xml:space="preserve"> </w:t>
      </w:r>
      <w:r>
        <w:rPr>
          <w:color w:val="282323"/>
          <w:sz w:val="18"/>
        </w:rPr>
        <w:t>heater</w:t>
      </w:r>
      <w:r>
        <w:rPr>
          <w:color w:val="282323"/>
          <w:spacing w:val="7"/>
          <w:sz w:val="18"/>
        </w:rPr>
        <w:t xml:space="preserve"> </w:t>
      </w:r>
      <w:r>
        <w:rPr>
          <w:color w:val="282323"/>
          <w:sz w:val="18"/>
        </w:rPr>
        <w:t>or</w:t>
      </w:r>
      <w:r>
        <w:rPr>
          <w:color w:val="282323"/>
          <w:spacing w:val="2"/>
          <w:sz w:val="18"/>
        </w:rPr>
        <w:t xml:space="preserve"> </w:t>
      </w:r>
      <w:r>
        <w:rPr>
          <w:color w:val="282323"/>
          <w:sz w:val="18"/>
        </w:rPr>
        <w:t>electric</w:t>
      </w:r>
      <w:r>
        <w:rPr>
          <w:color w:val="282323"/>
          <w:spacing w:val="7"/>
          <w:sz w:val="18"/>
        </w:rPr>
        <w:t xml:space="preserve"> </w:t>
      </w:r>
      <w:r>
        <w:rPr>
          <w:color w:val="282323"/>
          <w:sz w:val="18"/>
        </w:rPr>
        <w:t>heat</w:t>
      </w:r>
      <w:r>
        <w:rPr>
          <w:color w:val="282323"/>
          <w:spacing w:val="-3"/>
          <w:sz w:val="18"/>
        </w:rPr>
        <w:t xml:space="preserve"> </w:t>
      </w:r>
      <w:r>
        <w:rPr>
          <w:color w:val="282323"/>
          <w:sz w:val="18"/>
        </w:rPr>
        <w:t>pump</w:t>
      </w:r>
      <w:r>
        <w:rPr>
          <w:color w:val="282323"/>
          <w:spacing w:val="6"/>
          <w:sz w:val="18"/>
        </w:rPr>
        <w:t xml:space="preserve"> </w:t>
      </w:r>
      <w:r>
        <w:rPr>
          <w:color w:val="282323"/>
          <w:sz w:val="18"/>
        </w:rPr>
        <w:t>water</w:t>
      </w:r>
      <w:r>
        <w:rPr>
          <w:color w:val="282323"/>
          <w:spacing w:val="7"/>
          <w:sz w:val="18"/>
        </w:rPr>
        <w:t xml:space="preserve"> </w:t>
      </w:r>
      <w:r>
        <w:rPr>
          <w:color w:val="282323"/>
          <w:sz w:val="18"/>
        </w:rPr>
        <w:t>heater</w:t>
      </w:r>
      <w:r>
        <w:rPr>
          <w:color w:val="282323"/>
          <w:spacing w:val="6"/>
          <w:sz w:val="18"/>
        </w:rPr>
        <w:t xml:space="preserve"> </w:t>
      </w:r>
      <w:r>
        <w:rPr>
          <w:color w:val="282323"/>
          <w:sz w:val="18"/>
        </w:rPr>
        <w:t>is</w:t>
      </w:r>
      <w:r>
        <w:rPr>
          <w:color w:val="282323"/>
          <w:spacing w:val="-7"/>
          <w:sz w:val="18"/>
        </w:rPr>
        <w:t xml:space="preserve"> </w:t>
      </w:r>
      <w:r>
        <w:rPr>
          <w:color w:val="282323"/>
          <w:sz w:val="18"/>
        </w:rPr>
        <w:t>centrally</w:t>
      </w:r>
      <w:r>
        <w:rPr>
          <w:color w:val="282323"/>
          <w:spacing w:val="6"/>
          <w:sz w:val="18"/>
        </w:rPr>
        <w:t xml:space="preserve"> </w:t>
      </w:r>
      <w:r>
        <w:rPr>
          <w:color w:val="282323"/>
          <w:sz w:val="18"/>
        </w:rPr>
        <w:t>located</w:t>
      </w:r>
      <w:r>
        <w:rPr>
          <w:color w:val="494444"/>
          <w:sz w:val="18"/>
        </w:rPr>
        <w:t>.</w:t>
      </w:r>
    </w:p>
    <w:p w14:paraId="6739B1A6" w14:textId="77777777" w:rsidR="004F1F1B" w:rsidRDefault="004F1F1B" w:rsidP="004F1F1B">
      <w:pPr>
        <w:pStyle w:val="ListParagraph"/>
        <w:numPr>
          <w:ilvl w:val="4"/>
          <w:numId w:val="7"/>
        </w:numPr>
        <w:tabs>
          <w:tab w:val="left" w:pos="573"/>
        </w:tabs>
        <w:spacing w:before="33" w:line="278" w:lineRule="auto"/>
        <w:ind w:left="569" w:right="171" w:hanging="240"/>
        <w:rPr>
          <w:color w:val="282323"/>
          <w:sz w:val="18"/>
        </w:rPr>
      </w:pPr>
      <w:r>
        <w:rPr>
          <w:color w:val="282323"/>
          <w:sz w:val="18"/>
        </w:rPr>
        <w:t>Increased</w:t>
      </w:r>
      <w:r>
        <w:rPr>
          <w:color w:val="282323"/>
          <w:spacing w:val="1"/>
          <w:sz w:val="18"/>
        </w:rPr>
        <w:t xml:space="preserve"> </w:t>
      </w:r>
      <w:r>
        <w:rPr>
          <w:color w:val="282323"/>
          <w:sz w:val="18"/>
        </w:rPr>
        <w:t>venting</w:t>
      </w:r>
      <w:r>
        <w:rPr>
          <w:color w:val="282323"/>
          <w:spacing w:val="1"/>
          <w:sz w:val="18"/>
        </w:rPr>
        <w:t xml:space="preserve"> </w:t>
      </w:r>
      <w:r>
        <w:rPr>
          <w:color w:val="282323"/>
          <w:sz w:val="18"/>
        </w:rPr>
        <w:t>labor costs</w:t>
      </w:r>
      <w:r>
        <w:rPr>
          <w:color w:val="494444"/>
          <w:sz w:val="18"/>
        </w:rPr>
        <w:t xml:space="preserve">, </w:t>
      </w:r>
      <w:r>
        <w:rPr>
          <w:color w:val="282323"/>
          <w:sz w:val="18"/>
        </w:rPr>
        <w:t>if a gas water heater or electric heat pump water heater is located is centrally</w:t>
      </w:r>
      <w:r>
        <w:rPr>
          <w:color w:val="282323"/>
          <w:spacing w:val="1"/>
          <w:sz w:val="18"/>
        </w:rPr>
        <w:t xml:space="preserve"> </w:t>
      </w:r>
      <w:r>
        <w:rPr>
          <w:color w:val="282323"/>
          <w:sz w:val="18"/>
        </w:rPr>
        <w:t>located and not on a</w:t>
      </w:r>
      <w:r>
        <w:rPr>
          <w:color w:val="282323"/>
          <w:spacing w:val="-47"/>
          <w:sz w:val="18"/>
        </w:rPr>
        <w:t xml:space="preserve"> </w:t>
      </w:r>
      <w:r>
        <w:rPr>
          <w:color w:val="282323"/>
          <w:sz w:val="18"/>
        </w:rPr>
        <w:t>garage</w:t>
      </w:r>
      <w:r>
        <w:rPr>
          <w:color w:val="282323"/>
          <w:spacing w:val="7"/>
          <w:sz w:val="18"/>
        </w:rPr>
        <w:t xml:space="preserve"> </w:t>
      </w:r>
      <w:r>
        <w:rPr>
          <w:color w:val="282323"/>
          <w:sz w:val="18"/>
        </w:rPr>
        <w:t>wall.</w:t>
      </w:r>
    </w:p>
    <w:p w14:paraId="2B611695" w14:textId="77777777" w:rsidR="004F1F1B" w:rsidRDefault="004F1F1B" w:rsidP="004F1F1B">
      <w:pPr>
        <w:pStyle w:val="BodyText"/>
        <w:spacing w:before="178"/>
        <w:ind w:left="119"/>
      </w:pPr>
      <w:r>
        <w:rPr>
          <w:color w:val="282323"/>
        </w:rPr>
        <w:t>This measure</w:t>
      </w:r>
      <w:r>
        <w:rPr>
          <w:color w:val="282323"/>
          <w:spacing w:val="21"/>
        </w:rPr>
        <w:t xml:space="preserve"> </w:t>
      </w:r>
      <w:r>
        <w:rPr>
          <w:color w:val="282323"/>
        </w:rPr>
        <w:t>should</w:t>
      </w:r>
      <w:r>
        <w:rPr>
          <w:color w:val="282323"/>
          <w:spacing w:val="10"/>
        </w:rPr>
        <w:t xml:space="preserve"> </w:t>
      </w:r>
      <w:r>
        <w:rPr>
          <w:color w:val="282323"/>
        </w:rPr>
        <w:t>not</w:t>
      </w:r>
      <w:r>
        <w:rPr>
          <w:color w:val="282323"/>
          <w:spacing w:val="-5"/>
        </w:rPr>
        <w:t xml:space="preserve"> </w:t>
      </w:r>
      <w:r>
        <w:rPr>
          <w:color w:val="282323"/>
        </w:rPr>
        <w:t>have</w:t>
      </w:r>
      <w:r>
        <w:rPr>
          <w:color w:val="282323"/>
          <w:spacing w:val="6"/>
        </w:rPr>
        <w:t xml:space="preserve"> </w:t>
      </w:r>
      <w:r>
        <w:rPr>
          <w:color w:val="282323"/>
        </w:rPr>
        <w:t>maintenance</w:t>
      </w:r>
      <w:r>
        <w:rPr>
          <w:color w:val="282323"/>
          <w:spacing w:val="16"/>
        </w:rPr>
        <w:t xml:space="preserve"> </w:t>
      </w:r>
      <w:r>
        <w:rPr>
          <w:color w:val="282323"/>
        </w:rPr>
        <w:t>costs</w:t>
      </w:r>
      <w:r>
        <w:rPr>
          <w:color w:val="282323"/>
          <w:spacing w:val="3"/>
        </w:rPr>
        <w:t xml:space="preserve"> </w:t>
      </w:r>
      <w:r>
        <w:rPr>
          <w:color w:val="282323"/>
        </w:rPr>
        <w:t>associated</w:t>
      </w:r>
      <w:r>
        <w:rPr>
          <w:color w:val="282323"/>
          <w:spacing w:val="22"/>
        </w:rPr>
        <w:t xml:space="preserve"> </w:t>
      </w:r>
      <w:r>
        <w:rPr>
          <w:color w:val="282323"/>
        </w:rPr>
        <w:t>with</w:t>
      </w:r>
      <w:r>
        <w:rPr>
          <w:color w:val="282323"/>
          <w:spacing w:val="6"/>
        </w:rPr>
        <w:t xml:space="preserve"> </w:t>
      </w:r>
      <w:r>
        <w:rPr>
          <w:color w:val="282323"/>
        </w:rPr>
        <w:t>it</w:t>
      </w:r>
      <w:r>
        <w:rPr>
          <w:color w:val="282323"/>
          <w:spacing w:val="-9"/>
        </w:rPr>
        <w:t xml:space="preserve"> </w:t>
      </w:r>
      <w:r>
        <w:rPr>
          <w:color w:val="282323"/>
        </w:rPr>
        <w:t>compared</w:t>
      </w:r>
      <w:r>
        <w:rPr>
          <w:color w:val="282323"/>
          <w:spacing w:val="14"/>
        </w:rPr>
        <w:t xml:space="preserve"> </w:t>
      </w:r>
      <w:r>
        <w:rPr>
          <w:color w:val="282323"/>
        </w:rPr>
        <w:t>to</w:t>
      </w:r>
      <w:r>
        <w:rPr>
          <w:color w:val="282323"/>
          <w:spacing w:val="11"/>
        </w:rPr>
        <w:t xml:space="preserve"> </w:t>
      </w:r>
      <w:r>
        <w:rPr>
          <w:color w:val="282323"/>
        </w:rPr>
        <w:t>standard</w:t>
      </w:r>
      <w:r>
        <w:rPr>
          <w:color w:val="282323"/>
          <w:spacing w:val="6"/>
        </w:rPr>
        <w:t xml:space="preserve"> </w:t>
      </w:r>
      <w:r>
        <w:rPr>
          <w:color w:val="282323"/>
        </w:rPr>
        <w:t>practices</w:t>
      </w:r>
      <w:r>
        <w:rPr>
          <w:color w:val="494444"/>
        </w:rPr>
        <w:t>.</w:t>
      </w:r>
    </w:p>
    <w:p w14:paraId="46AC0D79" w14:textId="77777777" w:rsidR="004F1F1B" w:rsidRDefault="004F1F1B" w:rsidP="004F1F1B">
      <w:pPr>
        <w:pStyle w:val="BodyText"/>
        <w:rPr>
          <w:sz w:val="20"/>
        </w:rPr>
      </w:pPr>
    </w:p>
    <w:p w14:paraId="518DAF67" w14:textId="77777777" w:rsidR="004F1F1B" w:rsidRDefault="004F1F1B" w:rsidP="004F1F1B">
      <w:pPr>
        <w:pStyle w:val="BodyText"/>
        <w:rPr>
          <w:sz w:val="20"/>
        </w:rPr>
      </w:pPr>
    </w:p>
    <w:p w14:paraId="438ED118" w14:textId="77777777" w:rsidR="004F1F1B" w:rsidRDefault="004F1F1B" w:rsidP="004F1F1B">
      <w:pPr>
        <w:pStyle w:val="BodyText"/>
        <w:spacing w:before="174" w:line="278" w:lineRule="auto"/>
        <w:ind w:left="116" w:right="305" w:firstLine="4"/>
      </w:pPr>
      <w:r>
        <w:rPr>
          <w:color w:val="282323"/>
          <w:sz w:val="17"/>
        </w:rPr>
        <w:t>Energy</w:t>
      </w:r>
      <w:r>
        <w:rPr>
          <w:color w:val="282323"/>
          <w:spacing w:val="1"/>
          <w:sz w:val="17"/>
        </w:rPr>
        <w:t xml:space="preserve"> </w:t>
      </w:r>
      <w:r>
        <w:rPr>
          <w:color w:val="282323"/>
          <w:sz w:val="17"/>
        </w:rPr>
        <w:t>Savings</w:t>
      </w:r>
      <w:r>
        <w:rPr>
          <w:color w:val="282323"/>
          <w:spacing w:val="1"/>
          <w:sz w:val="17"/>
        </w:rPr>
        <w:t xml:space="preserve"> </w:t>
      </w:r>
      <w:r>
        <w:rPr>
          <w:color w:val="282323"/>
          <w:sz w:val="17"/>
        </w:rPr>
        <w:t>and Cost Impact for</w:t>
      </w:r>
      <w:r>
        <w:rPr>
          <w:color w:val="282323"/>
          <w:spacing w:val="1"/>
          <w:sz w:val="17"/>
        </w:rPr>
        <w:t xml:space="preserve"> </w:t>
      </w:r>
      <w:r>
        <w:rPr>
          <w:color w:val="282323"/>
          <w:sz w:val="17"/>
        </w:rPr>
        <w:t>Drain Water</w:t>
      </w:r>
      <w:r>
        <w:rPr>
          <w:color w:val="282323"/>
          <w:spacing w:val="1"/>
          <w:sz w:val="17"/>
        </w:rPr>
        <w:t xml:space="preserve"> </w:t>
      </w:r>
      <w:r>
        <w:rPr>
          <w:color w:val="282323"/>
          <w:sz w:val="17"/>
        </w:rPr>
        <w:t>Heat</w:t>
      </w:r>
      <w:r>
        <w:rPr>
          <w:color w:val="282323"/>
          <w:spacing w:val="1"/>
          <w:sz w:val="17"/>
        </w:rPr>
        <w:t xml:space="preserve"> </w:t>
      </w:r>
      <w:r>
        <w:rPr>
          <w:color w:val="282323"/>
          <w:sz w:val="17"/>
        </w:rPr>
        <w:t xml:space="preserve">Recovery: </w:t>
      </w:r>
      <w:r>
        <w:rPr>
          <w:color w:val="282323"/>
        </w:rPr>
        <w:t>Using the most conservative</w:t>
      </w:r>
      <w:r>
        <w:rPr>
          <w:color w:val="282323"/>
          <w:spacing w:val="1"/>
        </w:rPr>
        <w:t xml:space="preserve"> </w:t>
      </w:r>
      <w:r>
        <w:rPr>
          <w:color w:val="282323"/>
        </w:rPr>
        <w:t>Department</w:t>
      </w:r>
      <w:r>
        <w:rPr>
          <w:color w:val="282323"/>
          <w:spacing w:val="1"/>
        </w:rPr>
        <w:t xml:space="preserve"> </w:t>
      </w:r>
      <w:r>
        <w:rPr>
          <w:color w:val="282323"/>
        </w:rPr>
        <w:t>of Energy</w:t>
      </w:r>
      <w:r>
        <w:rPr>
          <w:color w:val="282323"/>
          <w:spacing w:val="1"/>
        </w:rPr>
        <w:t xml:space="preserve"> </w:t>
      </w:r>
      <w:r>
        <w:rPr>
          <w:color w:val="282323"/>
        </w:rPr>
        <w:t>savings</w:t>
      </w:r>
      <w:r>
        <w:rPr>
          <w:color w:val="282323"/>
          <w:spacing w:val="1"/>
        </w:rPr>
        <w:t xml:space="preserve"> </w:t>
      </w:r>
      <w:r>
        <w:rPr>
          <w:color w:val="282323"/>
          <w:spacing w:val="-1"/>
        </w:rPr>
        <w:t xml:space="preserve">estimates of </w:t>
      </w:r>
      <w:r>
        <w:rPr>
          <w:color w:val="282323"/>
        </w:rPr>
        <w:t>800kWh per year savings</w:t>
      </w:r>
      <w:r>
        <w:rPr>
          <w:color w:val="494444"/>
        </w:rPr>
        <w:t xml:space="preserve">, </w:t>
      </w:r>
      <w:r>
        <w:rPr>
          <w:color w:val="282323"/>
        </w:rPr>
        <w:t>with an U</w:t>
      </w:r>
      <w:r>
        <w:rPr>
          <w:color w:val="6D6969"/>
        </w:rPr>
        <w:t>.</w:t>
      </w:r>
      <w:r>
        <w:rPr>
          <w:color w:val="282323"/>
        </w:rPr>
        <w:t>S</w:t>
      </w:r>
      <w:r>
        <w:rPr>
          <w:color w:val="494444"/>
        </w:rPr>
        <w:t xml:space="preserve">. </w:t>
      </w:r>
      <w:r>
        <w:rPr>
          <w:color w:val="282323"/>
        </w:rPr>
        <w:t>Energy Information</w:t>
      </w:r>
      <w:r>
        <w:rPr>
          <w:color w:val="282323"/>
          <w:spacing w:val="1"/>
        </w:rPr>
        <w:t xml:space="preserve"> </w:t>
      </w:r>
      <w:r>
        <w:rPr>
          <w:color w:val="282323"/>
        </w:rPr>
        <w:t>Agency hybrid electricity rate for the nation of 13</w:t>
      </w:r>
      <w:r>
        <w:rPr>
          <w:color w:val="494444"/>
        </w:rPr>
        <w:t>.</w:t>
      </w:r>
      <w:r>
        <w:rPr>
          <w:color w:val="282323"/>
        </w:rPr>
        <w:t>5 cents per</w:t>
      </w:r>
      <w:r>
        <w:rPr>
          <w:color w:val="282323"/>
          <w:spacing w:val="-47"/>
        </w:rPr>
        <w:t xml:space="preserve"> </w:t>
      </w:r>
      <w:r>
        <w:rPr>
          <w:color w:val="282323"/>
        </w:rPr>
        <w:t>kWh</w:t>
      </w:r>
      <w:r>
        <w:rPr>
          <w:color w:val="494444"/>
        </w:rPr>
        <w:t>,</w:t>
      </w:r>
      <w:r>
        <w:rPr>
          <w:color w:val="494444"/>
          <w:spacing w:val="-9"/>
        </w:rPr>
        <w:t xml:space="preserve"> </w:t>
      </w:r>
      <w:r>
        <w:rPr>
          <w:color w:val="282323"/>
        </w:rPr>
        <w:t>and</w:t>
      </w:r>
      <w:r>
        <w:rPr>
          <w:color w:val="282323"/>
          <w:spacing w:val="3"/>
        </w:rPr>
        <w:t xml:space="preserve"> </w:t>
      </w:r>
      <w:r>
        <w:rPr>
          <w:color w:val="282323"/>
        </w:rPr>
        <w:t>an</w:t>
      </w:r>
      <w:r>
        <w:rPr>
          <w:color w:val="282323"/>
          <w:spacing w:val="1"/>
        </w:rPr>
        <w:t xml:space="preserve"> </w:t>
      </w:r>
      <w:r>
        <w:rPr>
          <w:color w:val="282323"/>
        </w:rPr>
        <w:t>increased</w:t>
      </w:r>
      <w:r>
        <w:rPr>
          <w:color w:val="282323"/>
          <w:spacing w:val="10"/>
        </w:rPr>
        <w:t xml:space="preserve"> </w:t>
      </w:r>
      <w:r>
        <w:rPr>
          <w:color w:val="282323"/>
        </w:rPr>
        <w:t>cost</w:t>
      </w:r>
      <w:r>
        <w:rPr>
          <w:color w:val="282323"/>
          <w:spacing w:val="-5"/>
        </w:rPr>
        <w:t xml:space="preserve"> </w:t>
      </w:r>
      <w:r>
        <w:rPr>
          <w:color w:val="282323"/>
        </w:rPr>
        <w:t>of</w:t>
      </w:r>
      <w:r>
        <w:rPr>
          <w:color w:val="282323"/>
          <w:spacing w:val="1"/>
        </w:rPr>
        <w:t xml:space="preserve"> </w:t>
      </w:r>
      <w:r>
        <w:rPr>
          <w:color w:val="282323"/>
        </w:rPr>
        <w:t>$1,000</w:t>
      </w:r>
      <w:r>
        <w:rPr>
          <w:color w:val="282323"/>
          <w:spacing w:val="8"/>
        </w:rPr>
        <w:t xml:space="preserve"> </w:t>
      </w:r>
      <w:r>
        <w:rPr>
          <w:color w:val="282323"/>
        </w:rPr>
        <w:t>per unit</w:t>
      </w:r>
      <w:r>
        <w:rPr>
          <w:color w:val="282323"/>
          <w:spacing w:val="-4"/>
        </w:rPr>
        <w:t xml:space="preserve"> </w:t>
      </w:r>
      <w:r>
        <w:rPr>
          <w:color w:val="282323"/>
        </w:rPr>
        <w:t>due</w:t>
      </w:r>
      <w:r>
        <w:rPr>
          <w:color w:val="282323"/>
          <w:spacing w:val="6"/>
        </w:rPr>
        <w:t xml:space="preserve"> </w:t>
      </w:r>
      <w:r>
        <w:rPr>
          <w:color w:val="282323"/>
        </w:rPr>
        <w:t>to</w:t>
      </w:r>
      <w:r>
        <w:rPr>
          <w:color w:val="282323"/>
          <w:spacing w:val="2"/>
        </w:rPr>
        <w:t xml:space="preserve"> </w:t>
      </w:r>
      <w:r>
        <w:rPr>
          <w:color w:val="282323"/>
        </w:rPr>
        <w:t>increase</w:t>
      </w:r>
      <w:r>
        <w:rPr>
          <w:color w:val="282323"/>
          <w:spacing w:val="12"/>
        </w:rPr>
        <w:t xml:space="preserve"> </w:t>
      </w:r>
      <w:r>
        <w:rPr>
          <w:color w:val="282323"/>
        </w:rPr>
        <w:t>copper</w:t>
      </w:r>
      <w:r>
        <w:rPr>
          <w:color w:val="282323"/>
          <w:spacing w:val="9"/>
        </w:rPr>
        <w:t xml:space="preserve"> </w:t>
      </w:r>
      <w:r>
        <w:rPr>
          <w:color w:val="282323"/>
        </w:rPr>
        <w:t>prices</w:t>
      </w:r>
      <w:r>
        <w:rPr>
          <w:color w:val="494444"/>
        </w:rPr>
        <w:t>;</w:t>
      </w:r>
      <w:r>
        <w:rPr>
          <w:color w:val="494444"/>
          <w:spacing w:val="-13"/>
        </w:rPr>
        <w:t xml:space="preserve"> </w:t>
      </w:r>
      <w:r>
        <w:rPr>
          <w:color w:val="282323"/>
        </w:rPr>
        <w:t>these</w:t>
      </w:r>
      <w:r>
        <w:rPr>
          <w:color w:val="282323"/>
          <w:spacing w:val="8"/>
        </w:rPr>
        <w:t xml:space="preserve"> </w:t>
      </w:r>
      <w:r>
        <w:rPr>
          <w:color w:val="282323"/>
        </w:rPr>
        <w:t>systems</w:t>
      </w:r>
      <w:r>
        <w:rPr>
          <w:color w:val="282323"/>
          <w:spacing w:val="7"/>
        </w:rPr>
        <w:t xml:space="preserve"> </w:t>
      </w:r>
      <w:r>
        <w:rPr>
          <w:color w:val="282323"/>
        </w:rPr>
        <w:t>provide</w:t>
      </w:r>
      <w:r>
        <w:rPr>
          <w:color w:val="282323"/>
          <w:spacing w:val="18"/>
        </w:rPr>
        <w:t xml:space="preserve"> </w:t>
      </w:r>
      <w:r>
        <w:rPr>
          <w:color w:val="282323"/>
        </w:rPr>
        <w:t>an</w:t>
      </w:r>
      <w:r>
        <w:rPr>
          <w:color w:val="282323"/>
          <w:spacing w:val="-2"/>
        </w:rPr>
        <w:t xml:space="preserve"> </w:t>
      </w:r>
      <w:r>
        <w:rPr>
          <w:color w:val="282323"/>
        </w:rPr>
        <w:t>11</w:t>
      </w:r>
      <w:r>
        <w:rPr>
          <w:color w:val="282323"/>
          <w:spacing w:val="2"/>
        </w:rPr>
        <w:t xml:space="preserve"> </w:t>
      </w:r>
      <w:r>
        <w:rPr>
          <w:color w:val="282323"/>
        </w:rPr>
        <w:t>year</w:t>
      </w:r>
      <w:r>
        <w:rPr>
          <w:color w:val="282323"/>
          <w:spacing w:val="7"/>
        </w:rPr>
        <w:t xml:space="preserve"> </w:t>
      </w:r>
      <w:r>
        <w:rPr>
          <w:color w:val="282323"/>
        </w:rPr>
        <w:t>simple</w:t>
      </w:r>
      <w:r>
        <w:rPr>
          <w:color w:val="282323"/>
          <w:spacing w:val="4"/>
        </w:rPr>
        <w:t xml:space="preserve"> </w:t>
      </w:r>
      <w:r>
        <w:rPr>
          <w:color w:val="282323"/>
        </w:rPr>
        <w:t>payback</w:t>
      </w:r>
      <w:r>
        <w:rPr>
          <w:color w:val="494444"/>
        </w:rPr>
        <w:t>.</w:t>
      </w:r>
    </w:p>
    <w:p w14:paraId="58F854EB" w14:textId="77777777" w:rsidR="004F1F1B" w:rsidRDefault="004F1F1B" w:rsidP="004F1F1B">
      <w:pPr>
        <w:pStyle w:val="BodyText"/>
        <w:spacing w:before="179"/>
        <w:ind w:left="123"/>
      </w:pPr>
      <w:r>
        <w:rPr>
          <w:color w:val="282323"/>
        </w:rPr>
        <w:t>REPl-142-21</w:t>
      </w:r>
    </w:p>
    <w:p w14:paraId="645C5815" w14:textId="43260ED0"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2C7F529A" w14:textId="77777777" w:rsidR="004F1F1B" w:rsidRDefault="004F1F1B" w:rsidP="004F1F1B">
      <w:pPr>
        <w:spacing w:before="24"/>
        <w:ind w:left="110"/>
        <w:rPr>
          <w:sz w:val="32"/>
          <w:szCs w:val="32"/>
        </w:rPr>
      </w:pPr>
    </w:p>
    <w:p w14:paraId="2B90A98D" w14:textId="77777777" w:rsidR="004F1F1B" w:rsidRDefault="004F1F1B" w:rsidP="004F1F1B">
      <w:pPr>
        <w:pStyle w:val="BodyText"/>
        <w:rPr>
          <w:b w:val="0"/>
          <w:bCs w:val="0"/>
        </w:rPr>
      </w:pPr>
      <w:r w:rsidRPr="63E5915C">
        <w:rPr>
          <w:rFonts w:ascii="Times New Roman" w:hAnsi="Times New Roman" w:cs="Times New Roman"/>
          <w:b w:val="0"/>
          <w:bCs w:val="0"/>
          <w:sz w:val="32"/>
          <w:szCs w:val="32"/>
        </w:rPr>
        <w:t>REPI-155 (modified)</w:t>
      </w:r>
    </w:p>
    <w:p w14:paraId="67C54443" w14:textId="77777777" w:rsidR="004F1F1B" w:rsidRDefault="004F1F1B" w:rsidP="004F1F1B">
      <w:pPr>
        <w:pStyle w:val="BodyText"/>
        <w:rPr>
          <w:u w:val="single"/>
        </w:rPr>
      </w:pPr>
    </w:p>
    <w:p w14:paraId="15D8A778" w14:textId="77777777" w:rsidR="004F1F1B" w:rsidRDefault="004F1F1B" w:rsidP="004F1F1B">
      <w:pPr>
        <w:rPr>
          <w:rFonts w:ascii="Times New Roman" w:eastAsia="Times New Roman" w:hAnsi="Times New Roman" w:cs="Times New Roman"/>
          <w:b/>
          <w:bCs/>
          <w:color w:val="000000" w:themeColor="text1"/>
        </w:rPr>
      </w:pPr>
    </w:p>
    <w:p w14:paraId="339D5400" w14:textId="77777777" w:rsidR="004F1F1B" w:rsidRDefault="004F1F1B" w:rsidP="004F1F1B">
      <w:pPr>
        <w:rPr>
          <w:rFonts w:ascii="Times New Roman" w:eastAsia="Times New Roman" w:hAnsi="Times New Roman" w:cs="Times New Roman"/>
          <w:color w:val="000000" w:themeColor="text1"/>
        </w:rPr>
      </w:pPr>
      <w:r w:rsidRPr="63E5915C">
        <w:rPr>
          <w:rFonts w:ascii="Times New Roman" w:eastAsia="Times New Roman" w:hAnsi="Times New Roman" w:cs="Times New Roman"/>
          <w:b/>
          <w:bCs/>
          <w:color w:val="000000" w:themeColor="text1"/>
        </w:rPr>
        <w:t>Add new definitions in R202 as follows:</w:t>
      </w:r>
      <w:r w:rsidRPr="63E5915C">
        <w:rPr>
          <w:rFonts w:ascii="Times New Roman" w:eastAsia="Times New Roman" w:hAnsi="Times New Roman" w:cs="Times New Roman"/>
          <w:color w:val="000000" w:themeColor="text1"/>
        </w:rPr>
        <w:t> </w:t>
      </w:r>
    </w:p>
    <w:p w14:paraId="35AC60B0" w14:textId="77777777" w:rsidR="004F1F1B" w:rsidRDefault="004F1F1B" w:rsidP="004F1F1B">
      <w:pPr>
        <w:ind w:left="720"/>
        <w:rPr>
          <w:rFonts w:ascii="Times New Roman" w:eastAsia="Times New Roman" w:hAnsi="Times New Roman" w:cs="Times New Roman"/>
          <w:color w:val="000000" w:themeColor="text1"/>
        </w:rPr>
      </w:pPr>
    </w:p>
    <w:p w14:paraId="31060DDD" w14:textId="77777777" w:rsidR="004F1F1B" w:rsidRDefault="004F1F1B" w:rsidP="004F1F1B">
      <w:pPr>
        <w:ind w:left="720"/>
        <w:rPr>
          <w:rFonts w:ascii="Times New Roman" w:eastAsia="Times New Roman" w:hAnsi="Times New Roman" w:cs="Times New Roman"/>
          <w:color w:val="000000" w:themeColor="text1"/>
        </w:rPr>
      </w:pPr>
      <w:r w:rsidRPr="63E5915C">
        <w:rPr>
          <w:rFonts w:ascii="Times New Roman" w:eastAsia="Times New Roman" w:hAnsi="Times New Roman" w:cs="Times New Roman"/>
          <w:b/>
          <w:bCs/>
          <w:color w:val="000000" w:themeColor="text1"/>
          <w:u w:val="single"/>
        </w:rPr>
        <w:t>ALL-ELECTRIC BUILDING. </w:t>
      </w:r>
      <w:r w:rsidRPr="63E5915C">
        <w:rPr>
          <w:rFonts w:ascii="Times New Roman" w:eastAsia="Times New Roman" w:hAnsi="Times New Roman" w:cs="Times New Roman"/>
          <w:color w:val="000000" w:themeColor="text1"/>
          <w:u w:val="single"/>
        </w:rPr>
        <w:t>A </w:t>
      </w:r>
      <w:r w:rsidRPr="63E5915C">
        <w:rPr>
          <w:rFonts w:ascii="Times New Roman" w:eastAsia="Times New Roman" w:hAnsi="Times New Roman" w:cs="Times New Roman"/>
          <w:i/>
          <w:iCs/>
          <w:color w:val="000000" w:themeColor="text1"/>
          <w:u w:val="single"/>
        </w:rPr>
        <w:t>building</w:t>
      </w:r>
      <w:r w:rsidRPr="63E5915C">
        <w:rPr>
          <w:rFonts w:ascii="Times New Roman" w:eastAsia="Times New Roman" w:hAnsi="Times New Roman" w:cs="Times New Roman"/>
          <w:color w:val="000000" w:themeColor="text1"/>
          <w:u w:val="single"/>
        </w:rPr>
        <w:t> that contains no </w:t>
      </w:r>
      <w:r w:rsidRPr="63E5915C">
        <w:rPr>
          <w:rFonts w:ascii="Times New Roman" w:eastAsia="Times New Roman" w:hAnsi="Times New Roman" w:cs="Times New Roman"/>
          <w:i/>
          <w:iCs/>
          <w:color w:val="000000" w:themeColor="text1"/>
          <w:u w:val="single"/>
        </w:rPr>
        <w:t>combustion equipment</w:t>
      </w:r>
      <w:r w:rsidRPr="63E5915C">
        <w:rPr>
          <w:rFonts w:ascii="Times New Roman" w:eastAsia="Times New Roman" w:hAnsi="Times New Roman" w:cs="Times New Roman"/>
          <w:color w:val="000000" w:themeColor="text1"/>
          <w:u w:val="single"/>
        </w:rPr>
        <w:t>, or plumbing for </w:t>
      </w:r>
      <w:r w:rsidRPr="63E5915C">
        <w:rPr>
          <w:rFonts w:ascii="Times New Roman" w:eastAsia="Times New Roman" w:hAnsi="Times New Roman" w:cs="Times New Roman"/>
          <w:i/>
          <w:iCs/>
          <w:color w:val="000000" w:themeColor="text1"/>
          <w:u w:val="single"/>
        </w:rPr>
        <w:t>combustion equipment,</w:t>
      </w:r>
      <w:r w:rsidRPr="63E5915C">
        <w:rPr>
          <w:rFonts w:ascii="Times New Roman" w:eastAsia="Times New Roman" w:hAnsi="Times New Roman" w:cs="Times New Roman"/>
          <w:color w:val="000000" w:themeColor="text1"/>
          <w:u w:val="single"/>
        </w:rPr>
        <w:t> installed within the </w:t>
      </w:r>
      <w:r w:rsidRPr="63E5915C">
        <w:rPr>
          <w:rFonts w:ascii="Times New Roman" w:eastAsia="Times New Roman" w:hAnsi="Times New Roman" w:cs="Times New Roman"/>
          <w:i/>
          <w:iCs/>
          <w:color w:val="000000" w:themeColor="text1"/>
          <w:u w:val="single"/>
        </w:rPr>
        <w:t>building</w:t>
      </w:r>
      <w:r w:rsidRPr="63E5915C">
        <w:rPr>
          <w:rFonts w:ascii="Times New Roman" w:eastAsia="Times New Roman" w:hAnsi="Times New Roman" w:cs="Times New Roman"/>
          <w:color w:val="000000" w:themeColor="text1"/>
          <w:u w:val="single"/>
        </w:rPr>
        <w:t> or </w:t>
      </w:r>
      <w:r w:rsidRPr="63E5915C">
        <w:rPr>
          <w:rFonts w:ascii="Times New Roman" w:eastAsia="Times New Roman" w:hAnsi="Times New Roman" w:cs="Times New Roman"/>
          <w:i/>
          <w:iCs/>
          <w:color w:val="000000" w:themeColor="text1"/>
          <w:u w:val="single"/>
        </w:rPr>
        <w:t>building site.</w:t>
      </w:r>
      <w:r w:rsidRPr="63E5915C">
        <w:rPr>
          <w:rFonts w:ascii="Times New Roman" w:eastAsia="Times New Roman" w:hAnsi="Times New Roman" w:cs="Times New Roman"/>
          <w:color w:val="000000" w:themeColor="text1"/>
        </w:rPr>
        <w:t> </w:t>
      </w:r>
    </w:p>
    <w:p w14:paraId="504EAD87" w14:textId="77777777" w:rsidR="004F1F1B" w:rsidRDefault="004F1F1B" w:rsidP="004F1F1B">
      <w:pPr>
        <w:ind w:left="720"/>
        <w:rPr>
          <w:rFonts w:ascii="Times New Roman" w:eastAsia="Times New Roman" w:hAnsi="Times New Roman" w:cs="Times New Roman"/>
          <w:color w:val="000000" w:themeColor="text1"/>
        </w:rPr>
      </w:pPr>
    </w:p>
    <w:p w14:paraId="7563F080" w14:textId="77777777" w:rsidR="004F1F1B" w:rsidRDefault="004F1F1B" w:rsidP="004F1F1B">
      <w:pPr>
        <w:ind w:left="720"/>
        <w:rPr>
          <w:rFonts w:ascii="Times New Roman" w:eastAsia="Times New Roman" w:hAnsi="Times New Roman" w:cs="Times New Roman"/>
          <w:color w:val="000000" w:themeColor="text1"/>
        </w:rPr>
      </w:pPr>
      <w:r w:rsidRPr="63E5915C">
        <w:rPr>
          <w:rFonts w:ascii="Times New Roman" w:eastAsia="Times New Roman" w:hAnsi="Times New Roman" w:cs="Times New Roman"/>
          <w:b/>
          <w:bCs/>
          <w:color w:val="000000" w:themeColor="text1"/>
          <w:u w:val="single"/>
        </w:rPr>
        <w:t>APPLIANCE. </w:t>
      </w:r>
      <w:r w:rsidRPr="63E5915C">
        <w:rPr>
          <w:rFonts w:ascii="Times New Roman" w:eastAsia="Times New Roman" w:hAnsi="Times New Roman" w:cs="Times New Roman"/>
          <w:color w:val="000000" w:themeColor="text1"/>
          <w:u w:val="single"/>
        </w:rPr>
        <w:t>A device or apparatus that is manufactured and designed to utilize energy and for which this code provides specific requirements. </w:t>
      </w:r>
      <w:r w:rsidRPr="63E5915C">
        <w:rPr>
          <w:rFonts w:ascii="Times New Roman" w:eastAsia="Times New Roman" w:hAnsi="Times New Roman" w:cs="Times New Roman"/>
          <w:color w:val="000000" w:themeColor="text1"/>
        </w:rPr>
        <w:t> </w:t>
      </w:r>
    </w:p>
    <w:p w14:paraId="160E6440" w14:textId="77777777" w:rsidR="004F1F1B" w:rsidRDefault="004F1F1B" w:rsidP="004F1F1B">
      <w:pPr>
        <w:ind w:left="720"/>
        <w:rPr>
          <w:rFonts w:ascii="Times New Roman" w:eastAsia="Times New Roman" w:hAnsi="Times New Roman" w:cs="Times New Roman"/>
          <w:color w:val="7F7F7F" w:themeColor="text1" w:themeTint="80"/>
        </w:rPr>
      </w:pPr>
    </w:p>
    <w:p w14:paraId="4128A791" w14:textId="77777777" w:rsidR="004F1F1B" w:rsidRDefault="004F1F1B" w:rsidP="004F1F1B">
      <w:pPr>
        <w:ind w:left="720"/>
        <w:rPr>
          <w:rFonts w:ascii="Times New Roman" w:eastAsia="Times New Roman" w:hAnsi="Times New Roman" w:cs="Times New Roman"/>
          <w:color w:val="000000" w:themeColor="text1"/>
        </w:rPr>
      </w:pPr>
      <w:r w:rsidRPr="63E5915C">
        <w:rPr>
          <w:rFonts w:ascii="Times New Roman" w:eastAsia="Times New Roman" w:hAnsi="Times New Roman" w:cs="Times New Roman"/>
          <w:b/>
          <w:bCs/>
          <w:color w:val="000000" w:themeColor="text1"/>
          <w:u w:val="single"/>
        </w:rPr>
        <w:t>COMBUSTION EQUIPMENT. </w:t>
      </w:r>
      <w:r w:rsidRPr="63E5915C">
        <w:rPr>
          <w:rFonts w:ascii="Times New Roman" w:eastAsia="Times New Roman" w:hAnsi="Times New Roman" w:cs="Times New Roman"/>
          <w:color w:val="000000" w:themeColor="text1"/>
          <w:u w:val="single"/>
        </w:rPr>
        <w:t>Any</w:t>
      </w:r>
      <w:r w:rsidRPr="63E5915C">
        <w:rPr>
          <w:rFonts w:ascii="Times New Roman" w:eastAsia="Times New Roman" w:hAnsi="Times New Roman" w:cs="Times New Roman"/>
          <w:b/>
          <w:bCs/>
          <w:color w:val="000000" w:themeColor="text1"/>
          <w:u w:val="single"/>
        </w:rPr>
        <w:t> </w:t>
      </w:r>
      <w:r w:rsidRPr="63E5915C">
        <w:rPr>
          <w:rFonts w:ascii="Times New Roman" w:eastAsia="Times New Roman" w:hAnsi="Times New Roman" w:cs="Times New Roman"/>
          <w:i/>
          <w:iCs/>
          <w:color w:val="000000" w:themeColor="text1"/>
          <w:u w:val="single"/>
        </w:rPr>
        <w:t>equipment</w:t>
      </w:r>
      <w:r w:rsidRPr="63E5915C">
        <w:rPr>
          <w:rFonts w:ascii="Times New Roman" w:eastAsia="Times New Roman" w:hAnsi="Times New Roman" w:cs="Times New Roman"/>
          <w:color w:val="000000" w:themeColor="text1"/>
          <w:u w:val="single"/>
        </w:rPr>
        <w:t> or </w:t>
      </w:r>
      <w:r w:rsidRPr="63E5915C">
        <w:rPr>
          <w:rFonts w:ascii="Times New Roman" w:eastAsia="Times New Roman" w:hAnsi="Times New Roman" w:cs="Times New Roman"/>
          <w:i/>
          <w:iCs/>
          <w:color w:val="000000" w:themeColor="text1"/>
          <w:u w:val="single"/>
        </w:rPr>
        <w:t>appliance</w:t>
      </w:r>
      <w:r w:rsidRPr="63E5915C">
        <w:rPr>
          <w:rFonts w:ascii="Times New Roman" w:eastAsia="Times New Roman" w:hAnsi="Times New Roman" w:cs="Times New Roman"/>
          <w:color w:val="000000" w:themeColor="text1"/>
          <w:u w:val="single"/>
        </w:rPr>
        <w:t> used for space heating, </w:t>
      </w:r>
      <w:r w:rsidRPr="63E5915C">
        <w:rPr>
          <w:rFonts w:ascii="Times New Roman" w:eastAsia="Times New Roman" w:hAnsi="Times New Roman" w:cs="Times New Roman"/>
          <w:i/>
          <w:iCs/>
          <w:color w:val="000000" w:themeColor="text1"/>
          <w:u w:val="single"/>
        </w:rPr>
        <w:t>service water heating</w:t>
      </w:r>
      <w:r w:rsidRPr="63E5915C">
        <w:rPr>
          <w:rFonts w:ascii="Times New Roman" w:eastAsia="Times New Roman" w:hAnsi="Times New Roman" w:cs="Times New Roman"/>
          <w:color w:val="000000" w:themeColor="text1"/>
          <w:u w:val="single"/>
        </w:rPr>
        <w:t>, cooking, clothes drying and/or lighting that uses </w:t>
      </w:r>
      <w:r w:rsidRPr="63E5915C">
        <w:rPr>
          <w:rFonts w:ascii="Times New Roman" w:eastAsia="Times New Roman" w:hAnsi="Times New Roman" w:cs="Times New Roman"/>
          <w:i/>
          <w:iCs/>
          <w:color w:val="000000" w:themeColor="text1"/>
          <w:u w:val="single"/>
        </w:rPr>
        <w:t>fuel gas</w:t>
      </w:r>
      <w:r w:rsidRPr="63E5915C">
        <w:rPr>
          <w:rFonts w:ascii="Times New Roman" w:eastAsia="Times New Roman" w:hAnsi="Times New Roman" w:cs="Times New Roman"/>
          <w:color w:val="000000" w:themeColor="text1"/>
          <w:u w:val="single"/>
        </w:rPr>
        <w:t> or </w:t>
      </w:r>
      <w:r w:rsidRPr="63E5915C">
        <w:rPr>
          <w:rFonts w:ascii="Times New Roman" w:eastAsia="Times New Roman" w:hAnsi="Times New Roman" w:cs="Times New Roman"/>
          <w:i/>
          <w:iCs/>
          <w:color w:val="000000" w:themeColor="text1"/>
          <w:u w:val="single"/>
        </w:rPr>
        <w:t>fuel oil</w:t>
      </w:r>
      <w:r w:rsidRPr="63E5915C">
        <w:rPr>
          <w:rFonts w:ascii="Times New Roman" w:eastAsia="Times New Roman" w:hAnsi="Times New Roman" w:cs="Times New Roman"/>
          <w:color w:val="000000" w:themeColor="text1"/>
          <w:u w:val="single"/>
        </w:rPr>
        <w:t>. </w:t>
      </w:r>
      <w:r w:rsidRPr="63E5915C">
        <w:rPr>
          <w:rFonts w:ascii="Times New Roman" w:eastAsia="Times New Roman" w:hAnsi="Times New Roman" w:cs="Times New Roman"/>
          <w:color w:val="000000" w:themeColor="text1"/>
        </w:rPr>
        <w:t> </w:t>
      </w:r>
    </w:p>
    <w:p w14:paraId="4FB147FB" w14:textId="77777777" w:rsidR="004F1F1B" w:rsidRDefault="004F1F1B" w:rsidP="004F1F1B">
      <w:pPr>
        <w:ind w:left="720"/>
        <w:rPr>
          <w:color w:val="000000" w:themeColor="text1"/>
        </w:rPr>
      </w:pPr>
    </w:p>
    <w:p w14:paraId="5F234E02" w14:textId="77777777" w:rsidR="004F1F1B" w:rsidRDefault="004F1F1B" w:rsidP="004F1F1B">
      <w:pPr>
        <w:ind w:left="720"/>
        <w:rPr>
          <w:rFonts w:ascii="Times New Roman" w:eastAsia="Times New Roman" w:hAnsi="Times New Roman" w:cs="Times New Roman"/>
          <w:color w:val="000000" w:themeColor="text1"/>
        </w:rPr>
      </w:pPr>
      <w:r w:rsidRPr="63E5915C">
        <w:rPr>
          <w:rFonts w:ascii="Times New Roman" w:eastAsia="Times New Roman" w:hAnsi="Times New Roman" w:cs="Times New Roman"/>
          <w:b/>
          <w:bCs/>
          <w:color w:val="000000" w:themeColor="text1"/>
          <w:u w:val="single"/>
        </w:rPr>
        <w:t>EQUIPMENT. </w:t>
      </w:r>
      <w:r w:rsidRPr="63E5915C">
        <w:rPr>
          <w:rFonts w:ascii="Times New Roman" w:eastAsia="Times New Roman" w:hAnsi="Times New Roman" w:cs="Times New Roman"/>
          <w:color w:val="000000" w:themeColor="text1"/>
          <w:u w:val="single"/>
        </w:rPr>
        <w:t>Piping, ducts, vents, control devices and other components of systems </w:t>
      </w:r>
    </w:p>
    <w:p w14:paraId="68749D28" w14:textId="77777777" w:rsidR="004F1F1B" w:rsidRDefault="004F1F1B" w:rsidP="004F1F1B">
      <w:pPr>
        <w:ind w:left="720"/>
        <w:rPr>
          <w:rFonts w:ascii="Times New Roman" w:eastAsia="Times New Roman" w:hAnsi="Times New Roman" w:cs="Times New Roman"/>
          <w:color w:val="000000" w:themeColor="text1"/>
        </w:rPr>
      </w:pPr>
      <w:r w:rsidRPr="63E5915C">
        <w:rPr>
          <w:rFonts w:ascii="Times New Roman" w:eastAsia="Times New Roman" w:hAnsi="Times New Roman" w:cs="Times New Roman"/>
          <w:color w:val="000000" w:themeColor="text1"/>
          <w:u w:val="single"/>
        </w:rPr>
        <w:t>other than appliances that are permanently installed and integrated to provide control of environmental conditions for buildings. This definition shall also include other systems specifically regulated in this code. </w:t>
      </w:r>
      <w:r w:rsidRPr="63E5915C">
        <w:rPr>
          <w:rFonts w:ascii="Times New Roman" w:eastAsia="Times New Roman" w:hAnsi="Times New Roman" w:cs="Times New Roman"/>
          <w:color w:val="000000" w:themeColor="text1"/>
        </w:rPr>
        <w:t> </w:t>
      </w:r>
    </w:p>
    <w:p w14:paraId="5CBE0017" w14:textId="77777777" w:rsidR="004F1F1B" w:rsidRDefault="004F1F1B" w:rsidP="004F1F1B">
      <w:pPr>
        <w:ind w:left="720"/>
        <w:rPr>
          <w:rFonts w:ascii="Times New Roman" w:eastAsia="Times New Roman" w:hAnsi="Times New Roman" w:cs="Times New Roman"/>
          <w:color w:val="000000" w:themeColor="text1"/>
        </w:rPr>
      </w:pPr>
    </w:p>
    <w:p w14:paraId="0016562A" w14:textId="77777777" w:rsidR="004F1F1B" w:rsidRDefault="004F1F1B" w:rsidP="004F1F1B">
      <w:pPr>
        <w:ind w:left="720"/>
        <w:rPr>
          <w:rFonts w:ascii="Times New Roman" w:eastAsia="Times New Roman" w:hAnsi="Times New Roman" w:cs="Times New Roman"/>
          <w:color w:val="000000" w:themeColor="text1"/>
        </w:rPr>
      </w:pPr>
      <w:r w:rsidRPr="63E5915C">
        <w:rPr>
          <w:rFonts w:ascii="Times New Roman" w:eastAsia="Times New Roman" w:hAnsi="Times New Roman" w:cs="Times New Roman"/>
          <w:b/>
          <w:bCs/>
          <w:color w:val="000000" w:themeColor="text1"/>
          <w:u w:val="single"/>
        </w:rPr>
        <w:t>FUEL GAS. </w:t>
      </w:r>
      <w:r w:rsidRPr="63E5915C">
        <w:rPr>
          <w:rFonts w:ascii="Times New Roman" w:eastAsia="Times New Roman" w:hAnsi="Times New Roman" w:cs="Times New Roman"/>
          <w:color w:val="000000" w:themeColor="text1"/>
          <w:u w:val="single"/>
        </w:rPr>
        <w:t>A natural gas, manufactured gas, liquified petroleum gas or a mixture of these.</w:t>
      </w:r>
      <w:r w:rsidRPr="63E5915C">
        <w:rPr>
          <w:rFonts w:ascii="Times New Roman" w:eastAsia="Times New Roman" w:hAnsi="Times New Roman" w:cs="Times New Roman"/>
          <w:color w:val="000000" w:themeColor="text1"/>
        </w:rPr>
        <w:t> </w:t>
      </w:r>
    </w:p>
    <w:p w14:paraId="73F43AA2" w14:textId="77777777" w:rsidR="004F1F1B" w:rsidRDefault="004F1F1B" w:rsidP="004F1F1B">
      <w:pPr>
        <w:ind w:left="720"/>
        <w:rPr>
          <w:rFonts w:ascii="Times New Roman" w:eastAsia="Times New Roman" w:hAnsi="Times New Roman" w:cs="Times New Roman"/>
          <w:color w:val="7F7F7F" w:themeColor="text1" w:themeTint="80"/>
        </w:rPr>
      </w:pPr>
    </w:p>
    <w:p w14:paraId="7B7A4D97" w14:textId="77777777" w:rsidR="004F1F1B" w:rsidRDefault="004F1F1B" w:rsidP="004F1F1B">
      <w:pPr>
        <w:ind w:left="720"/>
        <w:rPr>
          <w:rFonts w:ascii="Times New Roman" w:eastAsia="Times New Roman" w:hAnsi="Times New Roman" w:cs="Times New Roman"/>
          <w:color w:val="000000" w:themeColor="text1"/>
        </w:rPr>
      </w:pPr>
      <w:r w:rsidRPr="63E5915C">
        <w:rPr>
          <w:rFonts w:ascii="Times New Roman" w:eastAsia="Times New Roman" w:hAnsi="Times New Roman" w:cs="Times New Roman"/>
          <w:b/>
          <w:bCs/>
          <w:color w:val="000000" w:themeColor="text1"/>
          <w:u w:val="single"/>
        </w:rPr>
        <w:t>FUEL OIL.</w:t>
      </w:r>
      <w:r w:rsidRPr="63E5915C">
        <w:rPr>
          <w:rFonts w:ascii="Times New Roman" w:eastAsia="Times New Roman" w:hAnsi="Times New Roman" w:cs="Times New Roman"/>
          <w:color w:val="000000" w:themeColor="text1"/>
          <w:u w:val="single"/>
        </w:rPr>
        <w:t> Kerosene or any hydrocarbon oil having a flash point not less than 100°F (38°C).</w:t>
      </w:r>
      <w:r w:rsidRPr="63E5915C">
        <w:rPr>
          <w:rFonts w:ascii="Times New Roman" w:eastAsia="Times New Roman" w:hAnsi="Times New Roman" w:cs="Times New Roman"/>
          <w:color w:val="000000" w:themeColor="text1"/>
        </w:rPr>
        <w:t> </w:t>
      </w:r>
    </w:p>
    <w:p w14:paraId="1DFF8155" w14:textId="77777777" w:rsidR="004F1F1B" w:rsidRDefault="004F1F1B" w:rsidP="004F1F1B">
      <w:pPr>
        <w:ind w:left="720"/>
        <w:rPr>
          <w:rFonts w:ascii="Times New Roman" w:eastAsia="Times New Roman" w:hAnsi="Times New Roman" w:cs="Times New Roman"/>
          <w:color w:val="7F7F7F" w:themeColor="text1" w:themeTint="80"/>
        </w:rPr>
      </w:pPr>
    </w:p>
    <w:p w14:paraId="6E116DDF" w14:textId="77777777" w:rsidR="004F1F1B" w:rsidRDefault="004F1F1B" w:rsidP="004F1F1B">
      <w:pPr>
        <w:ind w:left="720"/>
        <w:rPr>
          <w:rFonts w:ascii="Times New Roman" w:eastAsia="Times New Roman" w:hAnsi="Times New Roman" w:cs="Times New Roman"/>
          <w:color w:val="000000" w:themeColor="text1"/>
        </w:rPr>
      </w:pPr>
      <w:r w:rsidRPr="63E5915C">
        <w:rPr>
          <w:rFonts w:ascii="Times New Roman" w:eastAsia="Times New Roman" w:hAnsi="Times New Roman" w:cs="Times New Roman"/>
          <w:b/>
          <w:bCs/>
          <w:color w:val="000000" w:themeColor="text1"/>
          <w:u w:val="single"/>
        </w:rPr>
        <w:t>MIXED-FUEL BUILDING. </w:t>
      </w:r>
      <w:r w:rsidRPr="63E5915C">
        <w:rPr>
          <w:rFonts w:ascii="Times New Roman" w:eastAsia="Times New Roman" w:hAnsi="Times New Roman" w:cs="Times New Roman"/>
          <w:color w:val="000000" w:themeColor="text1"/>
          <w:u w:val="single"/>
        </w:rPr>
        <w:t>A </w:t>
      </w:r>
      <w:r w:rsidRPr="63E5915C">
        <w:rPr>
          <w:rFonts w:ascii="Times New Roman" w:eastAsia="Times New Roman" w:hAnsi="Times New Roman" w:cs="Times New Roman"/>
          <w:i/>
          <w:iCs/>
          <w:color w:val="000000" w:themeColor="text1"/>
          <w:u w:val="single"/>
        </w:rPr>
        <w:t>building</w:t>
      </w:r>
      <w:r w:rsidRPr="63E5915C">
        <w:rPr>
          <w:rFonts w:ascii="Times New Roman" w:eastAsia="Times New Roman" w:hAnsi="Times New Roman" w:cs="Times New Roman"/>
          <w:color w:val="000000" w:themeColor="text1"/>
          <w:u w:val="single"/>
        </w:rPr>
        <w:t> that contains </w:t>
      </w:r>
      <w:r w:rsidRPr="63E5915C">
        <w:rPr>
          <w:rFonts w:ascii="Times New Roman" w:eastAsia="Times New Roman" w:hAnsi="Times New Roman" w:cs="Times New Roman"/>
          <w:i/>
          <w:iCs/>
          <w:color w:val="000000" w:themeColor="text1"/>
          <w:u w:val="single"/>
        </w:rPr>
        <w:t>combustion equipment</w:t>
      </w:r>
      <w:r w:rsidRPr="63E5915C">
        <w:rPr>
          <w:rFonts w:ascii="Times New Roman" w:eastAsia="Times New Roman" w:hAnsi="Times New Roman" w:cs="Times New Roman"/>
          <w:color w:val="000000" w:themeColor="text1"/>
          <w:u w:val="single"/>
        </w:rPr>
        <w:t> or includes piping for such </w:t>
      </w:r>
      <w:r w:rsidRPr="63E5915C">
        <w:rPr>
          <w:rFonts w:ascii="Times New Roman" w:eastAsia="Times New Roman" w:hAnsi="Times New Roman" w:cs="Times New Roman"/>
          <w:i/>
          <w:iCs/>
          <w:color w:val="000000" w:themeColor="text1"/>
          <w:u w:val="single"/>
        </w:rPr>
        <w:t>equipment</w:t>
      </w:r>
      <w:r w:rsidRPr="63E5915C">
        <w:rPr>
          <w:rFonts w:ascii="Times New Roman" w:eastAsia="Times New Roman" w:hAnsi="Times New Roman" w:cs="Times New Roman"/>
          <w:color w:val="000000" w:themeColor="text1"/>
          <w:u w:val="single"/>
        </w:rPr>
        <w:t>.</w:t>
      </w:r>
      <w:r w:rsidRPr="63E5915C">
        <w:rPr>
          <w:rFonts w:ascii="Times New Roman" w:eastAsia="Times New Roman" w:hAnsi="Times New Roman" w:cs="Times New Roman"/>
          <w:color w:val="000000" w:themeColor="text1"/>
        </w:rPr>
        <w:t> </w:t>
      </w:r>
    </w:p>
    <w:p w14:paraId="2DB0F59B" w14:textId="77777777" w:rsidR="004F1F1B" w:rsidRDefault="004F1F1B" w:rsidP="004F1F1B">
      <w:pPr>
        <w:ind w:left="720"/>
        <w:rPr>
          <w:rFonts w:ascii="Times New Roman" w:eastAsia="Times New Roman" w:hAnsi="Times New Roman" w:cs="Times New Roman"/>
          <w:color w:val="21211F"/>
        </w:rPr>
      </w:pPr>
    </w:p>
    <w:p w14:paraId="78CAFCDE" w14:textId="77777777" w:rsidR="004F1F1B" w:rsidRDefault="004F1F1B" w:rsidP="004F1F1B">
      <w:pPr>
        <w:pStyle w:val="BodyText"/>
        <w:rPr>
          <w:u w:val="single"/>
        </w:rPr>
      </w:pPr>
    </w:p>
    <w:p w14:paraId="1E53CE61" w14:textId="77777777" w:rsidR="004F1F1B" w:rsidRDefault="004F1F1B" w:rsidP="004F1F1B">
      <w:pPr>
        <w:pStyle w:val="BodyText"/>
        <w:rPr>
          <w:u w:val="single"/>
        </w:rPr>
      </w:pPr>
    </w:p>
    <w:p w14:paraId="1021314A" w14:textId="77777777" w:rsidR="004F1F1B" w:rsidRDefault="004F1F1B" w:rsidP="004F1F1B">
      <w:pPr>
        <w:pStyle w:val="BodyText"/>
        <w:rPr>
          <w:u w:val="single"/>
        </w:rPr>
      </w:pPr>
    </w:p>
    <w:p w14:paraId="646C9363" w14:textId="77777777" w:rsidR="004F1F1B" w:rsidRPr="00A03F09" w:rsidRDefault="004F1F1B" w:rsidP="004F1F1B">
      <w:pPr>
        <w:textAlignment w:val="baseline"/>
        <w:rPr>
          <w:rStyle w:val="normaltextrun"/>
          <w:rFonts w:ascii="Times New Roman" w:eastAsia="Times New Roman" w:hAnsi="Times New Roman" w:cs="Times New Roman"/>
        </w:rPr>
      </w:pPr>
      <w:r w:rsidRPr="00A03F09">
        <w:rPr>
          <w:rFonts w:ascii="Times New Roman" w:eastAsia="Times New Roman" w:hAnsi="Times New Roman" w:cs="Times New Roman"/>
          <w:b/>
          <w:bCs/>
          <w:shd w:val="clear" w:color="auto" w:fill="FFFFFF"/>
        </w:rPr>
        <w:t xml:space="preserve">Add new </w:t>
      </w:r>
      <w:r>
        <w:rPr>
          <w:rFonts w:ascii="Times New Roman" w:eastAsia="Times New Roman" w:hAnsi="Times New Roman" w:cs="Times New Roman"/>
          <w:b/>
          <w:bCs/>
          <w:shd w:val="clear" w:color="auto" w:fill="FFFFFF"/>
        </w:rPr>
        <w:t>Appendix as follows</w:t>
      </w:r>
      <w:r w:rsidRPr="00A03F09">
        <w:rPr>
          <w:rFonts w:ascii="Times New Roman" w:eastAsia="Times New Roman" w:hAnsi="Times New Roman" w:cs="Times New Roman"/>
          <w:b/>
          <w:bCs/>
          <w:shd w:val="clear" w:color="auto" w:fill="FFFFFF"/>
        </w:rPr>
        <w:t>:</w:t>
      </w:r>
      <w:r w:rsidRPr="00A03F09">
        <w:rPr>
          <w:rFonts w:ascii="Times New Roman" w:eastAsia="Times New Roman" w:hAnsi="Times New Roman" w:cs="Times New Roman"/>
        </w:rPr>
        <w:t> </w:t>
      </w:r>
    </w:p>
    <w:p w14:paraId="345F1CF3" w14:textId="77777777" w:rsidR="004F1F1B" w:rsidRDefault="004F1F1B" w:rsidP="004F1F1B">
      <w:pPr>
        <w:textAlignment w:val="baseline"/>
        <w:rPr>
          <w:rFonts w:ascii="Times New Roman" w:eastAsia="Times New Roman" w:hAnsi="Times New Roman" w:cs="Times New Roman"/>
        </w:rPr>
      </w:pPr>
    </w:p>
    <w:p w14:paraId="3FE663E7" w14:textId="77777777" w:rsidR="004F1F1B" w:rsidRPr="0042448F" w:rsidRDefault="004F1F1B" w:rsidP="004F1F1B">
      <w:pPr>
        <w:textAlignment w:val="baseline"/>
        <w:rPr>
          <w:rFonts w:ascii="Times New Roman" w:eastAsia="Times New Roman" w:hAnsi="Times New Roman" w:cs="Times New Roman"/>
        </w:rPr>
      </w:pPr>
    </w:p>
    <w:p w14:paraId="049375A8" w14:textId="77777777" w:rsidR="004F1F1B" w:rsidRPr="0042448F" w:rsidRDefault="004F1F1B" w:rsidP="004F1F1B">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 xml:space="preserve">APPENDIX </w:t>
      </w:r>
      <w:r>
        <w:rPr>
          <w:rFonts w:ascii="Times New Roman" w:eastAsia="Times New Roman" w:hAnsi="Times New Roman" w:cs="Times New Roman"/>
          <w:b/>
          <w:bCs/>
          <w:u w:val="single"/>
        </w:rPr>
        <w:t xml:space="preserve">RX </w:t>
      </w:r>
      <w:r w:rsidRPr="0042448F">
        <w:rPr>
          <w:rFonts w:ascii="Times New Roman" w:eastAsia="Times New Roman" w:hAnsi="Times New Roman" w:cs="Times New Roman"/>
          <w:b/>
          <w:bCs/>
          <w:u w:val="single"/>
        </w:rPr>
        <w:t xml:space="preserve">ALL-ELECTRIC </w:t>
      </w:r>
      <w:r>
        <w:rPr>
          <w:rFonts w:ascii="Times New Roman" w:eastAsia="Times New Roman" w:hAnsi="Times New Roman" w:cs="Times New Roman"/>
          <w:b/>
          <w:bCs/>
          <w:u w:val="single"/>
        </w:rPr>
        <w:t>RESIDENTIAL</w:t>
      </w:r>
      <w:r w:rsidRPr="0042448F">
        <w:rPr>
          <w:rFonts w:ascii="Times New Roman" w:eastAsia="Times New Roman" w:hAnsi="Times New Roman" w:cs="Times New Roman"/>
          <w:b/>
          <w:bCs/>
          <w:u w:val="single"/>
        </w:rPr>
        <w:t xml:space="preserve"> BUILDINGS</w:t>
      </w:r>
    </w:p>
    <w:p w14:paraId="28154E41" w14:textId="77777777" w:rsidR="004F1F1B" w:rsidRPr="0042448F" w:rsidRDefault="004F1F1B" w:rsidP="004F1F1B">
      <w:pPr>
        <w:jc w:val="center"/>
        <w:textAlignment w:val="baseline"/>
        <w:rPr>
          <w:rFonts w:ascii="Times New Roman" w:eastAsia="Times New Roman" w:hAnsi="Times New Roman" w:cs="Times New Roman"/>
          <w:u w:val="single"/>
        </w:rPr>
      </w:pPr>
    </w:p>
    <w:p w14:paraId="5467CB22" w14:textId="77777777" w:rsidR="004F1F1B" w:rsidRPr="0042448F" w:rsidRDefault="004F1F1B" w:rsidP="004F1F1B">
      <w:pPr>
        <w:textAlignment w:val="baseline"/>
        <w:rPr>
          <w:rFonts w:ascii="Times New Roman" w:eastAsia="Times New Roman" w:hAnsi="Times New Roman" w:cs="Times New Roman"/>
          <w:i/>
          <w:iCs/>
          <w:u w:val="single"/>
        </w:rPr>
      </w:pPr>
      <w:r w:rsidRPr="63E5915C">
        <w:rPr>
          <w:rFonts w:ascii="Times New Roman" w:eastAsia="Times New Roman" w:hAnsi="Times New Roman" w:cs="Times New Roman"/>
          <w:b/>
          <w:bCs/>
          <w:u w:val="single"/>
        </w:rPr>
        <w:t>About this appendix:</w:t>
      </w:r>
      <w:r w:rsidRPr="63E5915C">
        <w:rPr>
          <w:rFonts w:ascii="Times New Roman" w:eastAsia="Times New Roman" w:hAnsi="Times New Roman" w:cs="Times New Roman"/>
          <w:u w:val="single"/>
        </w:rPr>
        <w:t xml:space="preserve"> </w:t>
      </w:r>
      <w:r w:rsidRPr="63E5915C">
        <w:rPr>
          <w:rFonts w:ascii="Times New Roman" w:eastAsia="Times New Roman" w:hAnsi="Times New Roman" w:cs="Times New Roman"/>
          <w:i/>
          <w:iCs/>
          <w:u w:val="single"/>
        </w:rPr>
        <w:t xml:space="preserve">Appendix </w:t>
      </w:r>
      <w:proofErr w:type="gramStart"/>
      <w:r w:rsidRPr="63E5915C">
        <w:rPr>
          <w:rFonts w:ascii="Times New Roman" w:eastAsia="Times New Roman" w:hAnsi="Times New Roman" w:cs="Times New Roman"/>
          <w:i/>
          <w:iCs/>
          <w:u w:val="single"/>
        </w:rPr>
        <w:t>RX  requires</w:t>
      </w:r>
      <w:proofErr w:type="gramEnd"/>
      <w:r w:rsidRPr="63E5915C">
        <w:rPr>
          <w:rFonts w:ascii="Times New Roman" w:eastAsia="Times New Roman" w:hAnsi="Times New Roman" w:cs="Times New Roman"/>
          <w:i/>
          <w:iCs/>
          <w:u w:val="single"/>
        </w:rPr>
        <w:t xml:space="preserve"> the installation of all-electric equipment and appliances in new construction in order to reduce carbon emissions and improve the safety and health of residential buildings. Where adopted as a requirement, Section RX102.1 is intended to replace R401.2.</w:t>
      </w:r>
    </w:p>
    <w:p w14:paraId="2CE8C80C" w14:textId="77777777" w:rsidR="004F1F1B" w:rsidRPr="0042448F" w:rsidRDefault="004F1F1B" w:rsidP="004F1F1B">
      <w:pPr>
        <w:textAlignment w:val="baseline"/>
        <w:rPr>
          <w:rFonts w:ascii="Times New Roman" w:eastAsia="Times New Roman" w:hAnsi="Times New Roman" w:cs="Times New Roman"/>
          <w:u w:val="single"/>
        </w:rPr>
      </w:pPr>
    </w:p>
    <w:p w14:paraId="794F2F06" w14:textId="77777777" w:rsidR="004F1F1B" w:rsidRPr="0042448F" w:rsidRDefault="004F1F1B" w:rsidP="004F1F1B">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 xml:space="preserve">Section </w:t>
      </w:r>
      <w:r>
        <w:rPr>
          <w:rFonts w:ascii="Times New Roman" w:eastAsia="Times New Roman" w:hAnsi="Times New Roman" w:cs="Times New Roman"/>
          <w:b/>
          <w:bCs/>
          <w:u w:val="single"/>
        </w:rPr>
        <w:t>RX</w:t>
      </w:r>
      <w:r w:rsidRPr="0042448F">
        <w:rPr>
          <w:rFonts w:ascii="Times New Roman" w:eastAsia="Times New Roman" w:hAnsi="Times New Roman" w:cs="Times New Roman"/>
          <w:b/>
          <w:bCs/>
          <w:u w:val="single"/>
        </w:rPr>
        <w:t>101</w:t>
      </w:r>
    </w:p>
    <w:p w14:paraId="6DCC01FF" w14:textId="77777777" w:rsidR="004F1F1B" w:rsidRPr="0042448F" w:rsidRDefault="004F1F1B" w:rsidP="004F1F1B">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GENERAL</w:t>
      </w:r>
    </w:p>
    <w:p w14:paraId="4675878D" w14:textId="77777777" w:rsidR="004F1F1B" w:rsidRPr="0042448F" w:rsidRDefault="004F1F1B" w:rsidP="004F1F1B">
      <w:pPr>
        <w:jc w:val="center"/>
        <w:textAlignment w:val="baseline"/>
        <w:rPr>
          <w:rFonts w:ascii="Times New Roman" w:eastAsia="Times New Roman" w:hAnsi="Times New Roman" w:cs="Times New Roman"/>
          <w:u w:val="single"/>
        </w:rPr>
      </w:pPr>
    </w:p>
    <w:p w14:paraId="25DE0610" w14:textId="77777777" w:rsidR="004F1F1B" w:rsidRPr="0042448F" w:rsidRDefault="004F1F1B" w:rsidP="004F1F1B">
      <w:pPr>
        <w:ind w:left="720"/>
        <w:textAlignment w:val="baseline"/>
        <w:rPr>
          <w:rFonts w:ascii="Times New Roman" w:eastAsia="Times New Roman" w:hAnsi="Times New Roman" w:cs="Times New Roman"/>
          <w:u w:val="single"/>
        </w:rPr>
      </w:pPr>
      <w:r w:rsidRPr="63E5915C">
        <w:rPr>
          <w:rFonts w:ascii="Times New Roman" w:eastAsia="Times New Roman" w:hAnsi="Times New Roman" w:cs="Times New Roman"/>
          <w:b/>
          <w:bCs/>
          <w:u w:val="single"/>
        </w:rPr>
        <w:t>RX101.1 Intent.</w:t>
      </w:r>
      <w:r w:rsidRPr="63E5915C">
        <w:rPr>
          <w:rFonts w:ascii="Times New Roman" w:eastAsia="Times New Roman" w:hAnsi="Times New Roman" w:cs="Times New Roman"/>
          <w:u w:val="single"/>
        </w:rPr>
        <w:t xml:space="preserve"> The intent of this Appendix is to amend the </w:t>
      </w:r>
      <w:r w:rsidRPr="63E5915C">
        <w:rPr>
          <w:rFonts w:ascii="Times New Roman" w:eastAsia="Times New Roman" w:hAnsi="Times New Roman" w:cs="Times New Roman"/>
          <w:i/>
          <w:iCs/>
          <w:u w:val="single"/>
        </w:rPr>
        <w:t>International Energy Conservation Code</w:t>
      </w:r>
      <w:r w:rsidRPr="63E5915C">
        <w:rPr>
          <w:rFonts w:ascii="Times New Roman" w:eastAsia="Times New Roman" w:hAnsi="Times New Roman" w:cs="Times New Roman"/>
          <w:u w:val="single"/>
        </w:rPr>
        <w:t xml:space="preserve"> to reduce greenhouse gas emissions and improve the safety and health of buildings by not permitting </w:t>
      </w:r>
      <w:r w:rsidRPr="63E5915C">
        <w:rPr>
          <w:rFonts w:ascii="Times New Roman" w:eastAsia="Times New Roman" w:hAnsi="Times New Roman" w:cs="Times New Roman"/>
          <w:i/>
          <w:iCs/>
          <w:u w:val="single"/>
        </w:rPr>
        <w:t>combustion equipment</w:t>
      </w:r>
      <w:r w:rsidRPr="63E5915C">
        <w:rPr>
          <w:rFonts w:ascii="Times New Roman" w:eastAsia="Times New Roman" w:hAnsi="Times New Roman" w:cs="Times New Roman"/>
          <w:u w:val="single"/>
        </w:rPr>
        <w:t xml:space="preserve"> in buildings.  </w:t>
      </w:r>
    </w:p>
    <w:p w14:paraId="519B657C" w14:textId="77777777" w:rsidR="004F1F1B" w:rsidRPr="0042448F" w:rsidRDefault="004F1F1B" w:rsidP="004F1F1B">
      <w:pPr>
        <w:ind w:left="720"/>
        <w:textAlignment w:val="baseline"/>
        <w:rPr>
          <w:rFonts w:ascii="Times New Roman" w:eastAsia="Times New Roman" w:hAnsi="Times New Roman" w:cs="Times New Roman"/>
          <w:u w:val="single"/>
        </w:rPr>
      </w:pPr>
    </w:p>
    <w:p w14:paraId="51911F70" w14:textId="77777777" w:rsidR="004F1F1B" w:rsidRPr="0042448F" w:rsidRDefault="004F1F1B" w:rsidP="004F1F1B">
      <w:pPr>
        <w:ind w:left="720"/>
        <w:textAlignment w:val="baseline"/>
        <w:rPr>
          <w:rFonts w:ascii="Times New Roman" w:eastAsia="Times New Roman" w:hAnsi="Times New Roman" w:cs="Times New Roman"/>
          <w:u w:val="single"/>
        </w:rPr>
      </w:pPr>
      <w:r w:rsidRPr="63E5915C">
        <w:rPr>
          <w:rFonts w:ascii="Times New Roman" w:eastAsia="Times New Roman" w:hAnsi="Times New Roman" w:cs="Times New Roman"/>
          <w:b/>
          <w:bCs/>
          <w:u w:val="single"/>
        </w:rPr>
        <w:t>RX101.2 Scope.</w:t>
      </w:r>
      <w:r w:rsidRPr="63E5915C">
        <w:rPr>
          <w:rFonts w:ascii="Times New Roman" w:eastAsia="Times New Roman" w:hAnsi="Times New Roman" w:cs="Times New Roman"/>
          <w:u w:val="single"/>
        </w:rPr>
        <w:t xml:space="preserve"> This appendix applies to new residential buildings. </w:t>
      </w:r>
    </w:p>
    <w:p w14:paraId="476FD9EA" w14:textId="77777777" w:rsidR="004F1F1B" w:rsidRDefault="004F1F1B" w:rsidP="004F1F1B">
      <w:pPr>
        <w:jc w:val="center"/>
        <w:textAlignment w:val="baseline"/>
        <w:rPr>
          <w:rFonts w:ascii="Times New Roman" w:eastAsia="Times New Roman" w:hAnsi="Times New Roman" w:cs="Times New Roman"/>
          <w:u w:val="single"/>
        </w:rPr>
      </w:pPr>
    </w:p>
    <w:p w14:paraId="2907B1C3" w14:textId="77777777" w:rsidR="004F1F1B" w:rsidRPr="0042448F" w:rsidRDefault="004F1F1B" w:rsidP="004F1F1B">
      <w:pPr>
        <w:jc w:val="center"/>
        <w:textAlignment w:val="baseline"/>
        <w:rPr>
          <w:rFonts w:ascii="Times New Roman" w:eastAsia="Times New Roman" w:hAnsi="Times New Roman" w:cs="Times New Roman"/>
          <w:u w:val="single"/>
        </w:rPr>
      </w:pPr>
    </w:p>
    <w:p w14:paraId="273B51D2" w14:textId="77777777" w:rsidR="004F1F1B" w:rsidRPr="0042448F" w:rsidRDefault="004F1F1B" w:rsidP="004F1F1B">
      <w:pPr>
        <w:jc w:val="center"/>
        <w:textAlignment w:val="baseline"/>
        <w:rPr>
          <w:rFonts w:ascii="Times New Roman" w:eastAsia="Times New Roman" w:hAnsi="Times New Roman" w:cs="Times New Roman"/>
          <w:b/>
          <w:bCs/>
          <w:u w:val="single"/>
        </w:rPr>
      </w:pPr>
      <w:r>
        <w:rPr>
          <w:rFonts w:ascii="Times New Roman" w:eastAsia="Times New Roman" w:hAnsi="Times New Roman" w:cs="Times New Roman"/>
          <w:b/>
          <w:bCs/>
          <w:u w:val="single"/>
        </w:rPr>
        <w:t>Section RX102</w:t>
      </w:r>
    </w:p>
    <w:p w14:paraId="29BE9FCF" w14:textId="77777777" w:rsidR="004F1F1B" w:rsidRPr="0042448F" w:rsidRDefault="004F1F1B" w:rsidP="004F1F1B">
      <w:pPr>
        <w:jc w:val="center"/>
        <w:textAlignment w:val="baseline"/>
        <w:rPr>
          <w:rFonts w:ascii="Times New Roman" w:eastAsia="Times New Roman" w:hAnsi="Times New Roman" w:cs="Times New Roman"/>
          <w:b/>
          <w:bCs/>
          <w:u w:val="single"/>
        </w:rPr>
      </w:pPr>
      <w:r w:rsidRPr="0042448F">
        <w:rPr>
          <w:rFonts w:ascii="Times New Roman" w:eastAsia="Times New Roman" w:hAnsi="Times New Roman" w:cs="Times New Roman"/>
          <w:b/>
          <w:bCs/>
          <w:u w:val="single"/>
        </w:rPr>
        <w:t xml:space="preserve">ALL-ELECTRIC </w:t>
      </w:r>
      <w:r>
        <w:rPr>
          <w:rFonts w:ascii="Times New Roman" w:eastAsia="Times New Roman" w:hAnsi="Times New Roman" w:cs="Times New Roman"/>
          <w:b/>
          <w:bCs/>
          <w:u w:val="single"/>
        </w:rPr>
        <w:t>RESIDENTIAL</w:t>
      </w:r>
      <w:r w:rsidRPr="0042448F">
        <w:rPr>
          <w:rFonts w:ascii="Times New Roman" w:eastAsia="Times New Roman" w:hAnsi="Times New Roman" w:cs="Times New Roman"/>
          <w:b/>
          <w:bCs/>
          <w:u w:val="single"/>
        </w:rPr>
        <w:t xml:space="preserve"> BUILDINGS</w:t>
      </w:r>
    </w:p>
    <w:p w14:paraId="11059CB9" w14:textId="77777777" w:rsidR="004F1F1B" w:rsidRPr="0042448F" w:rsidRDefault="004F1F1B" w:rsidP="004F1F1B">
      <w:pPr>
        <w:jc w:val="center"/>
        <w:textAlignment w:val="baseline"/>
        <w:rPr>
          <w:rFonts w:ascii="Times New Roman" w:eastAsia="Times New Roman" w:hAnsi="Times New Roman" w:cs="Times New Roman"/>
          <w:u w:val="single"/>
        </w:rPr>
      </w:pPr>
    </w:p>
    <w:p w14:paraId="1F5A147D" w14:textId="77777777" w:rsidR="004F1F1B" w:rsidRPr="0042448F" w:rsidRDefault="004F1F1B" w:rsidP="004F1F1B">
      <w:pPr>
        <w:jc w:val="center"/>
        <w:rPr>
          <w:rFonts w:ascii="Times New Roman" w:eastAsia="Times New Roman" w:hAnsi="Times New Roman" w:cs="Times New Roman"/>
          <w:u w:val="single"/>
        </w:rPr>
      </w:pPr>
    </w:p>
    <w:p w14:paraId="5DD0CA7D" w14:textId="77777777" w:rsidR="004F1F1B" w:rsidRPr="0042448F" w:rsidRDefault="004F1F1B" w:rsidP="004F1F1B">
      <w:pPr>
        <w:pStyle w:val="BodyText"/>
        <w:spacing w:before="39"/>
        <w:ind w:left="720"/>
        <w:rPr>
          <w:rFonts w:ascii="Times New Roman" w:hAnsi="Times New Roman" w:cs="Times New Roman"/>
          <w:sz w:val="22"/>
          <w:szCs w:val="22"/>
          <w:u w:val="single"/>
        </w:rPr>
      </w:pPr>
      <w:r>
        <w:rPr>
          <w:rFonts w:ascii="Times New Roman" w:hAnsi="Times New Roman" w:cs="Times New Roman"/>
          <w:sz w:val="22"/>
          <w:szCs w:val="22"/>
          <w:u w:val="single"/>
        </w:rPr>
        <w:t>RX</w:t>
      </w:r>
      <w:r w:rsidRPr="0042448F">
        <w:rPr>
          <w:rFonts w:ascii="Times New Roman" w:hAnsi="Times New Roman" w:cs="Times New Roman"/>
          <w:sz w:val="22"/>
          <w:szCs w:val="22"/>
          <w:u w:val="single"/>
        </w:rPr>
        <w:t xml:space="preserve">102.1 </w:t>
      </w:r>
      <w:r w:rsidRPr="0042448F">
        <w:rPr>
          <w:rFonts w:ascii="Times New Roman" w:hAnsi="Times New Roman" w:cs="Times New Roman"/>
          <w:spacing w:val="-2"/>
          <w:sz w:val="22"/>
          <w:szCs w:val="22"/>
          <w:u w:val="single"/>
        </w:rPr>
        <w:t xml:space="preserve">Application. </w:t>
      </w:r>
      <w:r w:rsidRPr="00061AB8">
        <w:rPr>
          <w:rFonts w:ascii="Times New Roman" w:hAnsi="Times New Roman" w:cs="Times New Roman"/>
          <w:b w:val="0"/>
          <w:bCs w:val="0"/>
          <w:spacing w:val="-2"/>
          <w:sz w:val="22"/>
          <w:szCs w:val="22"/>
          <w:u w:val="single"/>
        </w:rPr>
        <w:t>Residential</w:t>
      </w:r>
      <w:r w:rsidRPr="00061AB8">
        <w:rPr>
          <w:rFonts w:ascii="Times New Roman" w:hAnsi="Times New Roman" w:cs="Times New Roman"/>
          <w:b w:val="0"/>
          <w:bCs w:val="0"/>
          <w:spacing w:val="1"/>
          <w:sz w:val="22"/>
          <w:szCs w:val="22"/>
          <w:u w:val="single"/>
        </w:rPr>
        <w:t xml:space="preserve"> </w:t>
      </w:r>
      <w:r w:rsidRPr="00061AB8">
        <w:rPr>
          <w:rFonts w:ascii="Times New Roman" w:hAnsi="Times New Roman" w:cs="Times New Roman"/>
          <w:b w:val="0"/>
          <w:bCs w:val="0"/>
          <w:spacing w:val="-2"/>
          <w:sz w:val="22"/>
          <w:szCs w:val="22"/>
          <w:u w:val="single"/>
        </w:rPr>
        <w:t>buildings</w:t>
      </w:r>
      <w:r w:rsidRPr="00061AB8">
        <w:rPr>
          <w:rFonts w:ascii="Times New Roman" w:hAnsi="Times New Roman" w:cs="Times New Roman"/>
          <w:b w:val="0"/>
          <w:bCs w:val="0"/>
          <w:spacing w:val="2"/>
          <w:sz w:val="22"/>
          <w:szCs w:val="22"/>
          <w:u w:val="single"/>
        </w:rPr>
        <w:t xml:space="preserve"> </w:t>
      </w:r>
      <w:r w:rsidRPr="00061AB8">
        <w:rPr>
          <w:rFonts w:ascii="Times New Roman" w:hAnsi="Times New Roman" w:cs="Times New Roman"/>
          <w:b w:val="0"/>
          <w:bCs w:val="0"/>
          <w:spacing w:val="-2"/>
          <w:sz w:val="22"/>
          <w:szCs w:val="22"/>
          <w:u w:val="single"/>
        </w:rPr>
        <w:t>shall</w:t>
      </w:r>
      <w:r w:rsidRPr="00061AB8">
        <w:rPr>
          <w:rFonts w:ascii="Times New Roman" w:hAnsi="Times New Roman" w:cs="Times New Roman"/>
          <w:b w:val="0"/>
          <w:bCs w:val="0"/>
          <w:spacing w:val="-4"/>
          <w:sz w:val="22"/>
          <w:szCs w:val="22"/>
          <w:u w:val="single"/>
        </w:rPr>
        <w:t xml:space="preserve"> </w:t>
      </w:r>
      <w:r w:rsidRPr="00061AB8">
        <w:rPr>
          <w:rFonts w:ascii="Times New Roman" w:hAnsi="Times New Roman" w:cs="Times New Roman"/>
          <w:b w:val="0"/>
          <w:bCs w:val="0"/>
          <w:spacing w:val="-2"/>
          <w:sz w:val="22"/>
          <w:szCs w:val="22"/>
          <w:u w:val="single"/>
        </w:rPr>
        <w:t>be</w:t>
      </w:r>
      <w:r w:rsidRPr="00061AB8">
        <w:rPr>
          <w:rFonts w:ascii="Times New Roman" w:hAnsi="Times New Roman" w:cs="Times New Roman"/>
          <w:b w:val="0"/>
          <w:bCs w:val="0"/>
          <w:spacing w:val="-4"/>
          <w:sz w:val="22"/>
          <w:szCs w:val="22"/>
          <w:u w:val="single"/>
        </w:rPr>
        <w:t xml:space="preserve"> </w:t>
      </w:r>
      <w:r w:rsidRPr="00061AB8">
        <w:rPr>
          <w:rFonts w:ascii="Times New Roman" w:hAnsi="Times New Roman" w:cs="Times New Roman"/>
          <w:b w:val="0"/>
          <w:bCs w:val="0"/>
          <w:i/>
          <w:spacing w:val="-2"/>
          <w:sz w:val="22"/>
          <w:szCs w:val="22"/>
          <w:u w:val="single"/>
        </w:rPr>
        <w:t>all-electric</w:t>
      </w:r>
      <w:r w:rsidRPr="00061AB8">
        <w:rPr>
          <w:rFonts w:ascii="Times New Roman" w:hAnsi="Times New Roman" w:cs="Times New Roman"/>
          <w:b w:val="0"/>
          <w:bCs w:val="0"/>
          <w:i/>
          <w:sz w:val="22"/>
          <w:szCs w:val="22"/>
          <w:u w:val="single"/>
        </w:rPr>
        <w:t xml:space="preserve"> </w:t>
      </w:r>
      <w:r w:rsidRPr="00061AB8">
        <w:rPr>
          <w:rFonts w:ascii="Times New Roman" w:hAnsi="Times New Roman" w:cs="Times New Roman"/>
          <w:b w:val="0"/>
          <w:bCs w:val="0"/>
          <w:i/>
          <w:spacing w:val="-2"/>
          <w:sz w:val="22"/>
          <w:szCs w:val="22"/>
          <w:u w:val="single"/>
        </w:rPr>
        <w:t>buildings</w:t>
      </w:r>
      <w:r w:rsidRPr="00061AB8">
        <w:rPr>
          <w:rFonts w:ascii="Times New Roman" w:hAnsi="Times New Roman" w:cs="Times New Roman"/>
          <w:b w:val="0"/>
          <w:bCs w:val="0"/>
          <w:iCs/>
          <w:spacing w:val="-2"/>
          <w:sz w:val="22"/>
          <w:szCs w:val="22"/>
          <w:u w:val="single"/>
        </w:rPr>
        <w:t xml:space="preserve"> and comply with Section R401.2.5 and either Sections R401.2.1, R401.2.2, R401.2.3 or R401.2.4.</w:t>
      </w:r>
    </w:p>
    <w:p w14:paraId="2DF4F767" w14:textId="77777777" w:rsidR="004F1F1B" w:rsidRPr="008D3225" w:rsidRDefault="004F1F1B" w:rsidP="004F1F1B">
      <w:pPr>
        <w:rPr>
          <w:rFonts w:ascii="Times New Roman" w:hAnsi="Times New Roman" w:cs="Times New Roman"/>
          <w:bCs/>
        </w:rPr>
      </w:pPr>
    </w:p>
    <w:p w14:paraId="26131DCD" w14:textId="29C3E3AA"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2E7DB654" w14:textId="77777777" w:rsidR="004F1F1B" w:rsidRPr="008C118C" w:rsidRDefault="004F1F1B" w:rsidP="004F1F1B">
      <w:pPr>
        <w:adjustRightInd w:val="0"/>
        <w:rPr>
          <w:b/>
          <w:bCs/>
          <w:sz w:val="20"/>
          <w:szCs w:val="20"/>
        </w:rPr>
      </w:pPr>
      <w:r w:rsidRPr="008C118C">
        <w:rPr>
          <w:b/>
          <w:bCs/>
          <w:sz w:val="20"/>
          <w:szCs w:val="20"/>
        </w:rPr>
        <w:lastRenderedPageBreak/>
        <w:t>REPI-75-21</w:t>
      </w:r>
    </w:p>
    <w:p w14:paraId="27C8793A" w14:textId="77777777" w:rsidR="004F1F1B" w:rsidRDefault="004F1F1B" w:rsidP="004F1F1B">
      <w:pPr>
        <w:adjustRightInd w:val="0"/>
        <w:rPr>
          <w:b/>
          <w:bCs/>
          <w:sz w:val="20"/>
          <w:szCs w:val="20"/>
        </w:rPr>
      </w:pPr>
    </w:p>
    <w:p w14:paraId="50DF6F33" w14:textId="77777777" w:rsidR="004F1F1B" w:rsidRPr="008C118C" w:rsidRDefault="004F1F1B" w:rsidP="004F1F1B">
      <w:pPr>
        <w:adjustRightInd w:val="0"/>
        <w:rPr>
          <w:b/>
          <w:bCs/>
          <w:sz w:val="20"/>
          <w:szCs w:val="20"/>
        </w:rPr>
      </w:pPr>
      <w:r w:rsidRPr="008C118C">
        <w:rPr>
          <w:b/>
          <w:bCs/>
          <w:sz w:val="20"/>
          <w:szCs w:val="20"/>
        </w:rPr>
        <w:t>IECC®: R403.3, R403.3.1, R403.3.2, R403.3.3, R403.3.3.1</w:t>
      </w:r>
    </w:p>
    <w:p w14:paraId="26B9DC28" w14:textId="77777777" w:rsidR="004F1F1B" w:rsidRDefault="004F1F1B" w:rsidP="004F1F1B">
      <w:pPr>
        <w:adjustRightInd w:val="0"/>
        <w:rPr>
          <w:b/>
          <w:bCs/>
          <w:sz w:val="20"/>
          <w:szCs w:val="20"/>
        </w:rPr>
      </w:pPr>
    </w:p>
    <w:p w14:paraId="433FC233" w14:textId="77777777" w:rsidR="004F1F1B" w:rsidRPr="008C118C" w:rsidRDefault="004F1F1B" w:rsidP="004F1F1B">
      <w:pPr>
        <w:adjustRightInd w:val="0"/>
        <w:rPr>
          <w:b/>
          <w:bCs/>
          <w:sz w:val="20"/>
          <w:szCs w:val="20"/>
        </w:rPr>
      </w:pPr>
      <w:r w:rsidRPr="008C118C">
        <w:rPr>
          <w:b/>
          <w:bCs/>
          <w:sz w:val="20"/>
          <w:szCs w:val="20"/>
        </w:rPr>
        <w:t>Proponents:</w:t>
      </w:r>
    </w:p>
    <w:p w14:paraId="0009E5F0" w14:textId="77777777" w:rsidR="004F1F1B" w:rsidRPr="008C118C" w:rsidRDefault="004F1F1B" w:rsidP="004F1F1B">
      <w:pPr>
        <w:adjustRightInd w:val="0"/>
        <w:rPr>
          <w:sz w:val="20"/>
          <w:szCs w:val="20"/>
        </w:rPr>
      </w:pPr>
      <w:r w:rsidRPr="008C118C">
        <w:rPr>
          <w:sz w:val="20"/>
          <w:szCs w:val="20"/>
        </w:rPr>
        <w:t xml:space="preserve">Robby Schwarz, </w:t>
      </w:r>
      <w:proofErr w:type="spellStart"/>
      <w:r w:rsidRPr="008C118C">
        <w:rPr>
          <w:sz w:val="20"/>
          <w:szCs w:val="20"/>
        </w:rPr>
        <w:t>BUILDTank</w:t>
      </w:r>
      <w:proofErr w:type="spellEnd"/>
      <w:r w:rsidRPr="008C118C">
        <w:rPr>
          <w:sz w:val="20"/>
          <w:szCs w:val="20"/>
        </w:rPr>
        <w:t>, Inc., representing Colorado Chapter of the ICC (robby@btankinc.com)</w:t>
      </w:r>
    </w:p>
    <w:p w14:paraId="16C6DFA3" w14:textId="77777777" w:rsidR="004F1F1B" w:rsidRDefault="004F1F1B" w:rsidP="004F1F1B">
      <w:pPr>
        <w:adjustRightInd w:val="0"/>
        <w:rPr>
          <w:b/>
          <w:bCs/>
          <w:sz w:val="20"/>
          <w:szCs w:val="20"/>
        </w:rPr>
      </w:pPr>
    </w:p>
    <w:p w14:paraId="667E3393" w14:textId="77777777" w:rsidR="004F1F1B" w:rsidRPr="008C118C" w:rsidRDefault="004F1F1B" w:rsidP="004F1F1B">
      <w:pPr>
        <w:adjustRightInd w:val="0"/>
        <w:rPr>
          <w:b/>
          <w:bCs/>
          <w:sz w:val="20"/>
          <w:szCs w:val="20"/>
        </w:rPr>
      </w:pPr>
      <w:r w:rsidRPr="008C118C">
        <w:rPr>
          <w:b/>
          <w:bCs/>
          <w:sz w:val="20"/>
          <w:szCs w:val="20"/>
        </w:rPr>
        <w:t>Revise as follows:</w:t>
      </w:r>
    </w:p>
    <w:p w14:paraId="128D8137" w14:textId="77777777" w:rsidR="004F1F1B" w:rsidRDefault="004F1F1B" w:rsidP="004F1F1B">
      <w:pPr>
        <w:adjustRightInd w:val="0"/>
        <w:rPr>
          <w:sz w:val="20"/>
          <w:szCs w:val="20"/>
        </w:rPr>
      </w:pPr>
      <w:r w:rsidRPr="008C118C">
        <w:rPr>
          <w:sz w:val="20"/>
          <w:szCs w:val="20"/>
        </w:rPr>
        <w:t xml:space="preserve">R403.3 Ducts </w:t>
      </w:r>
      <w:r w:rsidRPr="00555108">
        <w:rPr>
          <w:sz w:val="20"/>
          <w:szCs w:val="20"/>
          <w:u w:val="single"/>
        </w:rPr>
        <w:t>and air handlers</w:t>
      </w:r>
      <w:r w:rsidRPr="008C118C">
        <w:rPr>
          <w:sz w:val="20"/>
          <w:szCs w:val="20"/>
        </w:rPr>
        <w:t>.</w:t>
      </w:r>
    </w:p>
    <w:p w14:paraId="59A2D114" w14:textId="77777777" w:rsidR="004F1F1B" w:rsidRPr="008C118C" w:rsidRDefault="004F1F1B" w:rsidP="004F1F1B">
      <w:pPr>
        <w:adjustRightInd w:val="0"/>
        <w:rPr>
          <w:sz w:val="20"/>
          <w:szCs w:val="20"/>
        </w:rPr>
      </w:pPr>
    </w:p>
    <w:p w14:paraId="563BCBA6" w14:textId="77777777" w:rsidR="004F1F1B" w:rsidRPr="008C118C" w:rsidRDefault="004F1F1B" w:rsidP="004F1F1B">
      <w:pPr>
        <w:adjustRightInd w:val="0"/>
        <w:rPr>
          <w:sz w:val="20"/>
          <w:szCs w:val="20"/>
        </w:rPr>
      </w:pPr>
      <w:r w:rsidRPr="008C118C">
        <w:rPr>
          <w:sz w:val="20"/>
          <w:szCs w:val="20"/>
        </w:rPr>
        <w:t xml:space="preserve">Ducts </w:t>
      </w:r>
      <w:r w:rsidRPr="00555108">
        <w:rPr>
          <w:sz w:val="20"/>
          <w:szCs w:val="20"/>
        </w:rPr>
        <w:t>and air handlers</w:t>
      </w:r>
      <w:r w:rsidRPr="008C118C">
        <w:rPr>
          <w:sz w:val="20"/>
          <w:szCs w:val="20"/>
        </w:rPr>
        <w:t xml:space="preserve"> shall be installed in accordance with Sections R403.3.1 through R403.3.7.</w:t>
      </w:r>
    </w:p>
    <w:p w14:paraId="4F0081E9" w14:textId="77777777" w:rsidR="004F1F1B" w:rsidRDefault="004F1F1B" w:rsidP="004F1F1B">
      <w:pPr>
        <w:adjustRightInd w:val="0"/>
        <w:rPr>
          <w:sz w:val="20"/>
          <w:szCs w:val="20"/>
        </w:rPr>
      </w:pPr>
    </w:p>
    <w:p w14:paraId="6184A2FB" w14:textId="77777777" w:rsidR="004F1F1B" w:rsidRPr="008C118C" w:rsidRDefault="004F1F1B" w:rsidP="004F1F1B">
      <w:pPr>
        <w:adjustRightInd w:val="0"/>
        <w:rPr>
          <w:sz w:val="20"/>
          <w:szCs w:val="20"/>
        </w:rPr>
      </w:pPr>
      <w:r w:rsidRPr="008C118C">
        <w:rPr>
          <w:sz w:val="20"/>
          <w:szCs w:val="20"/>
        </w:rPr>
        <w:t xml:space="preserve">R403.3.1 Ducts </w:t>
      </w:r>
      <w:r w:rsidRPr="00555108">
        <w:rPr>
          <w:sz w:val="20"/>
          <w:szCs w:val="20"/>
          <w:u w:val="single"/>
        </w:rPr>
        <w:t>and air handlers</w:t>
      </w:r>
      <w:r w:rsidRPr="008C118C">
        <w:rPr>
          <w:sz w:val="20"/>
          <w:szCs w:val="20"/>
        </w:rPr>
        <w:t xml:space="preserve"> located outside conditioned space.</w:t>
      </w:r>
    </w:p>
    <w:p w14:paraId="386D6122" w14:textId="77777777" w:rsidR="004F1F1B" w:rsidRDefault="004F1F1B" w:rsidP="004F1F1B">
      <w:pPr>
        <w:adjustRightInd w:val="0"/>
        <w:rPr>
          <w:sz w:val="20"/>
          <w:szCs w:val="20"/>
          <w:u w:val="single"/>
        </w:rPr>
      </w:pPr>
    </w:p>
    <w:p w14:paraId="5734290C" w14:textId="77777777" w:rsidR="004F1F1B" w:rsidRPr="00D05706" w:rsidRDefault="004F1F1B" w:rsidP="004F1F1B">
      <w:pPr>
        <w:adjustRightInd w:val="0"/>
        <w:rPr>
          <w:strike/>
          <w:sz w:val="20"/>
          <w:szCs w:val="20"/>
        </w:rPr>
      </w:pPr>
      <w:r w:rsidRPr="00555108">
        <w:rPr>
          <w:sz w:val="20"/>
          <w:szCs w:val="20"/>
          <w:u w:val="single"/>
        </w:rPr>
        <w:t>Air handlers shall not be installed outside conditioned space.</w:t>
      </w:r>
      <w:r w:rsidRPr="008C118C">
        <w:rPr>
          <w:sz w:val="20"/>
          <w:szCs w:val="20"/>
        </w:rPr>
        <w:t xml:space="preserve"> Supply and return ducts located outside conditioned space shall be</w:t>
      </w:r>
      <w:r>
        <w:rPr>
          <w:sz w:val="20"/>
          <w:szCs w:val="20"/>
        </w:rPr>
        <w:t xml:space="preserve"> </w:t>
      </w:r>
      <w:r w:rsidRPr="008C118C">
        <w:rPr>
          <w:sz w:val="20"/>
          <w:szCs w:val="20"/>
        </w:rPr>
        <w:t xml:space="preserve">insulated to an R-value of not less than R-8 </w:t>
      </w:r>
      <w:r w:rsidRPr="00555108">
        <w:rPr>
          <w:sz w:val="20"/>
          <w:szCs w:val="20"/>
          <w:u w:val="single"/>
        </w:rPr>
        <w:t>and shall comply with Section R403.3.3</w:t>
      </w:r>
      <w:r>
        <w:rPr>
          <w:sz w:val="20"/>
          <w:szCs w:val="20"/>
        </w:rPr>
        <w:t>.</w:t>
      </w:r>
      <w:r w:rsidRPr="008C118C">
        <w:rPr>
          <w:sz w:val="20"/>
          <w:szCs w:val="20"/>
        </w:rPr>
        <w:t xml:space="preserve"> within ceiling insulation.</w:t>
      </w:r>
      <w:r>
        <w:rPr>
          <w:sz w:val="20"/>
          <w:szCs w:val="20"/>
        </w:rPr>
        <w:t xml:space="preserve"> </w:t>
      </w:r>
      <w:r w:rsidRPr="00D05706">
        <w:rPr>
          <w:strike/>
          <w:sz w:val="20"/>
          <w:szCs w:val="20"/>
        </w:rPr>
        <w:t>for ducts 3 inches (76 mm) in diameter and larger and not less than R-6 for ducts smaller than 3 inches (76 mm) in diameter. Ducts buried beneath a building shall be insulated as required per this section or have an equivalent thermal distribution efficiency. Underground ducts utilizing the thermal distribution efficiency method shall be listed and labeled to indicate the R-value equivalency.</w:t>
      </w:r>
    </w:p>
    <w:p w14:paraId="07178715" w14:textId="77777777" w:rsidR="004F1F1B" w:rsidRDefault="004F1F1B" w:rsidP="004F1F1B">
      <w:pPr>
        <w:adjustRightInd w:val="0"/>
        <w:rPr>
          <w:sz w:val="20"/>
          <w:szCs w:val="20"/>
        </w:rPr>
      </w:pPr>
    </w:p>
    <w:p w14:paraId="2CA5DC50" w14:textId="77777777" w:rsidR="004F1F1B" w:rsidRPr="008C118C" w:rsidRDefault="004F1F1B" w:rsidP="004F1F1B">
      <w:pPr>
        <w:adjustRightInd w:val="0"/>
        <w:rPr>
          <w:sz w:val="20"/>
          <w:szCs w:val="20"/>
        </w:rPr>
      </w:pPr>
      <w:r w:rsidRPr="008C118C">
        <w:rPr>
          <w:sz w:val="20"/>
          <w:szCs w:val="20"/>
        </w:rPr>
        <w:t xml:space="preserve">R403.3.2 Ducts </w:t>
      </w:r>
      <w:r w:rsidRPr="00D05706">
        <w:rPr>
          <w:sz w:val="20"/>
          <w:szCs w:val="20"/>
          <w:u w:val="single"/>
        </w:rPr>
        <w:t>and air handlers</w:t>
      </w:r>
      <w:r w:rsidRPr="008C118C">
        <w:rPr>
          <w:sz w:val="20"/>
          <w:szCs w:val="20"/>
        </w:rPr>
        <w:t xml:space="preserve"> located in conditioned space.</w:t>
      </w:r>
    </w:p>
    <w:p w14:paraId="7201BEED" w14:textId="77777777" w:rsidR="004F1F1B" w:rsidRDefault="004F1F1B" w:rsidP="004F1F1B">
      <w:pPr>
        <w:adjustRightInd w:val="0"/>
        <w:rPr>
          <w:sz w:val="20"/>
          <w:szCs w:val="20"/>
        </w:rPr>
      </w:pPr>
    </w:p>
    <w:p w14:paraId="48069072" w14:textId="77777777" w:rsidR="004F1F1B" w:rsidRPr="008C118C" w:rsidRDefault="004F1F1B" w:rsidP="004F1F1B">
      <w:pPr>
        <w:adjustRightInd w:val="0"/>
        <w:rPr>
          <w:sz w:val="20"/>
          <w:szCs w:val="20"/>
        </w:rPr>
      </w:pPr>
      <w:r w:rsidRPr="008C118C">
        <w:rPr>
          <w:sz w:val="20"/>
          <w:szCs w:val="20"/>
        </w:rPr>
        <w:t xml:space="preserve">For ductwork </w:t>
      </w:r>
      <w:r w:rsidRPr="00DE2F6A">
        <w:rPr>
          <w:sz w:val="20"/>
          <w:szCs w:val="20"/>
          <w:u w:val="single"/>
        </w:rPr>
        <w:t>and air handlers</w:t>
      </w:r>
      <w:r w:rsidRPr="008C118C">
        <w:rPr>
          <w:sz w:val="20"/>
          <w:szCs w:val="20"/>
        </w:rPr>
        <w:t xml:space="preserve"> to be considered inside a conditioned space, they it shall comply with one of the following:</w:t>
      </w:r>
    </w:p>
    <w:p w14:paraId="3EE0331D" w14:textId="77777777" w:rsidR="004F1F1B" w:rsidRDefault="004F1F1B" w:rsidP="004F1F1B">
      <w:pPr>
        <w:pStyle w:val="ListParagraph"/>
        <w:widowControl/>
        <w:numPr>
          <w:ilvl w:val="0"/>
          <w:numId w:val="9"/>
        </w:numPr>
        <w:adjustRightInd w:val="0"/>
        <w:contextualSpacing/>
        <w:rPr>
          <w:sz w:val="20"/>
          <w:szCs w:val="20"/>
        </w:rPr>
      </w:pPr>
      <w:r w:rsidRPr="00DE2F6A">
        <w:rPr>
          <w:sz w:val="20"/>
          <w:szCs w:val="20"/>
        </w:rPr>
        <w:t xml:space="preserve">The duct </w:t>
      </w:r>
      <w:r w:rsidRPr="00DE2F6A">
        <w:rPr>
          <w:sz w:val="20"/>
          <w:szCs w:val="20"/>
          <w:u w:val="single"/>
        </w:rPr>
        <w:t>and air handler</w:t>
      </w:r>
      <w:r w:rsidRPr="00DE2F6A">
        <w:rPr>
          <w:sz w:val="20"/>
          <w:szCs w:val="20"/>
        </w:rPr>
        <w:t xml:space="preserve"> systems shall be located completely within the continuous air barrier and within the building thermal</w:t>
      </w:r>
      <w:r>
        <w:rPr>
          <w:sz w:val="20"/>
          <w:szCs w:val="20"/>
        </w:rPr>
        <w:t xml:space="preserve"> </w:t>
      </w:r>
      <w:r w:rsidRPr="00DE2F6A">
        <w:rPr>
          <w:sz w:val="20"/>
          <w:szCs w:val="20"/>
        </w:rPr>
        <w:t>envelope.</w:t>
      </w:r>
    </w:p>
    <w:p w14:paraId="3A15C73D" w14:textId="77777777" w:rsidR="004F1F1B" w:rsidRDefault="004F1F1B" w:rsidP="004F1F1B">
      <w:pPr>
        <w:pStyle w:val="ListParagraph"/>
        <w:widowControl/>
        <w:numPr>
          <w:ilvl w:val="0"/>
          <w:numId w:val="9"/>
        </w:numPr>
        <w:adjustRightInd w:val="0"/>
        <w:contextualSpacing/>
        <w:rPr>
          <w:sz w:val="20"/>
          <w:szCs w:val="20"/>
        </w:rPr>
      </w:pPr>
      <w:r w:rsidRPr="00DE2F6A">
        <w:rPr>
          <w:sz w:val="20"/>
          <w:szCs w:val="20"/>
        </w:rPr>
        <w:t xml:space="preserve">Ductwork in ventilated attic spaces shall be buried within ceiling insulation in accordance with Section R403.3.3 and </w:t>
      </w:r>
      <w:proofErr w:type="gramStart"/>
      <w:r w:rsidRPr="00DE2F6A">
        <w:rPr>
          <w:sz w:val="20"/>
          <w:szCs w:val="20"/>
        </w:rPr>
        <w:t>all of</w:t>
      </w:r>
      <w:proofErr w:type="gramEnd"/>
      <w:r w:rsidRPr="00DE2F6A">
        <w:rPr>
          <w:sz w:val="20"/>
          <w:szCs w:val="20"/>
        </w:rPr>
        <w:t xml:space="preserve"> the</w:t>
      </w:r>
      <w:r>
        <w:rPr>
          <w:sz w:val="20"/>
          <w:szCs w:val="20"/>
        </w:rPr>
        <w:t xml:space="preserve"> </w:t>
      </w:r>
      <w:r w:rsidRPr="00DE2F6A">
        <w:rPr>
          <w:sz w:val="20"/>
          <w:szCs w:val="20"/>
        </w:rPr>
        <w:t>following conditions shall exist:</w:t>
      </w:r>
    </w:p>
    <w:p w14:paraId="7089319E" w14:textId="77777777" w:rsidR="004F1F1B" w:rsidRDefault="004F1F1B" w:rsidP="004F1F1B">
      <w:pPr>
        <w:pStyle w:val="ListParagraph"/>
        <w:widowControl/>
        <w:numPr>
          <w:ilvl w:val="1"/>
          <w:numId w:val="9"/>
        </w:numPr>
        <w:adjustRightInd w:val="0"/>
        <w:contextualSpacing/>
        <w:rPr>
          <w:sz w:val="20"/>
          <w:szCs w:val="20"/>
        </w:rPr>
      </w:pPr>
      <w:r w:rsidRPr="00DE2F6A">
        <w:rPr>
          <w:sz w:val="20"/>
          <w:szCs w:val="20"/>
        </w:rPr>
        <w:t>The air handler is located completely within the continuous air barrier and within the building thermal envelope.</w:t>
      </w:r>
    </w:p>
    <w:p w14:paraId="5A417F05" w14:textId="77777777" w:rsidR="004F1F1B" w:rsidRDefault="004F1F1B" w:rsidP="004F1F1B">
      <w:pPr>
        <w:pStyle w:val="ListParagraph"/>
        <w:widowControl/>
        <w:numPr>
          <w:ilvl w:val="1"/>
          <w:numId w:val="9"/>
        </w:numPr>
        <w:adjustRightInd w:val="0"/>
        <w:contextualSpacing/>
        <w:rPr>
          <w:sz w:val="20"/>
          <w:szCs w:val="20"/>
        </w:rPr>
      </w:pPr>
      <w:r w:rsidRPr="00DE2F6A">
        <w:rPr>
          <w:sz w:val="20"/>
          <w:szCs w:val="20"/>
        </w:rPr>
        <w:t>The duct leakage, as measured either by a rough-in test of the ducts or a post-construction total system leakage test to outside</w:t>
      </w:r>
      <w:r>
        <w:rPr>
          <w:sz w:val="20"/>
          <w:szCs w:val="20"/>
        </w:rPr>
        <w:t xml:space="preserve"> </w:t>
      </w:r>
      <w:r w:rsidRPr="00DE2F6A">
        <w:rPr>
          <w:sz w:val="20"/>
          <w:szCs w:val="20"/>
        </w:rPr>
        <w:t>the building thermal envelope in accordance with Section R403.3.6, is less than or equal to 1.5 cubic feet per minute (42.5</w:t>
      </w:r>
      <w:r>
        <w:rPr>
          <w:sz w:val="20"/>
          <w:szCs w:val="20"/>
        </w:rPr>
        <w:t xml:space="preserve"> </w:t>
      </w:r>
      <w:r w:rsidRPr="00DE2F6A">
        <w:rPr>
          <w:sz w:val="20"/>
          <w:szCs w:val="20"/>
        </w:rPr>
        <w:t>L/min) per 100 square feet (9.29 m2) of conditioned floor area served by the duct system.</w:t>
      </w:r>
    </w:p>
    <w:p w14:paraId="1DB2D024" w14:textId="77777777" w:rsidR="004F1F1B" w:rsidRPr="00DE2F6A" w:rsidRDefault="004F1F1B" w:rsidP="004F1F1B">
      <w:pPr>
        <w:pStyle w:val="ListParagraph"/>
        <w:widowControl/>
        <w:numPr>
          <w:ilvl w:val="1"/>
          <w:numId w:val="9"/>
        </w:numPr>
        <w:adjustRightInd w:val="0"/>
        <w:contextualSpacing/>
        <w:rPr>
          <w:strike/>
          <w:sz w:val="20"/>
          <w:szCs w:val="20"/>
        </w:rPr>
      </w:pPr>
      <w:r w:rsidRPr="00DE2F6A">
        <w:rPr>
          <w:strike/>
          <w:sz w:val="20"/>
          <w:szCs w:val="20"/>
        </w:rPr>
        <w:t>The ceiling insulation R-value installed against and above the insulated duct is greater than or equal to the proposed ceiling insulation R-value, less the R-value of the insulation on the duct.</w:t>
      </w:r>
    </w:p>
    <w:p w14:paraId="6FE7A913" w14:textId="77777777" w:rsidR="004F1F1B" w:rsidRDefault="004F1F1B" w:rsidP="004F1F1B">
      <w:pPr>
        <w:pStyle w:val="ListParagraph"/>
        <w:widowControl/>
        <w:numPr>
          <w:ilvl w:val="0"/>
          <w:numId w:val="9"/>
        </w:numPr>
        <w:adjustRightInd w:val="0"/>
        <w:contextualSpacing/>
        <w:rPr>
          <w:sz w:val="20"/>
          <w:szCs w:val="20"/>
        </w:rPr>
      </w:pPr>
      <w:r w:rsidRPr="00DE2F6A">
        <w:rPr>
          <w:sz w:val="20"/>
          <w:szCs w:val="20"/>
        </w:rPr>
        <w:t xml:space="preserve">Ductwork in floor cavities located over unconditioned space shall comply with </w:t>
      </w:r>
      <w:proofErr w:type="gramStart"/>
      <w:r w:rsidRPr="00DE2F6A">
        <w:rPr>
          <w:sz w:val="20"/>
          <w:szCs w:val="20"/>
        </w:rPr>
        <w:t>all of</w:t>
      </w:r>
      <w:proofErr w:type="gramEnd"/>
      <w:r w:rsidRPr="00DE2F6A">
        <w:rPr>
          <w:sz w:val="20"/>
          <w:szCs w:val="20"/>
        </w:rPr>
        <w:t xml:space="preserve"> the following:</w:t>
      </w:r>
    </w:p>
    <w:p w14:paraId="254E405B" w14:textId="77777777" w:rsidR="004F1F1B" w:rsidRDefault="004F1F1B" w:rsidP="004F1F1B">
      <w:pPr>
        <w:pStyle w:val="ListParagraph"/>
        <w:widowControl/>
        <w:numPr>
          <w:ilvl w:val="1"/>
          <w:numId w:val="9"/>
        </w:numPr>
        <w:adjustRightInd w:val="0"/>
        <w:contextualSpacing/>
        <w:rPr>
          <w:sz w:val="20"/>
          <w:szCs w:val="20"/>
        </w:rPr>
      </w:pPr>
      <w:r w:rsidRPr="00DE2F6A">
        <w:rPr>
          <w:sz w:val="20"/>
          <w:szCs w:val="20"/>
        </w:rPr>
        <w:t>A continuous air barrier installed between unconditioned space and the duct.</w:t>
      </w:r>
    </w:p>
    <w:p w14:paraId="46079FAD" w14:textId="77777777" w:rsidR="004F1F1B" w:rsidRDefault="004F1F1B" w:rsidP="004F1F1B">
      <w:pPr>
        <w:pStyle w:val="ListParagraph"/>
        <w:widowControl/>
        <w:numPr>
          <w:ilvl w:val="1"/>
          <w:numId w:val="9"/>
        </w:numPr>
        <w:adjustRightInd w:val="0"/>
        <w:contextualSpacing/>
        <w:rPr>
          <w:sz w:val="20"/>
          <w:szCs w:val="20"/>
        </w:rPr>
      </w:pPr>
      <w:r w:rsidRPr="00DE2F6A">
        <w:rPr>
          <w:sz w:val="20"/>
          <w:szCs w:val="20"/>
        </w:rPr>
        <w:t>Insulation installed in accordance with Section R402.2.7.</w:t>
      </w:r>
    </w:p>
    <w:p w14:paraId="2D8587AA" w14:textId="77777777" w:rsidR="004F1F1B" w:rsidRPr="00DE2F6A" w:rsidRDefault="004F1F1B" w:rsidP="004F1F1B">
      <w:pPr>
        <w:pStyle w:val="ListParagraph"/>
        <w:widowControl/>
        <w:numPr>
          <w:ilvl w:val="1"/>
          <w:numId w:val="9"/>
        </w:numPr>
        <w:adjustRightInd w:val="0"/>
        <w:contextualSpacing/>
        <w:rPr>
          <w:sz w:val="20"/>
          <w:szCs w:val="20"/>
        </w:rPr>
      </w:pPr>
      <w:r w:rsidRPr="00DE2F6A">
        <w:rPr>
          <w:sz w:val="20"/>
          <w:szCs w:val="20"/>
        </w:rPr>
        <w:t>A minimum R-19 insulation installed in the cavity width separating the duct from unconditioned space.</w:t>
      </w:r>
    </w:p>
    <w:p w14:paraId="76B25A19" w14:textId="77777777" w:rsidR="004F1F1B" w:rsidRDefault="004F1F1B" w:rsidP="004F1F1B">
      <w:pPr>
        <w:pStyle w:val="ListParagraph"/>
        <w:widowControl/>
        <w:numPr>
          <w:ilvl w:val="0"/>
          <w:numId w:val="9"/>
        </w:numPr>
        <w:adjustRightInd w:val="0"/>
        <w:contextualSpacing/>
        <w:rPr>
          <w:sz w:val="20"/>
          <w:szCs w:val="20"/>
        </w:rPr>
      </w:pPr>
      <w:r w:rsidRPr="00DE2F6A">
        <w:rPr>
          <w:sz w:val="20"/>
          <w:szCs w:val="20"/>
        </w:rPr>
        <w:t>Ductwork located within exterior walls of the building thermal envelope shall comply with the following:</w:t>
      </w:r>
    </w:p>
    <w:p w14:paraId="33376D04" w14:textId="77777777" w:rsidR="004F1F1B" w:rsidRDefault="004F1F1B" w:rsidP="004F1F1B">
      <w:pPr>
        <w:pStyle w:val="ListParagraph"/>
        <w:widowControl/>
        <w:numPr>
          <w:ilvl w:val="1"/>
          <w:numId w:val="9"/>
        </w:numPr>
        <w:adjustRightInd w:val="0"/>
        <w:contextualSpacing/>
        <w:rPr>
          <w:sz w:val="20"/>
          <w:szCs w:val="20"/>
        </w:rPr>
      </w:pPr>
      <w:r w:rsidRPr="00DE2F6A">
        <w:rPr>
          <w:sz w:val="20"/>
          <w:szCs w:val="20"/>
        </w:rPr>
        <w:t>A continuous air barrier installed between unconditioned space and the duct.</w:t>
      </w:r>
    </w:p>
    <w:p w14:paraId="705DF6B6" w14:textId="77777777" w:rsidR="004F1F1B" w:rsidRDefault="004F1F1B" w:rsidP="004F1F1B">
      <w:pPr>
        <w:pStyle w:val="ListParagraph"/>
        <w:widowControl/>
        <w:numPr>
          <w:ilvl w:val="1"/>
          <w:numId w:val="9"/>
        </w:numPr>
        <w:adjustRightInd w:val="0"/>
        <w:contextualSpacing/>
        <w:rPr>
          <w:sz w:val="20"/>
          <w:szCs w:val="20"/>
        </w:rPr>
      </w:pPr>
      <w:r w:rsidRPr="00DE2F6A">
        <w:rPr>
          <w:sz w:val="20"/>
          <w:szCs w:val="20"/>
        </w:rPr>
        <w:t>Minimum R-10 insulation installed in the cavity width separating the duct from the outside sheathing.</w:t>
      </w:r>
    </w:p>
    <w:p w14:paraId="5FCE902A" w14:textId="77777777" w:rsidR="004F1F1B" w:rsidRPr="00DE2F6A" w:rsidRDefault="004F1F1B" w:rsidP="004F1F1B">
      <w:pPr>
        <w:pStyle w:val="ListParagraph"/>
        <w:widowControl/>
        <w:numPr>
          <w:ilvl w:val="1"/>
          <w:numId w:val="9"/>
        </w:numPr>
        <w:adjustRightInd w:val="0"/>
        <w:contextualSpacing/>
        <w:rPr>
          <w:sz w:val="20"/>
          <w:szCs w:val="20"/>
        </w:rPr>
      </w:pPr>
      <w:r w:rsidRPr="00DE2F6A">
        <w:rPr>
          <w:sz w:val="20"/>
          <w:szCs w:val="20"/>
        </w:rPr>
        <w:t>The remainder of the cavity insulation shall be fully insulated to the drywall side.</w:t>
      </w:r>
    </w:p>
    <w:p w14:paraId="127D7267" w14:textId="77777777" w:rsidR="004F1F1B" w:rsidRDefault="004F1F1B" w:rsidP="004F1F1B">
      <w:pPr>
        <w:adjustRightInd w:val="0"/>
        <w:rPr>
          <w:sz w:val="20"/>
          <w:szCs w:val="20"/>
        </w:rPr>
      </w:pPr>
    </w:p>
    <w:p w14:paraId="719A9668" w14:textId="77777777" w:rsidR="004F1F1B" w:rsidRPr="008C118C" w:rsidRDefault="004F1F1B" w:rsidP="004F1F1B">
      <w:pPr>
        <w:adjustRightInd w:val="0"/>
        <w:rPr>
          <w:sz w:val="20"/>
          <w:szCs w:val="20"/>
        </w:rPr>
      </w:pPr>
      <w:r w:rsidRPr="008C118C">
        <w:rPr>
          <w:sz w:val="20"/>
          <w:szCs w:val="20"/>
        </w:rPr>
        <w:t xml:space="preserve">R403.3.3 Ducts </w:t>
      </w:r>
      <w:r w:rsidRPr="00DE2F6A">
        <w:rPr>
          <w:strike/>
          <w:sz w:val="20"/>
          <w:szCs w:val="20"/>
        </w:rPr>
        <w:t>buried</w:t>
      </w:r>
      <w:r w:rsidRPr="008C118C">
        <w:rPr>
          <w:sz w:val="20"/>
          <w:szCs w:val="20"/>
        </w:rPr>
        <w:t xml:space="preserve"> within ceiling insulation.</w:t>
      </w:r>
    </w:p>
    <w:p w14:paraId="52890E70" w14:textId="77777777" w:rsidR="004F1F1B" w:rsidRDefault="004F1F1B" w:rsidP="004F1F1B">
      <w:pPr>
        <w:adjustRightInd w:val="0"/>
        <w:rPr>
          <w:sz w:val="20"/>
          <w:szCs w:val="20"/>
        </w:rPr>
      </w:pPr>
    </w:p>
    <w:p w14:paraId="6EFBC5DC" w14:textId="77777777" w:rsidR="004F1F1B" w:rsidRPr="003F77F2" w:rsidRDefault="004F1F1B" w:rsidP="004F1F1B">
      <w:pPr>
        <w:adjustRightInd w:val="0"/>
        <w:rPr>
          <w:sz w:val="20"/>
          <w:szCs w:val="20"/>
        </w:rPr>
      </w:pPr>
      <w:r w:rsidRPr="00DE2F6A">
        <w:rPr>
          <w:strike/>
          <w:sz w:val="20"/>
          <w:szCs w:val="20"/>
        </w:rPr>
        <w:t>Where</w:t>
      </w:r>
      <w:r w:rsidRPr="008C118C">
        <w:rPr>
          <w:sz w:val="20"/>
          <w:szCs w:val="20"/>
        </w:rPr>
        <w:t xml:space="preserve"> </w:t>
      </w:r>
      <w:r w:rsidRPr="00DE2F6A">
        <w:rPr>
          <w:sz w:val="20"/>
          <w:szCs w:val="20"/>
          <w:u w:val="single"/>
        </w:rPr>
        <w:t>S</w:t>
      </w:r>
      <w:r w:rsidRPr="008C118C">
        <w:rPr>
          <w:sz w:val="20"/>
          <w:szCs w:val="20"/>
        </w:rPr>
        <w:t xml:space="preserve">upply and return </w:t>
      </w:r>
      <w:proofErr w:type="gramStart"/>
      <w:r w:rsidRPr="008C118C">
        <w:rPr>
          <w:sz w:val="20"/>
          <w:szCs w:val="20"/>
        </w:rPr>
        <w:t>air</w:t>
      </w:r>
      <w:proofErr w:type="gramEnd"/>
      <w:r w:rsidRPr="008C118C">
        <w:rPr>
          <w:sz w:val="20"/>
          <w:szCs w:val="20"/>
        </w:rPr>
        <w:t xml:space="preserve"> ducts </w:t>
      </w:r>
      <w:r w:rsidRPr="00DE2F6A">
        <w:rPr>
          <w:sz w:val="20"/>
          <w:szCs w:val="20"/>
          <w:u w:val="single"/>
        </w:rPr>
        <w:t>located in unconditioned attic or ceiling spaces</w:t>
      </w:r>
      <w:r w:rsidRPr="008C118C">
        <w:rPr>
          <w:sz w:val="20"/>
          <w:szCs w:val="20"/>
        </w:rPr>
        <w:t xml:space="preserve"> </w:t>
      </w:r>
      <w:r w:rsidRPr="003F77F2">
        <w:rPr>
          <w:strike/>
          <w:sz w:val="20"/>
          <w:szCs w:val="20"/>
        </w:rPr>
        <w:t>are partially or completely buried in ceiling</w:t>
      </w:r>
      <w:r>
        <w:rPr>
          <w:strike/>
          <w:sz w:val="20"/>
          <w:szCs w:val="20"/>
        </w:rPr>
        <w:t xml:space="preserve"> </w:t>
      </w:r>
      <w:r w:rsidRPr="003F77F2">
        <w:rPr>
          <w:strike/>
          <w:sz w:val="20"/>
          <w:szCs w:val="20"/>
        </w:rPr>
        <w:t>insulation, such ducts</w:t>
      </w:r>
      <w:r w:rsidRPr="008C118C">
        <w:rPr>
          <w:sz w:val="20"/>
          <w:szCs w:val="20"/>
        </w:rPr>
        <w:t xml:space="preserve"> shall comply with all of the following:</w:t>
      </w:r>
    </w:p>
    <w:p w14:paraId="4BE28DB2" w14:textId="77777777" w:rsidR="004F1F1B" w:rsidRDefault="004F1F1B" w:rsidP="004F1F1B">
      <w:pPr>
        <w:pStyle w:val="ListParagraph"/>
        <w:widowControl/>
        <w:numPr>
          <w:ilvl w:val="0"/>
          <w:numId w:val="10"/>
        </w:numPr>
        <w:adjustRightInd w:val="0"/>
        <w:contextualSpacing/>
        <w:rPr>
          <w:sz w:val="20"/>
          <w:szCs w:val="20"/>
        </w:rPr>
      </w:pPr>
      <w:r w:rsidRPr="003F77F2">
        <w:rPr>
          <w:sz w:val="20"/>
          <w:szCs w:val="20"/>
        </w:rPr>
        <w:t>The supply and return ducts shall have an insulation R-value not less than R-8.</w:t>
      </w:r>
    </w:p>
    <w:p w14:paraId="4D62BA68" w14:textId="77777777" w:rsidR="004F1F1B" w:rsidRPr="00342525" w:rsidRDefault="004F1F1B" w:rsidP="004F1F1B">
      <w:pPr>
        <w:pStyle w:val="ListParagraph"/>
        <w:widowControl/>
        <w:numPr>
          <w:ilvl w:val="0"/>
          <w:numId w:val="10"/>
        </w:numPr>
        <w:adjustRightInd w:val="0"/>
        <w:contextualSpacing/>
        <w:rPr>
          <w:strike/>
          <w:sz w:val="20"/>
          <w:szCs w:val="20"/>
        </w:rPr>
      </w:pPr>
      <w:r w:rsidRPr="003F77F2">
        <w:rPr>
          <w:sz w:val="20"/>
          <w:szCs w:val="20"/>
          <w:u w:val="single"/>
        </w:rPr>
        <w:t>The duct shall be installed on the truss bottom cord or ceiling joist closest to the finished material separating conditioned space from unconditioned space and</w:t>
      </w:r>
      <w:r w:rsidRPr="003F77F2">
        <w:rPr>
          <w:sz w:val="20"/>
          <w:szCs w:val="20"/>
        </w:rPr>
        <w:t xml:space="preserve"> </w:t>
      </w:r>
      <w:r w:rsidRPr="003F77F2">
        <w:rPr>
          <w:strike/>
          <w:sz w:val="20"/>
          <w:szCs w:val="20"/>
        </w:rPr>
        <w:t>At all points along each duct,</w:t>
      </w:r>
      <w:r w:rsidRPr="003F77F2">
        <w:rPr>
          <w:sz w:val="20"/>
          <w:szCs w:val="20"/>
        </w:rPr>
        <w:t xml:space="preserve"> the sum of the ceiling insulation R-value </w:t>
      </w:r>
      <w:r w:rsidRPr="003F77F2">
        <w:rPr>
          <w:strike/>
          <w:sz w:val="20"/>
          <w:szCs w:val="20"/>
        </w:rPr>
        <w:t>against and</w:t>
      </w:r>
      <w:r w:rsidRPr="003F77F2">
        <w:rPr>
          <w:sz w:val="20"/>
          <w:szCs w:val="20"/>
        </w:rPr>
        <w:t xml:space="preserve"> above the top of the</w:t>
      </w:r>
      <w:r>
        <w:rPr>
          <w:sz w:val="20"/>
          <w:szCs w:val="20"/>
        </w:rPr>
        <w:t xml:space="preserve"> </w:t>
      </w:r>
      <w:r w:rsidRPr="003F77F2">
        <w:rPr>
          <w:sz w:val="20"/>
          <w:szCs w:val="20"/>
        </w:rPr>
        <w:t xml:space="preserve">duct, and against </w:t>
      </w:r>
      <w:r w:rsidRPr="003F77F2">
        <w:rPr>
          <w:strike/>
          <w:sz w:val="20"/>
          <w:szCs w:val="20"/>
        </w:rPr>
        <w:t>and below the bottom of</w:t>
      </w:r>
      <w:r w:rsidRPr="003F77F2">
        <w:rPr>
          <w:sz w:val="20"/>
          <w:szCs w:val="20"/>
        </w:rPr>
        <w:t xml:space="preserve"> the sides of the duct, </w:t>
      </w:r>
      <w:r w:rsidRPr="00342525">
        <w:rPr>
          <w:sz w:val="20"/>
          <w:szCs w:val="20"/>
        </w:rPr>
        <w:t xml:space="preserve">shall be </w:t>
      </w:r>
      <w:r w:rsidRPr="003F77F2">
        <w:rPr>
          <w:sz w:val="20"/>
          <w:szCs w:val="20"/>
          <w:u w:val="single"/>
        </w:rPr>
        <w:t>equal to that required in table R402.1.3 for ceilings</w:t>
      </w:r>
      <w:r w:rsidRPr="003F77F2">
        <w:rPr>
          <w:sz w:val="20"/>
          <w:szCs w:val="20"/>
        </w:rPr>
        <w:t xml:space="preserve">. </w:t>
      </w:r>
      <w:r w:rsidRPr="00342525">
        <w:rPr>
          <w:strike/>
          <w:sz w:val="20"/>
          <w:szCs w:val="20"/>
        </w:rPr>
        <w:t>not less than R-19, excluding the R-value of the duct insulation.</w:t>
      </w:r>
    </w:p>
    <w:p w14:paraId="5F961254" w14:textId="77777777" w:rsidR="004F1F1B" w:rsidRPr="00342525" w:rsidRDefault="004F1F1B" w:rsidP="004F1F1B">
      <w:pPr>
        <w:pStyle w:val="ListParagraph"/>
        <w:widowControl/>
        <w:numPr>
          <w:ilvl w:val="0"/>
          <w:numId w:val="10"/>
        </w:numPr>
        <w:adjustRightInd w:val="0"/>
        <w:contextualSpacing/>
        <w:rPr>
          <w:strike/>
          <w:sz w:val="20"/>
          <w:szCs w:val="20"/>
        </w:rPr>
      </w:pPr>
      <w:r w:rsidRPr="00342525">
        <w:rPr>
          <w:strike/>
          <w:sz w:val="20"/>
          <w:szCs w:val="20"/>
        </w:rPr>
        <w:t>In Climate Zones 0A, 1A, 2A and 3A, the supply ducts shall be completely buried within ceiling insulation, insulated to an R-value of not less than R-13 and in compliance with the vapor retarder requirements of Section 604.11 of the International Mechanical Code or Section M1601.4.6 of the International Residential Code, as applicable.</w:t>
      </w:r>
    </w:p>
    <w:p w14:paraId="1B4A0599" w14:textId="77777777" w:rsidR="004F1F1B" w:rsidRDefault="004F1F1B" w:rsidP="004F1F1B">
      <w:pPr>
        <w:adjustRightInd w:val="0"/>
        <w:rPr>
          <w:b/>
          <w:bCs/>
          <w:sz w:val="20"/>
          <w:szCs w:val="20"/>
        </w:rPr>
      </w:pPr>
    </w:p>
    <w:p w14:paraId="01C57356" w14:textId="77777777" w:rsidR="004F1F1B" w:rsidRPr="00342525" w:rsidRDefault="004F1F1B" w:rsidP="004F1F1B">
      <w:pPr>
        <w:adjustRightInd w:val="0"/>
        <w:ind w:left="720"/>
        <w:rPr>
          <w:strike/>
          <w:sz w:val="20"/>
          <w:szCs w:val="20"/>
        </w:rPr>
      </w:pPr>
      <w:r w:rsidRPr="00342525">
        <w:rPr>
          <w:b/>
          <w:bCs/>
          <w:strike/>
          <w:sz w:val="20"/>
          <w:szCs w:val="20"/>
        </w:rPr>
        <w:t xml:space="preserve">Exception: </w:t>
      </w:r>
      <w:r w:rsidRPr="00342525">
        <w:rPr>
          <w:strike/>
          <w:sz w:val="20"/>
          <w:szCs w:val="20"/>
        </w:rPr>
        <w:t>Sections of the supply duct that are less than 3 feet (914 mm) from the supply outlet shall not be required to comply with these requirements.</w:t>
      </w:r>
    </w:p>
    <w:p w14:paraId="0EE658ED" w14:textId="77777777" w:rsidR="004F1F1B" w:rsidRDefault="004F1F1B" w:rsidP="004F1F1B">
      <w:pPr>
        <w:adjustRightInd w:val="0"/>
        <w:rPr>
          <w:sz w:val="20"/>
          <w:szCs w:val="20"/>
        </w:rPr>
      </w:pPr>
    </w:p>
    <w:p w14:paraId="35EE35CC" w14:textId="77777777" w:rsidR="004F1F1B" w:rsidRPr="008C118C" w:rsidRDefault="004F1F1B" w:rsidP="004F1F1B">
      <w:pPr>
        <w:adjustRightInd w:val="0"/>
        <w:rPr>
          <w:sz w:val="20"/>
          <w:szCs w:val="20"/>
        </w:rPr>
      </w:pPr>
      <w:r w:rsidRPr="008C118C">
        <w:rPr>
          <w:sz w:val="20"/>
          <w:szCs w:val="20"/>
        </w:rPr>
        <w:t>R403.3.3.1 Effective R-value of deeply buried ducts.</w:t>
      </w:r>
    </w:p>
    <w:p w14:paraId="0E929859" w14:textId="77777777" w:rsidR="004F1F1B" w:rsidRPr="008C118C" w:rsidRDefault="004F1F1B" w:rsidP="004F1F1B">
      <w:pPr>
        <w:adjustRightInd w:val="0"/>
        <w:rPr>
          <w:sz w:val="20"/>
          <w:szCs w:val="20"/>
        </w:rPr>
      </w:pPr>
      <w:r w:rsidRPr="008C118C">
        <w:rPr>
          <w:sz w:val="20"/>
          <w:szCs w:val="20"/>
        </w:rPr>
        <w:t xml:space="preserve">Where using the Total Building Performance </w:t>
      </w:r>
      <w:r w:rsidRPr="004D1325">
        <w:rPr>
          <w:sz w:val="20"/>
          <w:szCs w:val="20"/>
          <w:u w:val="single"/>
        </w:rPr>
        <w:t>or Energy Rating Index</w:t>
      </w:r>
      <w:r w:rsidRPr="004D1325">
        <w:rPr>
          <w:sz w:val="20"/>
          <w:szCs w:val="20"/>
        </w:rPr>
        <w:t xml:space="preserve"> Compliance Option</w:t>
      </w:r>
      <w:r w:rsidRPr="008C118C">
        <w:rPr>
          <w:sz w:val="20"/>
          <w:szCs w:val="20"/>
        </w:rPr>
        <w:t xml:space="preserve"> in accordance with Section </w:t>
      </w:r>
      <w:r w:rsidRPr="008C118C">
        <w:rPr>
          <w:sz w:val="20"/>
          <w:szCs w:val="20"/>
        </w:rPr>
        <w:lastRenderedPageBreak/>
        <w:t>R401.2.2,</w:t>
      </w:r>
      <w:r>
        <w:rPr>
          <w:sz w:val="20"/>
          <w:szCs w:val="20"/>
        </w:rPr>
        <w:t xml:space="preserve"> </w:t>
      </w:r>
      <w:r w:rsidRPr="004D1325">
        <w:rPr>
          <w:strike/>
          <w:sz w:val="20"/>
          <w:szCs w:val="20"/>
        </w:rPr>
        <w:t>sections of ducts</w:t>
      </w:r>
      <w:r w:rsidRPr="008C118C">
        <w:rPr>
          <w:sz w:val="20"/>
          <w:szCs w:val="20"/>
        </w:rPr>
        <w:t xml:space="preserve"> that are installed in accordance with Section R403.3.3</w:t>
      </w:r>
      <w:r w:rsidRPr="004D1325">
        <w:rPr>
          <w:strike/>
          <w:sz w:val="20"/>
          <w:szCs w:val="20"/>
        </w:rPr>
        <w:t>, located directly on or within 5.5 inches (140 mm) of the ceiling, surrounded with blown-in attic insulation having an R-value of R-30 or greater and located such that the top of the duct is not less than 3.5 inches (89 mm) below the top of the insulation,</w:t>
      </w:r>
      <w:r w:rsidRPr="008C118C">
        <w:rPr>
          <w:sz w:val="20"/>
          <w:szCs w:val="20"/>
        </w:rPr>
        <w:t xml:space="preserve"> shall be considered as having an effective duct insulation R-value of R-25.</w:t>
      </w:r>
    </w:p>
    <w:p w14:paraId="28EB3B84" w14:textId="77777777" w:rsidR="004F1F1B" w:rsidRDefault="004F1F1B" w:rsidP="004F1F1B">
      <w:pPr>
        <w:adjustRightInd w:val="0"/>
        <w:rPr>
          <w:b/>
          <w:bCs/>
          <w:sz w:val="20"/>
          <w:szCs w:val="20"/>
        </w:rPr>
      </w:pPr>
    </w:p>
    <w:p w14:paraId="6356FEBC" w14:textId="77777777" w:rsidR="004F1F1B" w:rsidRPr="008C118C" w:rsidRDefault="004F1F1B" w:rsidP="004F1F1B">
      <w:pPr>
        <w:adjustRightInd w:val="0"/>
        <w:rPr>
          <w:b/>
          <w:bCs/>
          <w:sz w:val="18"/>
          <w:szCs w:val="18"/>
        </w:rPr>
      </w:pPr>
      <w:r w:rsidRPr="008C118C">
        <w:rPr>
          <w:b/>
          <w:bCs/>
          <w:sz w:val="18"/>
          <w:szCs w:val="18"/>
        </w:rPr>
        <w:t>Reason Statement:</w:t>
      </w:r>
    </w:p>
    <w:p w14:paraId="1B774C97" w14:textId="77777777" w:rsidR="004F1F1B" w:rsidRPr="008C118C" w:rsidRDefault="004F1F1B" w:rsidP="004F1F1B">
      <w:pPr>
        <w:adjustRightInd w:val="0"/>
        <w:rPr>
          <w:sz w:val="18"/>
          <w:szCs w:val="18"/>
        </w:rPr>
      </w:pPr>
      <w:r w:rsidRPr="008C118C">
        <w:rPr>
          <w:sz w:val="18"/>
          <w:szCs w:val="18"/>
        </w:rPr>
        <w:t>It has been confirmed through numerous studies that locating ductwork and air handler equipment outside the buildings thermal</w:t>
      </w:r>
      <w:r>
        <w:rPr>
          <w:sz w:val="18"/>
          <w:szCs w:val="18"/>
        </w:rPr>
        <w:t xml:space="preserve"> </w:t>
      </w:r>
      <w:r w:rsidRPr="008C118C">
        <w:rPr>
          <w:sz w:val="18"/>
          <w:szCs w:val="18"/>
        </w:rPr>
        <w:t>envelope significantly impact their operational efficiency and delivered efficiency. This proposal begins by tackling half of the</w:t>
      </w:r>
      <w:r>
        <w:rPr>
          <w:sz w:val="18"/>
          <w:szCs w:val="18"/>
        </w:rPr>
        <w:t xml:space="preserve"> </w:t>
      </w:r>
      <w:r w:rsidRPr="008C118C">
        <w:rPr>
          <w:sz w:val="18"/>
          <w:szCs w:val="18"/>
        </w:rPr>
        <w:t>efficiency issue by requiring that all air handlers be installed within the building thermal envelope. In Colorado’s Climate Zone 5 this</w:t>
      </w:r>
      <w:r>
        <w:rPr>
          <w:sz w:val="18"/>
          <w:szCs w:val="18"/>
        </w:rPr>
        <w:t xml:space="preserve"> </w:t>
      </w:r>
      <w:r w:rsidRPr="008C118C">
        <w:rPr>
          <w:sz w:val="18"/>
          <w:szCs w:val="18"/>
        </w:rPr>
        <w:t xml:space="preserve">has proven not to be an issue for house that have single or multiple systems. The mechanical heating and cooling system </w:t>
      </w:r>
      <w:proofErr w:type="gramStart"/>
      <w:r w:rsidRPr="008C118C">
        <w:rPr>
          <w:sz w:val="18"/>
          <w:szCs w:val="18"/>
        </w:rPr>
        <w:t>is</w:t>
      </w:r>
      <w:proofErr w:type="gramEnd"/>
      <w:r w:rsidRPr="008C118C">
        <w:rPr>
          <w:sz w:val="18"/>
          <w:szCs w:val="18"/>
        </w:rPr>
        <w:t xml:space="preserve"> removed</w:t>
      </w:r>
      <w:r>
        <w:rPr>
          <w:sz w:val="18"/>
          <w:szCs w:val="18"/>
        </w:rPr>
        <w:t xml:space="preserve"> </w:t>
      </w:r>
      <w:r w:rsidRPr="008C118C">
        <w:rPr>
          <w:sz w:val="18"/>
          <w:szCs w:val="18"/>
        </w:rPr>
        <w:t>from the harsh exterior environment, often a ventilated attic space, and performs significantly better and closer to its rated efficiency.</w:t>
      </w:r>
      <w:r>
        <w:rPr>
          <w:sz w:val="18"/>
          <w:szCs w:val="18"/>
        </w:rPr>
        <w:t xml:space="preserve"> </w:t>
      </w:r>
      <w:r w:rsidRPr="008C118C">
        <w:rPr>
          <w:sz w:val="18"/>
          <w:szCs w:val="18"/>
        </w:rPr>
        <w:t>This proposal does not change the allowance to install duct work in unconditioned spaces but does change some of the requirements</w:t>
      </w:r>
    </w:p>
    <w:p w14:paraId="4AC1EB9C" w14:textId="77777777" w:rsidR="004F1F1B" w:rsidRDefault="004F1F1B" w:rsidP="004F1F1B">
      <w:pPr>
        <w:adjustRightInd w:val="0"/>
        <w:rPr>
          <w:sz w:val="18"/>
          <w:szCs w:val="18"/>
        </w:rPr>
      </w:pPr>
      <w:r w:rsidRPr="008C118C">
        <w:rPr>
          <w:sz w:val="18"/>
          <w:szCs w:val="18"/>
        </w:rPr>
        <w:t>to determine if the builder and inspector can consider the duct and air handler to be inside conditioned space. In other words, how do</w:t>
      </w:r>
      <w:r>
        <w:rPr>
          <w:sz w:val="18"/>
          <w:szCs w:val="18"/>
        </w:rPr>
        <w:t xml:space="preserve"> </w:t>
      </w:r>
      <w:r w:rsidRPr="008C118C">
        <w:rPr>
          <w:sz w:val="18"/>
          <w:szCs w:val="18"/>
        </w:rPr>
        <w:t>you install ducts outside the building envelope in such a way that achieves delivered performance that is equivalent to being installed</w:t>
      </w:r>
      <w:r>
        <w:rPr>
          <w:sz w:val="18"/>
          <w:szCs w:val="18"/>
        </w:rPr>
        <w:t xml:space="preserve"> </w:t>
      </w:r>
      <w:r w:rsidRPr="008C118C">
        <w:rPr>
          <w:sz w:val="18"/>
          <w:szCs w:val="18"/>
        </w:rPr>
        <w:t>within the conditioned space. This section now only allows the duct work to be</w:t>
      </w:r>
      <w:r>
        <w:rPr>
          <w:sz w:val="18"/>
          <w:szCs w:val="18"/>
        </w:rPr>
        <w:t xml:space="preserve"> </w:t>
      </w:r>
      <w:r w:rsidRPr="008C118C">
        <w:rPr>
          <w:sz w:val="18"/>
          <w:szCs w:val="18"/>
        </w:rPr>
        <w:t>installed in unconditioned spaces not the air handler. It</w:t>
      </w:r>
      <w:r>
        <w:rPr>
          <w:sz w:val="18"/>
          <w:szCs w:val="18"/>
        </w:rPr>
        <w:t xml:space="preserve"> </w:t>
      </w:r>
      <w:r w:rsidRPr="008C118C">
        <w:rPr>
          <w:sz w:val="18"/>
          <w:szCs w:val="18"/>
        </w:rPr>
        <w:t>continues to require less duct leakage and insulation to be mounded over the duct.</w:t>
      </w:r>
      <w:r>
        <w:rPr>
          <w:sz w:val="18"/>
          <w:szCs w:val="18"/>
        </w:rPr>
        <w:t xml:space="preserve"> </w:t>
      </w:r>
      <w:r w:rsidRPr="008C118C">
        <w:rPr>
          <w:sz w:val="18"/>
          <w:szCs w:val="18"/>
        </w:rPr>
        <w:t>Ducts within ceiling insulation addresses a more defined way to install duct in an unconditioned space to ensure that it will perform as</w:t>
      </w:r>
      <w:r>
        <w:rPr>
          <w:sz w:val="18"/>
          <w:szCs w:val="18"/>
        </w:rPr>
        <w:t xml:space="preserve"> </w:t>
      </w:r>
      <w:r w:rsidRPr="008C118C">
        <w:rPr>
          <w:sz w:val="18"/>
          <w:szCs w:val="18"/>
        </w:rPr>
        <w:t>if it is inside conditioned space and for the performance compliance paths of R405 and R406 to model the duct with additional R-value.</w:t>
      </w:r>
      <w:r>
        <w:rPr>
          <w:sz w:val="18"/>
          <w:szCs w:val="18"/>
        </w:rPr>
        <w:t xml:space="preserve"> </w:t>
      </w:r>
      <w:r w:rsidRPr="008C118C">
        <w:rPr>
          <w:sz w:val="18"/>
          <w:szCs w:val="18"/>
        </w:rPr>
        <w:t>The Duct insulation R-value has been assigned at R8 because only ducts that are 3” of smaller were allowed something less. This is a</w:t>
      </w:r>
      <w:r>
        <w:rPr>
          <w:sz w:val="18"/>
          <w:szCs w:val="18"/>
        </w:rPr>
        <w:t xml:space="preserve"> </w:t>
      </w:r>
      <w:r w:rsidRPr="008C118C">
        <w:rPr>
          <w:sz w:val="18"/>
          <w:szCs w:val="18"/>
        </w:rPr>
        <w:t>small upgrade as the majority of HVAC duct work that supplies air to a home is bigger than 3”.</w:t>
      </w:r>
      <w:r>
        <w:rPr>
          <w:sz w:val="18"/>
          <w:szCs w:val="18"/>
        </w:rPr>
        <w:t xml:space="preserve">  </w:t>
      </w:r>
      <w:r w:rsidRPr="008C118C">
        <w:rPr>
          <w:b/>
          <w:bCs/>
          <w:sz w:val="18"/>
          <w:szCs w:val="18"/>
        </w:rPr>
        <w:t>Cost Impact:</w:t>
      </w:r>
      <w:r>
        <w:rPr>
          <w:sz w:val="18"/>
          <w:szCs w:val="18"/>
        </w:rPr>
        <w:t xml:space="preserve"> </w:t>
      </w:r>
      <w:r w:rsidRPr="008C118C">
        <w:rPr>
          <w:sz w:val="18"/>
          <w:szCs w:val="18"/>
        </w:rPr>
        <w:t>The code change proposal will increase the cost of construction.</w:t>
      </w:r>
      <w:r>
        <w:rPr>
          <w:sz w:val="18"/>
          <w:szCs w:val="18"/>
        </w:rPr>
        <w:t xml:space="preserve"> </w:t>
      </w:r>
      <w:r w:rsidRPr="008C118C">
        <w:rPr>
          <w:sz w:val="18"/>
          <w:szCs w:val="18"/>
        </w:rPr>
        <w:t>In some climate zone and in some housing types, this proposal will increase the cost of construction due to the requirement that the air</w:t>
      </w:r>
      <w:r>
        <w:rPr>
          <w:sz w:val="18"/>
          <w:szCs w:val="18"/>
        </w:rPr>
        <w:t xml:space="preserve"> </w:t>
      </w:r>
      <w:r w:rsidRPr="008C118C">
        <w:rPr>
          <w:sz w:val="18"/>
          <w:szCs w:val="18"/>
        </w:rPr>
        <w:t>handing equipment be installed inside conditioned space of a home. The upside to the cost is significant improvement in achieving the</w:t>
      </w:r>
      <w:r>
        <w:rPr>
          <w:sz w:val="18"/>
          <w:szCs w:val="18"/>
        </w:rPr>
        <w:t xml:space="preserve"> </w:t>
      </w:r>
      <w:r w:rsidRPr="008C118C">
        <w:rPr>
          <w:sz w:val="18"/>
          <w:szCs w:val="18"/>
        </w:rPr>
        <w:t xml:space="preserve">rated efficiency of the mechanical equipment that no longer </w:t>
      </w:r>
      <w:proofErr w:type="gramStart"/>
      <w:r w:rsidRPr="008C118C">
        <w:rPr>
          <w:sz w:val="18"/>
          <w:szCs w:val="18"/>
        </w:rPr>
        <w:t>has to</w:t>
      </w:r>
      <w:proofErr w:type="gramEnd"/>
      <w:r w:rsidRPr="008C118C">
        <w:rPr>
          <w:sz w:val="18"/>
          <w:szCs w:val="18"/>
        </w:rPr>
        <w:t xml:space="preserve"> overcome extreme temperature swings. Al other proposed changes</w:t>
      </w:r>
      <w:r>
        <w:rPr>
          <w:sz w:val="18"/>
          <w:szCs w:val="18"/>
        </w:rPr>
        <w:t xml:space="preserve"> </w:t>
      </w:r>
      <w:r w:rsidRPr="008C118C">
        <w:rPr>
          <w:sz w:val="18"/>
          <w:szCs w:val="18"/>
        </w:rPr>
        <w:t>to this section of code better define the installation of ducts and air handlers in conditioned space. It is still an option to install duct</w:t>
      </w:r>
      <w:r>
        <w:rPr>
          <w:sz w:val="18"/>
          <w:szCs w:val="18"/>
        </w:rPr>
        <w:t xml:space="preserve"> </w:t>
      </w:r>
      <w:r w:rsidRPr="008C118C">
        <w:rPr>
          <w:sz w:val="18"/>
          <w:szCs w:val="18"/>
        </w:rPr>
        <w:t>outside in a manner that impact its performance and therefore cost is not impacted.</w:t>
      </w:r>
    </w:p>
    <w:p w14:paraId="0C78A6B4" w14:textId="77777777" w:rsidR="004F1F1B" w:rsidRDefault="004F1F1B" w:rsidP="004F1F1B">
      <w:pPr>
        <w:adjustRightInd w:val="0"/>
        <w:rPr>
          <w:sz w:val="18"/>
          <w:szCs w:val="18"/>
        </w:rPr>
      </w:pPr>
    </w:p>
    <w:p w14:paraId="0B9FF181" w14:textId="77777777" w:rsidR="004F1F1B" w:rsidRPr="00832625" w:rsidRDefault="004F1F1B" w:rsidP="004F1F1B">
      <w:pPr>
        <w:adjustRightInd w:val="0"/>
        <w:rPr>
          <w:b/>
          <w:bCs/>
          <w:sz w:val="20"/>
          <w:szCs w:val="20"/>
          <w:u w:val="single"/>
        </w:rPr>
      </w:pPr>
      <w:r w:rsidRPr="00995A92">
        <w:rPr>
          <w:b/>
          <w:bCs/>
          <w:sz w:val="20"/>
          <w:szCs w:val="20"/>
          <w:highlight w:val="yellow"/>
          <w:u w:val="single"/>
        </w:rPr>
        <w:t xml:space="preserve">Working Group </w:t>
      </w:r>
      <w:r>
        <w:rPr>
          <w:b/>
          <w:bCs/>
          <w:sz w:val="20"/>
          <w:szCs w:val="20"/>
          <w:highlight w:val="yellow"/>
          <w:u w:val="single"/>
        </w:rPr>
        <w:t>R</w:t>
      </w:r>
      <w:r w:rsidRPr="00995A92">
        <w:rPr>
          <w:b/>
          <w:bCs/>
          <w:sz w:val="20"/>
          <w:szCs w:val="20"/>
          <w:highlight w:val="yellow"/>
          <w:u w:val="single"/>
        </w:rPr>
        <w:t xml:space="preserve">ecommendation: </w:t>
      </w:r>
      <w:r>
        <w:rPr>
          <w:b/>
          <w:bCs/>
          <w:sz w:val="20"/>
          <w:szCs w:val="20"/>
        </w:rPr>
        <w:t xml:space="preserve">   Reject.</w:t>
      </w:r>
    </w:p>
    <w:p w14:paraId="1200987D" w14:textId="77777777" w:rsidR="004F1F1B" w:rsidRDefault="004F1F1B" w:rsidP="004F1F1B">
      <w:pPr>
        <w:adjustRightInd w:val="0"/>
        <w:rPr>
          <w:sz w:val="20"/>
          <w:szCs w:val="20"/>
        </w:rPr>
      </w:pPr>
    </w:p>
    <w:p w14:paraId="3BE6B6D9" w14:textId="77777777" w:rsidR="004F1F1B" w:rsidRDefault="004F1F1B" w:rsidP="004F1F1B">
      <w:pPr>
        <w:adjustRightInd w:val="0"/>
        <w:rPr>
          <w:b/>
          <w:bCs/>
          <w:sz w:val="20"/>
          <w:szCs w:val="20"/>
        </w:rPr>
      </w:pPr>
      <w:r w:rsidRPr="00EE6AEE">
        <w:rPr>
          <w:b/>
          <w:bCs/>
          <w:sz w:val="20"/>
          <w:szCs w:val="20"/>
          <w:highlight w:val="yellow"/>
          <w:u w:val="single"/>
        </w:rPr>
        <w:t>Working Group Remarks</w:t>
      </w:r>
      <w:r w:rsidRPr="00F66099">
        <w:rPr>
          <w:b/>
          <w:bCs/>
          <w:sz w:val="20"/>
          <w:szCs w:val="20"/>
          <w:highlight w:val="yellow"/>
        </w:rPr>
        <w:t>:</w:t>
      </w:r>
      <w:r>
        <w:rPr>
          <w:b/>
          <w:bCs/>
          <w:sz w:val="20"/>
          <w:szCs w:val="20"/>
        </w:rPr>
        <w:t xml:space="preserve">   The concept of this proposal requires </w:t>
      </w:r>
      <w:r w:rsidRPr="003D37BF">
        <w:rPr>
          <w:b/>
          <w:bCs/>
          <w:sz w:val="20"/>
          <w:szCs w:val="20"/>
        </w:rPr>
        <w:t>further study</w:t>
      </w:r>
      <w:r>
        <w:rPr>
          <w:b/>
          <w:bCs/>
          <w:sz w:val="20"/>
          <w:szCs w:val="20"/>
        </w:rPr>
        <w:t xml:space="preserve"> and collaboration with other affected stakeholders.  Some areas of the country wouldn’t have a problem with these proposed changes in terms of relocating the air handler to be inside conditioned space.  In other areas this is not the case.  Therefore, this practice must undergo increased use in the field and acceptance in those areas of the country before it can be considered part of a national code.  </w:t>
      </w:r>
    </w:p>
    <w:p w14:paraId="1D016898" w14:textId="77777777" w:rsidR="004F1F1B" w:rsidRDefault="004F1F1B" w:rsidP="004F1F1B">
      <w:pPr>
        <w:adjustRightInd w:val="0"/>
        <w:rPr>
          <w:b/>
          <w:bCs/>
          <w:sz w:val="20"/>
          <w:szCs w:val="20"/>
        </w:rPr>
      </w:pPr>
      <w:r>
        <w:rPr>
          <w:b/>
          <w:bCs/>
          <w:sz w:val="20"/>
          <w:szCs w:val="20"/>
        </w:rPr>
        <w:t xml:space="preserve"> </w:t>
      </w:r>
    </w:p>
    <w:p w14:paraId="5B01C1E7" w14:textId="5A1646D0"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414334C3" w14:textId="77777777" w:rsidR="004F1F1B" w:rsidRPr="00EF7484" w:rsidRDefault="004F1F1B" w:rsidP="004F1F1B">
      <w:pPr>
        <w:adjustRightInd w:val="0"/>
        <w:rPr>
          <w:b/>
          <w:bCs/>
          <w:sz w:val="20"/>
          <w:szCs w:val="20"/>
        </w:rPr>
      </w:pPr>
      <w:r w:rsidRPr="00EF7484">
        <w:rPr>
          <w:b/>
          <w:bCs/>
          <w:sz w:val="20"/>
          <w:szCs w:val="20"/>
        </w:rPr>
        <w:lastRenderedPageBreak/>
        <w:t>REPI-76-21</w:t>
      </w:r>
    </w:p>
    <w:p w14:paraId="4A4BF089" w14:textId="77777777" w:rsidR="004F1F1B" w:rsidRDefault="004F1F1B" w:rsidP="004F1F1B">
      <w:pPr>
        <w:adjustRightInd w:val="0"/>
        <w:rPr>
          <w:b/>
          <w:bCs/>
          <w:sz w:val="20"/>
          <w:szCs w:val="20"/>
        </w:rPr>
      </w:pPr>
    </w:p>
    <w:p w14:paraId="5E578D7C" w14:textId="77777777" w:rsidR="004F1F1B" w:rsidRPr="00EF7484" w:rsidRDefault="004F1F1B" w:rsidP="004F1F1B">
      <w:pPr>
        <w:adjustRightInd w:val="0"/>
        <w:rPr>
          <w:b/>
          <w:bCs/>
          <w:sz w:val="20"/>
          <w:szCs w:val="20"/>
        </w:rPr>
      </w:pPr>
      <w:r w:rsidRPr="00EF7484">
        <w:rPr>
          <w:b/>
          <w:bCs/>
          <w:sz w:val="20"/>
          <w:szCs w:val="20"/>
        </w:rPr>
        <w:t>IECC®: R403.3, R403.3.2, R403.7, R403.7.1 (New)</w:t>
      </w:r>
    </w:p>
    <w:p w14:paraId="5FDBC674" w14:textId="77777777" w:rsidR="004F1F1B" w:rsidRDefault="004F1F1B" w:rsidP="004F1F1B">
      <w:pPr>
        <w:adjustRightInd w:val="0"/>
        <w:rPr>
          <w:b/>
          <w:bCs/>
          <w:sz w:val="20"/>
          <w:szCs w:val="20"/>
        </w:rPr>
      </w:pPr>
    </w:p>
    <w:p w14:paraId="0D594C60" w14:textId="77777777" w:rsidR="004F1F1B" w:rsidRPr="00EF7484" w:rsidRDefault="004F1F1B" w:rsidP="004F1F1B">
      <w:pPr>
        <w:adjustRightInd w:val="0"/>
        <w:rPr>
          <w:b/>
          <w:bCs/>
          <w:sz w:val="20"/>
          <w:szCs w:val="20"/>
        </w:rPr>
      </w:pPr>
      <w:r w:rsidRPr="00EF7484">
        <w:rPr>
          <w:b/>
          <w:bCs/>
          <w:sz w:val="20"/>
          <w:szCs w:val="20"/>
        </w:rPr>
        <w:t>Proponents:</w:t>
      </w:r>
    </w:p>
    <w:p w14:paraId="35D3B87F" w14:textId="77777777" w:rsidR="004F1F1B" w:rsidRPr="00EF7484" w:rsidRDefault="004F1F1B" w:rsidP="004F1F1B">
      <w:pPr>
        <w:adjustRightInd w:val="0"/>
        <w:rPr>
          <w:sz w:val="20"/>
          <w:szCs w:val="20"/>
        </w:rPr>
      </w:pPr>
      <w:r w:rsidRPr="00EF7484">
        <w:rPr>
          <w:sz w:val="20"/>
          <w:szCs w:val="20"/>
        </w:rPr>
        <w:t>Nicholas O'Neil, representing NEEA (noneil@energy350.com); Kevin Rose, representing Northwest Energy Efficiency Alliance (NEEA)</w:t>
      </w:r>
      <w:r>
        <w:rPr>
          <w:sz w:val="20"/>
          <w:szCs w:val="20"/>
        </w:rPr>
        <w:t xml:space="preserve"> </w:t>
      </w:r>
      <w:r w:rsidRPr="00EF7484">
        <w:rPr>
          <w:sz w:val="20"/>
          <w:szCs w:val="20"/>
        </w:rPr>
        <w:t>(krose@neea.org)</w:t>
      </w:r>
    </w:p>
    <w:p w14:paraId="1659ADC4" w14:textId="77777777" w:rsidR="004F1F1B" w:rsidRDefault="004F1F1B" w:rsidP="004F1F1B">
      <w:pPr>
        <w:adjustRightInd w:val="0"/>
        <w:rPr>
          <w:b/>
          <w:bCs/>
          <w:sz w:val="20"/>
          <w:szCs w:val="20"/>
        </w:rPr>
      </w:pPr>
    </w:p>
    <w:p w14:paraId="096BF293" w14:textId="77777777" w:rsidR="004F1F1B" w:rsidRPr="00EF7484" w:rsidRDefault="004F1F1B" w:rsidP="004F1F1B">
      <w:pPr>
        <w:adjustRightInd w:val="0"/>
        <w:rPr>
          <w:b/>
          <w:bCs/>
          <w:sz w:val="20"/>
          <w:szCs w:val="20"/>
        </w:rPr>
      </w:pPr>
      <w:r w:rsidRPr="00EF7484">
        <w:rPr>
          <w:b/>
          <w:bCs/>
          <w:sz w:val="20"/>
          <w:szCs w:val="20"/>
        </w:rPr>
        <w:t>Revise as follows:</w:t>
      </w:r>
    </w:p>
    <w:p w14:paraId="0D45B7FD" w14:textId="77777777" w:rsidR="004F1F1B" w:rsidRPr="00EF7484" w:rsidRDefault="004F1F1B" w:rsidP="004F1F1B">
      <w:pPr>
        <w:adjustRightInd w:val="0"/>
        <w:rPr>
          <w:sz w:val="20"/>
          <w:szCs w:val="20"/>
        </w:rPr>
      </w:pPr>
      <w:r w:rsidRPr="00EF7484">
        <w:rPr>
          <w:sz w:val="20"/>
          <w:szCs w:val="20"/>
        </w:rPr>
        <w:t xml:space="preserve">R403.3 Ducts </w:t>
      </w:r>
      <w:r w:rsidRPr="00685671">
        <w:rPr>
          <w:sz w:val="20"/>
          <w:szCs w:val="20"/>
          <w:u w:val="single"/>
        </w:rPr>
        <w:t>and air handlers</w:t>
      </w:r>
      <w:r w:rsidRPr="00EF7484">
        <w:rPr>
          <w:sz w:val="20"/>
          <w:szCs w:val="20"/>
        </w:rPr>
        <w:t>.</w:t>
      </w:r>
    </w:p>
    <w:p w14:paraId="46B01C6F" w14:textId="77777777" w:rsidR="004F1F1B" w:rsidRPr="00EF7484" w:rsidRDefault="004F1F1B" w:rsidP="004F1F1B">
      <w:pPr>
        <w:adjustRightInd w:val="0"/>
        <w:rPr>
          <w:sz w:val="20"/>
          <w:szCs w:val="20"/>
        </w:rPr>
      </w:pPr>
      <w:r w:rsidRPr="00EF7484">
        <w:rPr>
          <w:sz w:val="20"/>
          <w:szCs w:val="20"/>
        </w:rPr>
        <w:t>Ducts and air handlers shall be installed in accordance with Sections R403.3.1 through R403.3.7.</w:t>
      </w:r>
    </w:p>
    <w:p w14:paraId="6D3F98A7" w14:textId="77777777" w:rsidR="004F1F1B" w:rsidRDefault="004F1F1B" w:rsidP="004F1F1B">
      <w:pPr>
        <w:adjustRightInd w:val="0"/>
        <w:rPr>
          <w:sz w:val="20"/>
          <w:szCs w:val="20"/>
        </w:rPr>
      </w:pPr>
    </w:p>
    <w:p w14:paraId="3BD01FB3" w14:textId="77777777" w:rsidR="004F1F1B" w:rsidRDefault="004F1F1B" w:rsidP="004F1F1B">
      <w:pPr>
        <w:adjustRightInd w:val="0"/>
        <w:rPr>
          <w:sz w:val="20"/>
          <w:szCs w:val="20"/>
        </w:rPr>
      </w:pPr>
      <w:r w:rsidRPr="00EF7484">
        <w:rPr>
          <w:sz w:val="20"/>
          <w:szCs w:val="20"/>
        </w:rPr>
        <w:t xml:space="preserve">R403.3.2 Ducts </w:t>
      </w:r>
      <w:r w:rsidRPr="00F25FF9">
        <w:rPr>
          <w:sz w:val="20"/>
          <w:szCs w:val="20"/>
          <w:u w:val="single"/>
        </w:rPr>
        <w:t>and air handlers</w:t>
      </w:r>
      <w:r w:rsidRPr="00EF7484">
        <w:rPr>
          <w:sz w:val="20"/>
          <w:szCs w:val="20"/>
        </w:rPr>
        <w:t xml:space="preserve"> located in conditioned space.</w:t>
      </w:r>
    </w:p>
    <w:p w14:paraId="3A5CF88F" w14:textId="77777777" w:rsidR="004F1F1B" w:rsidRPr="00EF7484" w:rsidRDefault="004F1F1B" w:rsidP="004F1F1B">
      <w:pPr>
        <w:adjustRightInd w:val="0"/>
        <w:rPr>
          <w:sz w:val="20"/>
          <w:szCs w:val="20"/>
        </w:rPr>
      </w:pPr>
    </w:p>
    <w:p w14:paraId="1BB85A52" w14:textId="77777777" w:rsidR="004F1F1B" w:rsidRPr="00EF7484" w:rsidRDefault="004F1F1B" w:rsidP="004F1F1B">
      <w:pPr>
        <w:adjustRightInd w:val="0"/>
        <w:rPr>
          <w:sz w:val="20"/>
          <w:szCs w:val="20"/>
        </w:rPr>
      </w:pPr>
      <w:r w:rsidRPr="00DA2FF9">
        <w:rPr>
          <w:sz w:val="20"/>
          <w:szCs w:val="20"/>
          <w:u w:val="single"/>
        </w:rPr>
        <w:t>The air handler shall be located completely within the continuous air barrier and within the building thermal envelope.</w:t>
      </w:r>
      <w:r w:rsidRPr="00EF7484">
        <w:rPr>
          <w:sz w:val="20"/>
          <w:szCs w:val="20"/>
        </w:rPr>
        <w:t xml:space="preserve"> For ductwork to</w:t>
      </w:r>
      <w:r>
        <w:rPr>
          <w:sz w:val="20"/>
          <w:szCs w:val="20"/>
        </w:rPr>
        <w:t xml:space="preserve"> </w:t>
      </w:r>
      <w:r w:rsidRPr="00EF7484">
        <w:rPr>
          <w:sz w:val="20"/>
          <w:szCs w:val="20"/>
        </w:rPr>
        <w:t>be considered inside a conditioned space, it shall comply with one of the following:</w:t>
      </w:r>
    </w:p>
    <w:p w14:paraId="0A6DC380" w14:textId="77777777" w:rsidR="004F1F1B" w:rsidRDefault="004F1F1B" w:rsidP="004F1F1B">
      <w:pPr>
        <w:pStyle w:val="ListParagraph"/>
        <w:widowControl/>
        <w:numPr>
          <w:ilvl w:val="0"/>
          <w:numId w:val="11"/>
        </w:numPr>
        <w:adjustRightInd w:val="0"/>
        <w:contextualSpacing/>
        <w:rPr>
          <w:sz w:val="20"/>
          <w:szCs w:val="20"/>
        </w:rPr>
      </w:pPr>
      <w:r w:rsidRPr="00724947">
        <w:rPr>
          <w:sz w:val="20"/>
          <w:szCs w:val="20"/>
        </w:rPr>
        <w:t>The duct system shall be located completely within the continuous air barrier and within the building thermal envelope.</w:t>
      </w:r>
    </w:p>
    <w:p w14:paraId="2FF1B275" w14:textId="77777777" w:rsidR="004F1F1B" w:rsidRDefault="004F1F1B" w:rsidP="004F1F1B">
      <w:pPr>
        <w:pStyle w:val="ListParagraph"/>
        <w:widowControl/>
        <w:numPr>
          <w:ilvl w:val="0"/>
          <w:numId w:val="11"/>
        </w:numPr>
        <w:adjustRightInd w:val="0"/>
        <w:contextualSpacing/>
        <w:rPr>
          <w:sz w:val="20"/>
          <w:szCs w:val="20"/>
        </w:rPr>
      </w:pPr>
      <w:r w:rsidRPr="00724947">
        <w:rPr>
          <w:sz w:val="20"/>
          <w:szCs w:val="20"/>
        </w:rPr>
        <w:t xml:space="preserve">Ductwork in ventilated attic spaces shall be buried within ceiling insulation in accordance with Section R403.3.3 and </w:t>
      </w:r>
      <w:proofErr w:type="gramStart"/>
      <w:r w:rsidRPr="00724947">
        <w:rPr>
          <w:sz w:val="20"/>
          <w:szCs w:val="20"/>
        </w:rPr>
        <w:t>all of</w:t>
      </w:r>
      <w:proofErr w:type="gramEnd"/>
      <w:r w:rsidRPr="00724947">
        <w:rPr>
          <w:sz w:val="20"/>
          <w:szCs w:val="20"/>
        </w:rPr>
        <w:t xml:space="preserve"> the</w:t>
      </w:r>
      <w:r>
        <w:rPr>
          <w:sz w:val="20"/>
          <w:szCs w:val="20"/>
        </w:rPr>
        <w:t xml:space="preserve"> </w:t>
      </w:r>
      <w:r w:rsidRPr="00724947">
        <w:rPr>
          <w:sz w:val="20"/>
          <w:szCs w:val="20"/>
        </w:rPr>
        <w:t>following conditions shall exist:</w:t>
      </w:r>
    </w:p>
    <w:p w14:paraId="66580BBE" w14:textId="77777777" w:rsidR="004F1F1B" w:rsidRDefault="004F1F1B" w:rsidP="004F1F1B">
      <w:pPr>
        <w:pStyle w:val="ListParagraph"/>
        <w:widowControl/>
        <w:numPr>
          <w:ilvl w:val="1"/>
          <w:numId w:val="11"/>
        </w:numPr>
        <w:adjustRightInd w:val="0"/>
        <w:contextualSpacing/>
        <w:rPr>
          <w:strike/>
          <w:sz w:val="20"/>
          <w:szCs w:val="20"/>
        </w:rPr>
      </w:pPr>
      <w:r w:rsidRPr="00F25FF9">
        <w:rPr>
          <w:strike/>
          <w:sz w:val="20"/>
          <w:szCs w:val="20"/>
        </w:rPr>
        <w:t>The air handler is located completely within the continuous air barrier and within the building thermal envelope.</w:t>
      </w:r>
    </w:p>
    <w:p w14:paraId="5AC75EAD" w14:textId="77777777" w:rsidR="004F1F1B" w:rsidRPr="00F25FF9" w:rsidRDefault="004F1F1B" w:rsidP="004F1F1B">
      <w:pPr>
        <w:pStyle w:val="ListParagraph"/>
        <w:widowControl/>
        <w:numPr>
          <w:ilvl w:val="1"/>
          <w:numId w:val="11"/>
        </w:numPr>
        <w:adjustRightInd w:val="0"/>
        <w:contextualSpacing/>
        <w:rPr>
          <w:strike/>
          <w:sz w:val="20"/>
          <w:szCs w:val="20"/>
        </w:rPr>
      </w:pPr>
      <w:r w:rsidRPr="00F25FF9">
        <w:rPr>
          <w:sz w:val="20"/>
          <w:szCs w:val="20"/>
          <w:u w:val="single"/>
        </w:rPr>
        <w:t>2.1</w:t>
      </w:r>
      <w:r>
        <w:rPr>
          <w:sz w:val="20"/>
          <w:szCs w:val="20"/>
        </w:rPr>
        <w:t xml:space="preserve"> </w:t>
      </w:r>
      <w:r w:rsidRPr="00F25FF9">
        <w:rPr>
          <w:sz w:val="20"/>
          <w:szCs w:val="20"/>
        </w:rPr>
        <w:t>The duct leakage, as measured either by a rough-in test of the ducts or a post-construction total system leakage test to outside the building thermal envelope in accordance with Section R403.3.6, is less than or equal to 1.5 cubic feet per minute (42.5 L/min) per 100 square feet (9.29 m2) of conditioned floor area served by the duct system.</w:t>
      </w:r>
    </w:p>
    <w:p w14:paraId="2D87E6D8" w14:textId="77777777" w:rsidR="004F1F1B" w:rsidRPr="00F25FF9" w:rsidRDefault="004F1F1B" w:rsidP="004F1F1B">
      <w:pPr>
        <w:pStyle w:val="ListParagraph"/>
        <w:widowControl/>
        <w:numPr>
          <w:ilvl w:val="1"/>
          <w:numId w:val="11"/>
        </w:numPr>
        <w:adjustRightInd w:val="0"/>
        <w:contextualSpacing/>
        <w:rPr>
          <w:strike/>
          <w:sz w:val="20"/>
          <w:szCs w:val="20"/>
        </w:rPr>
      </w:pPr>
      <w:r w:rsidRPr="00F25FF9">
        <w:rPr>
          <w:sz w:val="20"/>
          <w:szCs w:val="20"/>
          <w:u w:val="single"/>
        </w:rPr>
        <w:t>2.2</w:t>
      </w:r>
      <w:r>
        <w:rPr>
          <w:sz w:val="20"/>
          <w:szCs w:val="20"/>
        </w:rPr>
        <w:t xml:space="preserve"> </w:t>
      </w:r>
      <w:r w:rsidRPr="00F25FF9">
        <w:rPr>
          <w:sz w:val="20"/>
          <w:szCs w:val="20"/>
        </w:rPr>
        <w:t>The ceiling insulation R-value installed against and above the insulated duct is greater than or equal to the proposed ceiling insulation R-value, less the R-value of the insulation on the duct.</w:t>
      </w:r>
    </w:p>
    <w:p w14:paraId="51AFB7B2" w14:textId="77777777" w:rsidR="004F1F1B" w:rsidRDefault="004F1F1B" w:rsidP="004F1F1B">
      <w:pPr>
        <w:adjustRightInd w:val="0"/>
        <w:ind w:left="-288" w:firstLine="720"/>
        <w:rPr>
          <w:sz w:val="20"/>
          <w:szCs w:val="20"/>
        </w:rPr>
      </w:pPr>
      <w:r>
        <w:rPr>
          <w:sz w:val="20"/>
          <w:szCs w:val="20"/>
        </w:rPr>
        <w:t xml:space="preserve">3. </w:t>
      </w:r>
      <w:r w:rsidRPr="00EF7484">
        <w:rPr>
          <w:sz w:val="20"/>
          <w:szCs w:val="20"/>
        </w:rPr>
        <w:t xml:space="preserve">Ductwork in floor cavities located over unconditioned space shall comply with </w:t>
      </w:r>
      <w:proofErr w:type="gramStart"/>
      <w:r w:rsidRPr="00EF7484">
        <w:rPr>
          <w:sz w:val="20"/>
          <w:szCs w:val="20"/>
        </w:rPr>
        <w:t>all of</w:t>
      </w:r>
      <w:proofErr w:type="gramEnd"/>
      <w:r w:rsidRPr="00EF7484">
        <w:rPr>
          <w:sz w:val="20"/>
          <w:szCs w:val="20"/>
        </w:rPr>
        <w:t xml:space="preserve"> the following:</w:t>
      </w:r>
    </w:p>
    <w:p w14:paraId="5D270F97" w14:textId="77777777" w:rsidR="004F1F1B" w:rsidRDefault="004F1F1B" w:rsidP="004F1F1B">
      <w:pPr>
        <w:adjustRightInd w:val="0"/>
        <w:ind w:firstLine="720"/>
        <w:rPr>
          <w:sz w:val="20"/>
          <w:szCs w:val="20"/>
        </w:rPr>
      </w:pPr>
      <w:r w:rsidRPr="00EF7484">
        <w:rPr>
          <w:sz w:val="20"/>
          <w:szCs w:val="20"/>
        </w:rPr>
        <w:t>3.1. A continuous air barrier installed between unconditioned space and the duct.</w:t>
      </w:r>
    </w:p>
    <w:p w14:paraId="3E8DEB39" w14:textId="77777777" w:rsidR="004F1F1B" w:rsidRDefault="004F1F1B" w:rsidP="004F1F1B">
      <w:pPr>
        <w:adjustRightInd w:val="0"/>
        <w:ind w:firstLine="720"/>
        <w:rPr>
          <w:sz w:val="20"/>
          <w:szCs w:val="20"/>
        </w:rPr>
      </w:pPr>
      <w:r w:rsidRPr="00EF7484">
        <w:rPr>
          <w:sz w:val="20"/>
          <w:szCs w:val="20"/>
        </w:rPr>
        <w:t>3.2. Insulation installed in accordance with Section R402.2.7.</w:t>
      </w:r>
    </w:p>
    <w:p w14:paraId="6585BB9A" w14:textId="77777777" w:rsidR="004F1F1B" w:rsidRPr="00EF7484" w:rsidRDefault="004F1F1B" w:rsidP="004F1F1B">
      <w:pPr>
        <w:adjustRightInd w:val="0"/>
        <w:ind w:left="720"/>
        <w:rPr>
          <w:sz w:val="20"/>
          <w:szCs w:val="20"/>
        </w:rPr>
      </w:pPr>
      <w:r w:rsidRPr="00EF7484">
        <w:rPr>
          <w:sz w:val="20"/>
          <w:szCs w:val="20"/>
        </w:rPr>
        <w:t>3.3. A minimum R-19 insulation installed in the cavity width separating the duct from unconditioned space.</w:t>
      </w:r>
    </w:p>
    <w:p w14:paraId="567AF13D" w14:textId="77777777" w:rsidR="004F1F1B" w:rsidRPr="00EF7484" w:rsidRDefault="004F1F1B" w:rsidP="004F1F1B">
      <w:pPr>
        <w:adjustRightInd w:val="0"/>
        <w:ind w:left="432"/>
        <w:rPr>
          <w:sz w:val="20"/>
          <w:szCs w:val="20"/>
        </w:rPr>
      </w:pPr>
      <w:r w:rsidRPr="00EF7484">
        <w:rPr>
          <w:sz w:val="20"/>
          <w:szCs w:val="20"/>
        </w:rPr>
        <w:t>4.</w:t>
      </w:r>
      <w:r>
        <w:rPr>
          <w:sz w:val="20"/>
          <w:szCs w:val="20"/>
        </w:rPr>
        <w:t xml:space="preserve"> </w:t>
      </w:r>
      <w:r w:rsidRPr="00EF7484">
        <w:rPr>
          <w:sz w:val="20"/>
          <w:szCs w:val="20"/>
        </w:rPr>
        <w:t>Ductwork located within exterior walls of the building thermal envelope shall comply with the following:</w:t>
      </w:r>
    </w:p>
    <w:p w14:paraId="45859963" w14:textId="77777777" w:rsidR="004F1F1B" w:rsidRPr="00EF7484" w:rsidRDefault="004F1F1B" w:rsidP="004F1F1B">
      <w:pPr>
        <w:adjustRightInd w:val="0"/>
        <w:ind w:firstLine="720"/>
        <w:rPr>
          <w:sz w:val="20"/>
          <w:szCs w:val="20"/>
        </w:rPr>
      </w:pPr>
      <w:r w:rsidRPr="00EF7484">
        <w:rPr>
          <w:sz w:val="20"/>
          <w:szCs w:val="20"/>
        </w:rPr>
        <w:t>4.1. A continuous air barrier installed between unconditioned space and the duct.</w:t>
      </w:r>
    </w:p>
    <w:p w14:paraId="315A37D8" w14:textId="77777777" w:rsidR="004F1F1B" w:rsidRPr="00EF7484" w:rsidRDefault="004F1F1B" w:rsidP="004F1F1B">
      <w:pPr>
        <w:adjustRightInd w:val="0"/>
        <w:ind w:left="720"/>
        <w:rPr>
          <w:sz w:val="20"/>
          <w:szCs w:val="20"/>
        </w:rPr>
      </w:pPr>
      <w:r w:rsidRPr="00EF7484">
        <w:rPr>
          <w:sz w:val="20"/>
          <w:szCs w:val="20"/>
        </w:rPr>
        <w:t>4.2. Minimum R-10 insulation installed in the cavity width separating the duct from the outside sheathing.</w:t>
      </w:r>
    </w:p>
    <w:p w14:paraId="6D1D1AE1" w14:textId="77777777" w:rsidR="004F1F1B" w:rsidRPr="00EF7484" w:rsidRDefault="004F1F1B" w:rsidP="004F1F1B">
      <w:pPr>
        <w:adjustRightInd w:val="0"/>
        <w:ind w:firstLine="720"/>
        <w:rPr>
          <w:sz w:val="20"/>
          <w:szCs w:val="20"/>
        </w:rPr>
      </w:pPr>
      <w:r w:rsidRPr="00EF7484">
        <w:rPr>
          <w:sz w:val="20"/>
          <w:szCs w:val="20"/>
        </w:rPr>
        <w:t>4.3. The remainder of the cavity insulation shall be fully insulated to the drywall side.</w:t>
      </w:r>
    </w:p>
    <w:p w14:paraId="109D1989" w14:textId="77777777" w:rsidR="004F1F1B" w:rsidRDefault="004F1F1B" w:rsidP="004F1F1B">
      <w:pPr>
        <w:adjustRightInd w:val="0"/>
        <w:rPr>
          <w:sz w:val="20"/>
          <w:szCs w:val="20"/>
        </w:rPr>
      </w:pPr>
    </w:p>
    <w:p w14:paraId="75E9508B" w14:textId="77777777" w:rsidR="004F1F1B" w:rsidRPr="00EF7484" w:rsidRDefault="004F1F1B" w:rsidP="004F1F1B">
      <w:pPr>
        <w:adjustRightInd w:val="0"/>
        <w:rPr>
          <w:sz w:val="20"/>
          <w:szCs w:val="20"/>
        </w:rPr>
      </w:pPr>
      <w:r w:rsidRPr="00EF7484">
        <w:rPr>
          <w:sz w:val="20"/>
          <w:szCs w:val="20"/>
        </w:rPr>
        <w:t>R403.7 Equipment sizing</w:t>
      </w:r>
      <w:r w:rsidRPr="00F25FF9">
        <w:rPr>
          <w:sz w:val="20"/>
          <w:szCs w:val="20"/>
          <w:u w:val="single"/>
        </w:rPr>
        <w:t>, location</w:t>
      </w:r>
      <w:r w:rsidRPr="00EF7484">
        <w:rPr>
          <w:sz w:val="20"/>
          <w:szCs w:val="20"/>
        </w:rPr>
        <w:t xml:space="preserve"> and efficiency rating.</w:t>
      </w:r>
    </w:p>
    <w:p w14:paraId="12C3D20B" w14:textId="77777777" w:rsidR="004F1F1B" w:rsidRDefault="004F1F1B" w:rsidP="004F1F1B">
      <w:pPr>
        <w:adjustRightInd w:val="0"/>
        <w:rPr>
          <w:sz w:val="20"/>
          <w:szCs w:val="20"/>
        </w:rPr>
      </w:pPr>
      <w:r w:rsidRPr="00EF7484">
        <w:rPr>
          <w:sz w:val="20"/>
          <w:szCs w:val="20"/>
        </w:rPr>
        <w:t>Heating and cooling equipment shall be sized in accordance with ACCA Manual S based on building loads calculated in accordance</w:t>
      </w:r>
      <w:r>
        <w:rPr>
          <w:sz w:val="20"/>
          <w:szCs w:val="20"/>
        </w:rPr>
        <w:t xml:space="preserve"> </w:t>
      </w:r>
      <w:r w:rsidRPr="00EF7484">
        <w:rPr>
          <w:sz w:val="20"/>
          <w:szCs w:val="20"/>
        </w:rPr>
        <w:t>with ACCA Manual J or other approved heating and cooling calculation methodologies. New or replacement heating and cooling</w:t>
      </w:r>
      <w:r>
        <w:rPr>
          <w:sz w:val="20"/>
          <w:szCs w:val="20"/>
        </w:rPr>
        <w:t xml:space="preserve"> </w:t>
      </w:r>
      <w:r w:rsidRPr="00EF7484">
        <w:rPr>
          <w:sz w:val="20"/>
          <w:szCs w:val="20"/>
        </w:rPr>
        <w:t>equipment shall have an efficiency rating equal to or greater than the minimum required by federal law for the geographic location</w:t>
      </w:r>
      <w:r>
        <w:rPr>
          <w:sz w:val="20"/>
          <w:szCs w:val="20"/>
        </w:rPr>
        <w:t xml:space="preserve"> </w:t>
      </w:r>
      <w:r w:rsidRPr="00EF7484">
        <w:rPr>
          <w:sz w:val="20"/>
          <w:szCs w:val="20"/>
        </w:rPr>
        <w:t>where the equipment is installed.</w:t>
      </w:r>
    </w:p>
    <w:p w14:paraId="7D5DB90C" w14:textId="77777777" w:rsidR="004F1F1B" w:rsidRPr="00EF7484" w:rsidRDefault="004F1F1B" w:rsidP="004F1F1B">
      <w:pPr>
        <w:adjustRightInd w:val="0"/>
        <w:rPr>
          <w:sz w:val="20"/>
          <w:szCs w:val="20"/>
        </w:rPr>
      </w:pPr>
    </w:p>
    <w:p w14:paraId="0F910563" w14:textId="77777777" w:rsidR="004F1F1B" w:rsidRPr="00EF7484" w:rsidRDefault="004F1F1B" w:rsidP="004F1F1B">
      <w:pPr>
        <w:adjustRightInd w:val="0"/>
        <w:rPr>
          <w:b/>
          <w:bCs/>
          <w:sz w:val="20"/>
          <w:szCs w:val="20"/>
        </w:rPr>
      </w:pPr>
      <w:r w:rsidRPr="00EF7484">
        <w:rPr>
          <w:b/>
          <w:bCs/>
          <w:sz w:val="20"/>
          <w:szCs w:val="20"/>
        </w:rPr>
        <w:t>Add new text as follows:</w:t>
      </w:r>
    </w:p>
    <w:p w14:paraId="49885C8A" w14:textId="77777777" w:rsidR="004F1F1B" w:rsidRPr="00724947" w:rsidRDefault="004F1F1B" w:rsidP="004F1F1B">
      <w:pPr>
        <w:adjustRightInd w:val="0"/>
        <w:rPr>
          <w:sz w:val="20"/>
          <w:szCs w:val="20"/>
          <w:u w:val="single"/>
        </w:rPr>
      </w:pPr>
      <w:r w:rsidRPr="00724947">
        <w:rPr>
          <w:sz w:val="20"/>
          <w:szCs w:val="20"/>
          <w:u w:val="single"/>
        </w:rPr>
        <w:t>R403.7.1 Air handler location.</w:t>
      </w:r>
    </w:p>
    <w:p w14:paraId="0F52EF1B" w14:textId="77777777" w:rsidR="004F1F1B" w:rsidRPr="00724947" w:rsidRDefault="004F1F1B" w:rsidP="004F1F1B">
      <w:pPr>
        <w:adjustRightInd w:val="0"/>
        <w:rPr>
          <w:sz w:val="20"/>
          <w:szCs w:val="20"/>
          <w:u w:val="single"/>
        </w:rPr>
      </w:pPr>
      <w:r w:rsidRPr="00724947">
        <w:rPr>
          <w:sz w:val="20"/>
          <w:szCs w:val="20"/>
          <w:u w:val="single"/>
        </w:rPr>
        <w:t>Air handlers shall be located completely within the continuous air barrier and within the building thermal envelope.</w:t>
      </w:r>
    </w:p>
    <w:p w14:paraId="7BAB9188" w14:textId="77777777" w:rsidR="004F1F1B" w:rsidRPr="00724947" w:rsidRDefault="004F1F1B" w:rsidP="004F1F1B">
      <w:pPr>
        <w:adjustRightInd w:val="0"/>
        <w:rPr>
          <w:sz w:val="20"/>
          <w:szCs w:val="20"/>
          <w:u w:val="single"/>
        </w:rPr>
      </w:pPr>
      <w:r w:rsidRPr="00724947">
        <w:rPr>
          <w:b/>
          <w:bCs/>
          <w:sz w:val="20"/>
          <w:szCs w:val="20"/>
          <w:u w:val="single"/>
        </w:rPr>
        <w:t xml:space="preserve">Exception: </w:t>
      </w:r>
      <w:r w:rsidRPr="00724947">
        <w:rPr>
          <w:sz w:val="20"/>
          <w:szCs w:val="20"/>
          <w:u w:val="single"/>
        </w:rPr>
        <w:t>Replacement heating and cooling equipment.</w:t>
      </w:r>
    </w:p>
    <w:p w14:paraId="7FFB0D7B" w14:textId="77777777" w:rsidR="004F1F1B" w:rsidRDefault="004F1F1B" w:rsidP="004F1F1B">
      <w:pPr>
        <w:adjustRightInd w:val="0"/>
        <w:rPr>
          <w:b/>
          <w:bCs/>
          <w:sz w:val="20"/>
          <w:szCs w:val="20"/>
        </w:rPr>
      </w:pPr>
    </w:p>
    <w:p w14:paraId="5D412A48" w14:textId="77777777" w:rsidR="004F1F1B" w:rsidRPr="00EF7484" w:rsidRDefault="004F1F1B" w:rsidP="004F1F1B">
      <w:pPr>
        <w:adjustRightInd w:val="0"/>
        <w:rPr>
          <w:b/>
          <w:bCs/>
          <w:sz w:val="18"/>
          <w:szCs w:val="18"/>
        </w:rPr>
      </w:pPr>
      <w:r w:rsidRPr="00EF7484">
        <w:rPr>
          <w:b/>
          <w:bCs/>
          <w:sz w:val="18"/>
          <w:szCs w:val="18"/>
        </w:rPr>
        <w:t>Reason Statement:</w:t>
      </w:r>
      <w:r>
        <w:rPr>
          <w:b/>
          <w:bCs/>
          <w:sz w:val="18"/>
          <w:szCs w:val="18"/>
        </w:rPr>
        <w:t xml:space="preserve">  </w:t>
      </w:r>
      <w:r w:rsidRPr="00EF7484">
        <w:rPr>
          <w:sz w:val="18"/>
          <w:szCs w:val="18"/>
        </w:rPr>
        <w:t>This has been a commonly used compliance option in the past under the ducts-inside requirement. This proposal now mandates the</w:t>
      </w:r>
      <w:r>
        <w:rPr>
          <w:b/>
          <w:bCs/>
          <w:sz w:val="18"/>
          <w:szCs w:val="18"/>
        </w:rPr>
        <w:t xml:space="preserve"> </w:t>
      </w:r>
      <w:r w:rsidRPr="00EF7484">
        <w:rPr>
          <w:sz w:val="18"/>
          <w:szCs w:val="18"/>
        </w:rPr>
        <w:t>air handler should be located inside the thermal envelope and continuous air barrier, both under the ducts in conditioned space area</w:t>
      </w:r>
      <w:r>
        <w:rPr>
          <w:b/>
          <w:bCs/>
          <w:sz w:val="18"/>
          <w:szCs w:val="18"/>
        </w:rPr>
        <w:t xml:space="preserve"> </w:t>
      </w:r>
      <w:r w:rsidRPr="00EF7484">
        <w:rPr>
          <w:sz w:val="18"/>
          <w:szCs w:val="18"/>
        </w:rPr>
        <w:t>as well as a new section under equipment sizing. There are energy savings based on building pressure balancing and the highest</w:t>
      </w:r>
      <w:r>
        <w:rPr>
          <w:b/>
          <w:bCs/>
          <w:sz w:val="18"/>
          <w:szCs w:val="18"/>
        </w:rPr>
        <w:t xml:space="preserve"> </w:t>
      </w:r>
      <w:r w:rsidRPr="00EF7484">
        <w:rPr>
          <w:sz w:val="18"/>
          <w:szCs w:val="18"/>
        </w:rPr>
        <w:t>priority leaks are now located inside the thermal envelope, allowing any remaining leaks to contribute to the space conditioning.</w:t>
      </w:r>
      <w:r>
        <w:rPr>
          <w:b/>
          <w:bCs/>
          <w:sz w:val="18"/>
          <w:szCs w:val="18"/>
        </w:rPr>
        <w:t xml:space="preserve"> </w:t>
      </w:r>
      <w:r w:rsidRPr="00EF7484">
        <w:rPr>
          <w:sz w:val="18"/>
          <w:szCs w:val="18"/>
        </w:rPr>
        <w:t>Numerous studies have shown that the highest-pressure leaks are closest to the air handler and that these matter the most in terms</w:t>
      </w:r>
    </w:p>
    <w:p w14:paraId="27FFFD13" w14:textId="77777777" w:rsidR="004F1F1B" w:rsidRDefault="004F1F1B" w:rsidP="004F1F1B">
      <w:pPr>
        <w:adjustRightInd w:val="0"/>
        <w:rPr>
          <w:sz w:val="18"/>
          <w:szCs w:val="18"/>
        </w:rPr>
      </w:pPr>
      <w:r w:rsidRPr="00EF7484">
        <w:rPr>
          <w:sz w:val="18"/>
          <w:szCs w:val="18"/>
        </w:rPr>
        <w:t>of wasted energy. By locating the air handler inside the thermal envelope and continuous air barrier the wasted energy is minimized.</w:t>
      </w:r>
      <w:r>
        <w:rPr>
          <w:sz w:val="18"/>
          <w:szCs w:val="18"/>
        </w:rPr>
        <w:t xml:space="preserve"> </w:t>
      </w:r>
      <w:r w:rsidRPr="00EF7484">
        <w:rPr>
          <w:sz w:val="18"/>
          <w:szCs w:val="18"/>
        </w:rPr>
        <w:t>This proposal also adds a clarification to the charging language of R403.3 that it applies to ducts and air handlers, and not just ducts.</w:t>
      </w:r>
      <w:r>
        <w:rPr>
          <w:sz w:val="18"/>
          <w:szCs w:val="18"/>
        </w:rPr>
        <w:t xml:space="preserve">  </w:t>
      </w:r>
      <w:r w:rsidRPr="00EF7484">
        <w:rPr>
          <w:b/>
          <w:bCs/>
          <w:sz w:val="18"/>
          <w:szCs w:val="18"/>
        </w:rPr>
        <w:t>Cost Impact:</w:t>
      </w:r>
      <w:r>
        <w:rPr>
          <w:sz w:val="18"/>
          <w:szCs w:val="18"/>
        </w:rPr>
        <w:t xml:space="preserve"> </w:t>
      </w:r>
      <w:r w:rsidRPr="00EF7484">
        <w:rPr>
          <w:sz w:val="18"/>
          <w:szCs w:val="18"/>
        </w:rPr>
        <w:t>The code change proposal will neither increase nor decrease the cost of construction.</w:t>
      </w:r>
      <w:r>
        <w:rPr>
          <w:sz w:val="18"/>
          <w:szCs w:val="18"/>
        </w:rPr>
        <w:t xml:space="preserve"> </w:t>
      </w:r>
      <w:r w:rsidRPr="00EF7484">
        <w:rPr>
          <w:sz w:val="18"/>
          <w:szCs w:val="18"/>
        </w:rPr>
        <w:t>A 2013 report from US DOE Building America shows that while home configurations can vary depending on the location of the air</w:t>
      </w:r>
      <w:r>
        <w:rPr>
          <w:sz w:val="18"/>
          <w:szCs w:val="18"/>
        </w:rPr>
        <w:t xml:space="preserve"> </w:t>
      </w:r>
      <w:r w:rsidRPr="00EF7484">
        <w:rPr>
          <w:sz w:val="18"/>
          <w:szCs w:val="18"/>
        </w:rPr>
        <w:t>handler and ductwork, the average cost to include ducts inside (of which a small portion of the cost would include the air handler) was</w:t>
      </w:r>
      <w:r>
        <w:rPr>
          <w:sz w:val="18"/>
          <w:szCs w:val="18"/>
        </w:rPr>
        <w:t xml:space="preserve"> </w:t>
      </w:r>
      <w:r w:rsidRPr="00EF7484">
        <w:rPr>
          <w:sz w:val="18"/>
          <w:szCs w:val="18"/>
        </w:rPr>
        <w:t>less than $500 total, or about $0.40 per square foot of floor area for an average size home. That cost includes the redesign costs of</w:t>
      </w:r>
      <w:r>
        <w:rPr>
          <w:sz w:val="18"/>
          <w:szCs w:val="18"/>
        </w:rPr>
        <w:t xml:space="preserve"> </w:t>
      </w:r>
      <w:r w:rsidRPr="00EF7484">
        <w:rPr>
          <w:sz w:val="18"/>
          <w:szCs w:val="18"/>
        </w:rPr>
        <w:t>locating ducts and air handling equipment inside, the additional drywall and framing for the duct chases, or additional louvers and</w:t>
      </w:r>
      <w:r>
        <w:rPr>
          <w:sz w:val="18"/>
          <w:szCs w:val="18"/>
        </w:rPr>
        <w:t xml:space="preserve"> </w:t>
      </w:r>
      <w:r w:rsidRPr="00EF7484">
        <w:rPr>
          <w:sz w:val="18"/>
          <w:szCs w:val="18"/>
        </w:rPr>
        <w:t>enclosures for the air handler closet. More information can be found in the reports here:</w:t>
      </w:r>
    </w:p>
    <w:p w14:paraId="229C917A" w14:textId="77777777" w:rsidR="004F1F1B" w:rsidRPr="00EF7484" w:rsidRDefault="004F1F1B" w:rsidP="004F1F1B">
      <w:pPr>
        <w:adjustRightInd w:val="0"/>
        <w:rPr>
          <w:sz w:val="18"/>
          <w:szCs w:val="18"/>
        </w:rPr>
      </w:pPr>
    </w:p>
    <w:p w14:paraId="6B85CB69" w14:textId="77777777" w:rsidR="004F1F1B" w:rsidRDefault="004F1F1B" w:rsidP="004F1F1B">
      <w:pPr>
        <w:adjustRightInd w:val="0"/>
        <w:rPr>
          <w:sz w:val="18"/>
          <w:szCs w:val="18"/>
        </w:rPr>
      </w:pPr>
      <w:hyperlink r:id="rId17" w:history="1">
        <w:r w:rsidRPr="00E55BBA">
          <w:rPr>
            <w:rStyle w:val="Hyperlink"/>
            <w:sz w:val="18"/>
            <w:szCs w:val="18"/>
          </w:rPr>
          <w:t>https://www.energy.wsu.edu/documents/aht_aceee%20ducts%20inside[1].pdf</w:t>
        </w:r>
      </w:hyperlink>
    </w:p>
    <w:p w14:paraId="06D97009" w14:textId="77777777" w:rsidR="004F1F1B" w:rsidRPr="00EF7484" w:rsidRDefault="004F1F1B" w:rsidP="004F1F1B">
      <w:pPr>
        <w:adjustRightInd w:val="0"/>
        <w:rPr>
          <w:sz w:val="18"/>
          <w:szCs w:val="18"/>
        </w:rPr>
      </w:pPr>
    </w:p>
    <w:p w14:paraId="5EABCA88" w14:textId="77777777" w:rsidR="004F1F1B" w:rsidRDefault="004F1F1B" w:rsidP="004F1F1B">
      <w:pPr>
        <w:adjustRightInd w:val="0"/>
        <w:rPr>
          <w:sz w:val="18"/>
          <w:szCs w:val="18"/>
        </w:rPr>
      </w:pPr>
      <w:hyperlink r:id="rId18" w:history="1">
        <w:r w:rsidRPr="00E55BBA">
          <w:rPr>
            <w:rStyle w:val="Hyperlink"/>
            <w:sz w:val="18"/>
            <w:szCs w:val="18"/>
          </w:rPr>
          <w:t>https://www.energy.gov/sites/prod/files/2014/01/f6/1_1g_ba_innov_ductsconditionedspace_011713.pdf</w:t>
        </w:r>
      </w:hyperlink>
    </w:p>
    <w:p w14:paraId="7F85A542" w14:textId="77777777" w:rsidR="004F1F1B" w:rsidRPr="00EF7484" w:rsidRDefault="004F1F1B" w:rsidP="004F1F1B">
      <w:pPr>
        <w:adjustRightInd w:val="0"/>
        <w:rPr>
          <w:sz w:val="18"/>
          <w:szCs w:val="18"/>
        </w:rPr>
      </w:pPr>
    </w:p>
    <w:p w14:paraId="4521DDB9" w14:textId="77777777" w:rsidR="004F1F1B" w:rsidRDefault="004F1F1B" w:rsidP="004F1F1B">
      <w:pPr>
        <w:adjustRightInd w:val="0"/>
        <w:rPr>
          <w:sz w:val="18"/>
          <w:szCs w:val="18"/>
        </w:rPr>
      </w:pPr>
      <w:r w:rsidRPr="00EF7484">
        <w:rPr>
          <w:sz w:val="18"/>
          <w:szCs w:val="18"/>
        </w:rPr>
        <w:t>This proposal focuses solely on the air handler and as such the cost of mandating it to be located inside the conditioned space is a</w:t>
      </w:r>
      <w:r>
        <w:rPr>
          <w:sz w:val="18"/>
          <w:szCs w:val="18"/>
        </w:rPr>
        <w:t xml:space="preserve"> </w:t>
      </w:r>
      <w:r w:rsidRPr="00EF7484">
        <w:rPr>
          <w:sz w:val="18"/>
          <w:szCs w:val="18"/>
        </w:rPr>
        <w:t>small fraction of the total cost for locating all ducts inside. In addition, as a builder still has the alternate option to locate ducts outside of</w:t>
      </w:r>
      <w:r>
        <w:rPr>
          <w:sz w:val="18"/>
          <w:szCs w:val="18"/>
        </w:rPr>
        <w:t xml:space="preserve"> </w:t>
      </w:r>
      <w:r w:rsidRPr="00EF7484">
        <w:rPr>
          <w:sz w:val="18"/>
          <w:szCs w:val="18"/>
        </w:rPr>
        <w:t>the thermal envelope and conditioned space, this provision reduces the cost of requiring R-8 insulation on ducts, thereby reducing the</w:t>
      </w:r>
      <w:r>
        <w:rPr>
          <w:sz w:val="18"/>
          <w:szCs w:val="18"/>
        </w:rPr>
        <w:t xml:space="preserve"> </w:t>
      </w:r>
      <w:r w:rsidRPr="00EF7484">
        <w:rPr>
          <w:sz w:val="18"/>
          <w:szCs w:val="18"/>
        </w:rPr>
        <w:t>net cost to locate them inside.</w:t>
      </w:r>
    </w:p>
    <w:p w14:paraId="3F43C8B7" w14:textId="77777777" w:rsidR="004F1F1B" w:rsidRDefault="004F1F1B" w:rsidP="004F1F1B">
      <w:pPr>
        <w:adjustRightInd w:val="0"/>
        <w:rPr>
          <w:sz w:val="18"/>
          <w:szCs w:val="18"/>
        </w:rPr>
      </w:pPr>
    </w:p>
    <w:p w14:paraId="2677EB66" w14:textId="77777777" w:rsidR="004F1F1B" w:rsidRPr="00832625" w:rsidRDefault="004F1F1B" w:rsidP="004F1F1B">
      <w:pPr>
        <w:adjustRightInd w:val="0"/>
        <w:rPr>
          <w:b/>
          <w:bCs/>
          <w:sz w:val="20"/>
          <w:szCs w:val="20"/>
          <w:u w:val="single"/>
        </w:rPr>
      </w:pPr>
      <w:r w:rsidRPr="00995A92">
        <w:rPr>
          <w:b/>
          <w:bCs/>
          <w:sz w:val="20"/>
          <w:szCs w:val="20"/>
          <w:highlight w:val="yellow"/>
          <w:u w:val="single"/>
        </w:rPr>
        <w:t xml:space="preserve">Working Group </w:t>
      </w:r>
      <w:r>
        <w:rPr>
          <w:b/>
          <w:bCs/>
          <w:sz w:val="20"/>
          <w:szCs w:val="20"/>
          <w:highlight w:val="yellow"/>
          <w:u w:val="single"/>
        </w:rPr>
        <w:t>R</w:t>
      </w:r>
      <w:r w:rsidRPr="00995A92">
        <w:rPr>
          <w:b/>
          <w:bCs/>
          <w:sz w:val="20"/>
          <w:szCs w:val="20"/>
          <w:highlight w:val="yellow"/>
          <w:u w:val="single"/>
        </w:rPr>
        <w:t xml:space="preserve">ecommendation: </w:t>
      </w:r>
      <w:r>
        <w:rPr>
          <w:b/>
          <w:bCs/>
          <w:sz w:val="20"/>
          <w:szCs w:val="20"/>
        </w:rPr>
        <w:t xml:space="preserve">   Reject.</w:t>
      </w:r>
    </w:p>
    <w:p w14:paraId="618E7681" w14:textId="77777777" w:rsidR="004F1F1B" w:rsidRDefault="004F1F1B" w:rsidP="004F1F1B">
      <w:pPr>
        <w:adjustRightInd w:val="0"/>
        <w:rPr>
          <w:sz w:val="20"/>
          <w:szCs w:val="20"/>
        </w:rPr>
      </w:pPr>
    </w:p>
    <w:p w14:paraId="31651386" w14:textId="77777777" w:rsidR="004F1F1B" w:rsidRDefault="004F1F1B" w:rsidP="004F1F1B">
      <w:pPr>
        <w:adjustRightInd w:val="0"/>
        <w:rPr>
          <w:b/>
          <w:bCs/>
          <w:sz w:val="20"/>
          <w:szCs w:val="20"/>
        </w:rPr>
      </w:pPr>
      <w:r w:rsidRPr="00EE6AEE">
        <w:rPr>
          <w:b/>
          <w:bCs/>
          <w:sz w:val="20"/>
          <w:szCs w:val="20"/>
          <w:highlight w:val="yellow"/>
          <w:u w:val="single"/>
        </w:rPr>
        <w:t>Working Group Remarks</w:t>
      </w:r>
      <w:r w:rsidRPr="00F66099">
        <w:rPr>
          <w:b/>
          <w:bCs/>
          <w:sz w:val="20"/>
          <w:szCs w:val="20"/>
          <w:highlight w:val="yellow"/>
        </w:rPr>
        <w:t>:</w:t>
      </w:r>
      <w:r>
        <w:rPr>
          <w:b/>
          <w:bCs/>
          <w:sz w:val="20"/>
          <w:szCs w:val="20"/>
        </w:rPr>
        <w:t xml:space="preserve">   The concept of this proposal requires further study and collaboration with other affected stakeholders.  Some areas of the country wouldn’t have a problem with these proposed changes in terms of relocating the air handler to be inside conditioned space.  In other areas this is not the case.  Therefore, this practice must undergo increased use in the field and acceptance in those areas of the country before it can be considered part of a national code.  </w:t>
      </w:r>
    </w:p>
    <w:p w14:paraId="0DAABB4C" w14:textId="77777777" w:rsidR="004F1F1B" w:rsidRDefault="004F1F1B" w:rsidP="004F1F1B">
      <w:pPr>
        <w:adjustRightInd w:val="0"/>
        <w:rPr>
          <w:b/>
          <w:bCs/>
          <w:sz w:val="20"/>
          <w:szCs w:val="20"/>
        </w:rPr>
      </w:pPr>
    </w:p>
    <w:p w14:paraId="69E00E40" w14:textId="77777777" w:rsidR="004F1F1B" w:rsidRDefault="004F1F1B" w:rsidP="004F1F1B">
      <w:pPr>
        <w:adjustRightInd w:val="0"/>
        <w:rPr>
          <w:b/>
          <w:bCs/>
          <w:sz w:val="20"/>
          <w:szCs w:val="20"/>
        </w:rPr>
      </w:pPr>
      <w:r>
        <w:rPr>
          <w:b/>
          <w:bCs/>
          <w:sz w:val="20"/>
          <w:szCs w:val="20"/>
        </w:rPr>
        <w:t>This recommendation should be considered in conjunction with REPI-75 which is similar in nature.</w:t>
      </w:r>
    </w:p>
    <w:p w14:paraId="538F9D91" w14:textId="77777777" w:rsidR="004F1F1B" w:rsidRDefault="004F1F1B" w:rsidP="004F1F1B">
      <w:pPr>
        <w:adjustRightInd w:val="0"/>
        <w:rPr>
          <w:b/>
          <w:bCs/>
          <w:sz w:val="20"/>
          <w:szCs w:val="20"/>
        </w:rPr>
      </w:pPr>
    </w:p>
    <w:p w14:paraId="23A7913A" w14:textId="479CA83B"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72100E27" w14:textId="77777777" w:rsidR="004F1F1B" w:rsidRDefault="004F1F1B" w:rsidP="004F1F1B">
      <w:pPr>
        <w:adjustRightInd w:val="0"/>
        <w:rPr>
          <w:b/>
          <w:bCs/>
          <w:sz w:val="20"/>
          <w:szCs w:val="20"/>
        </w:rPr>
      </w:pPr>
      <w:r w:rsidRPr="00811213">
        <w:rPr>
          <w:b/>
          <w:bCs/>
          <w:sz w:val="20"/>
          <w:szCs w:val="20"/>
        </w:rPr>
        <w:lastRenderedPageBreak/>
        <w:t>REPI-80-21</w:t>
      </w:r>
    </w:p>
    <w:p w14:paraId="6CFBF077" w14:textId="77777777" w:rsidR="004F1F1B" w:rsidRPr="00811213" w:rsidRDefault="004F1F1B" w:rsidP="004F1F1B">
      <w:pPr>
        <w:adjustRightInd w:val="0"/>
        <w:rPr>
          <w:b/>
          <w:bCs/>
          <w:sz w:val="20"/>
          <w:szCs w:val="20"/>
        </w:rPr>
      </w:pPr>
    </w:p>
    <w:p w14:paraId="184500A4" w14:textId="77777777" w:rsidR="004F1F1B" w:rsidRPr="00811213" w:rsidRDefault="004F1F1B" w:rsidP="004F1F1B">
      <w:pPr>
        <w:adjustRightInd w:val="0"/>
        <w:rPr>
          <w:b/>
          <w:bCs/>
          <w:sz w:val="20"/>
          <w:szCs w:val="20"/>
        </w:rPr>
      </w:pPr>
      <w:r w:rsidRPr="00811213">
        <w:rPr>
          <w:b/>
          <w:bCs/>
          <w:sz w:val="20"/>
          <w:szCs w:val="20"/>
        </w:rPr>
        <w:t>IECC®: R403.3.2</w:t>
      </w:r>
    </w:p>
    <w:p w14:paraId="2A364D59" w14:textId="77777777" w:rsidR="004F1F1B" w:rsidRDefault="004F1F1B" w:rsidP="004F1F1B">
      <w:pPr>
        <w:adjustRightInd w:val="0"/>
        <w:rPr>
          <w:b/>
          <w:bCs/>
          <w:sz w:val="20"/>
          <w:szCs w:val="20"/>
        </w:rPr>
      </w:pPr>
    </w:p>
    <w:p w14:paraId="00422AE6" w14:textId="77777777" w:rsidR="004F1F1B" w:rsidRPr="00811213" w:rsidRDefault="004F1F1B" w:rsidP="004F1F1B">
      <w:pPr>
        <w:adjustRightInd w:val="0"/>
        <w:rPr>
          <w:b/>
          <w:bCs/>
          <w:sz w:val="20"/>
          <w:szCs w:val="20"/>
        </w:rPr>
      </w:pPr>
      <w:r w:rsidRPr="00811213">
        <w:rPr>
          <w:b/>
          <w:bCs/>
          <w:sz w:val="20"/>
          <w:szCs w:val="20"/>
        </w:rPr>
        <w:t>Proponents:</w:t>
      </w:r>
    </w:p>
    <w:p w14:paraId="05746BB0" w14:textId="77777777" w:rsidR="004F1F1B" w:rsidRPr="00811213" w:rsidRDefault="004F1F1B" w:rsidP="004F1F1B">
      <w:pPr>
        <w:adjustRightInd w:val="0"/>
        <w:rPr>
          <w:sz w:val="20"/>
          <w:szCs w:val="20"/>
        </w:rPr>
      </w:pPr>
      <w:r w:rsidRPr="00811213">
        <w:rPr>
          <w:sz w:val="20"/>
          <w:szCs w:val="20"/>
        </w:rPr>
        <w:t>Vladimir Kochkin, NAHB, representing NAHB (vkochkin@nahb.org)</w:t>
      </w:r>
    </w:p>
    <w:p w14:paraId="5E53DFE8" w14:textId="77777777" w:rsidR="004F1F1B" w:rsidRDefault="004F1F1B" w:rsidP="004F1F1B">
      <w:pPr>
        <w:adjustRightInd w:val="0"/>
        <w:rPr>
          <w:b/>
          <w:bCs/>
          <w:sz w:val="20"/>
          <w:szCs w:val="20"/>
        </w:rPr>
      </w:pPr>
    </w:p>
    <w:p w14:paraId="52C1AC7F" w14:textId="77777777" w:rsidR="004F1F1B" w:rsidRPr="00811213" w:rsidRDefault="004F1F1B" w:rsidP="004F1F1B">
      <w:pPr>
        <w:adjustRightInd w:val="0"/>
        <w:rPr>
          <w:b/>
          <w:bCs/>
          <w:sz w:val="20"/>
          <w:szCs w:val="20"/>
        </w:rPr>
      </w:pPr>
      <w:r w:rsidRPr="00811213">
        <w:rPr>
          <w:b/>
          <w:bCs/>
          <w:sz w:val="20"/>
          <w:szCs w:val="20"/>
        </w:rPr>
        <w:t>Revise as follows:</w:t>
      </w:r>
    </w:p>
    <w:p w14:paraId="6B035655" w14:textId="77777777" w:rsidR="004F1F1B" w:rsidRPr="00811213" w:rsidRDefault="004F1F1B" w:rsidP="004F1F1B">
      <w:pPr>
        <w:adjustRightInd w:val="0"/>
        <w:rPr>
          <w:sz w:val="20"/>
          <w:szCs w:val="20"/>
        </w:rPr>
      </w:pPr>
      <w:r w:rsidRPr="00811213">
        <w:rPr>
          <w:sz w:val="20"/>
          <w:szCs w:val="20"/>
        </w:rPr>
        <w:t>R403.3.2 Ducts located in conditioned space.</w:t>
      </w:r>
    </w:p>
    <w:p w14:paraId="7A13DEAE" w14:textId="77777777" w:rsidR="004F1F1B" w:rsidRDefault="004F1F1B" w:rsidP="004F1F1B">
      <w:pPr>
        <w:adjustRightInd w:val="0"/>
        <w:rPr>
          <w:sz w:val="20"/>
          <w:szCs w:val="20"/>
        </w:rPr>
      </w:pPr>
      <w:r w:rsidRPr="00811213">
        <w:rPr>
          <w:sz w:val="20"/>
          <w:szCs w:val="20"/>
        </w:rPr>
        <w:t>For ductwork to be considered inside a conditioned space, it shall comply with one of the following:</w:t>
      </w:r>
    </w:p>
    <w:p w14:paraId="6752B750" w14:textId="77777777" w:rsidR="004F1F1B" w:rsidRDefault="004F1F1B" w:rsidP="004F1F1B">
      <w:pPr>
        <w:adjustRightInd w:val="0"/>
        <w:rPr>
          <w:sz w:val="20"/>
          <w:szCs w:val="20"/>
        </w:rPr>
      </w:pPr>
    </w:p>
    <w:p w14:paraId="6B4F6CE0" w14:textId="77777777" w:rsidR="004F1F1B" w:rsidRPr="008C465C" w:rsidRDefault="004F1F1B" w:rsidP="004F1F1B">
      <w:pPr>
        <w:pStyle w:val="ListParagraph"/>
        <w:widowControl/>
        <w:numPr>
          <w:ilvl w:val="0"/>
          <w:numId w:val="12"/>
        </w:numPr>
        <w:adjustRightInd w:val="0"/>
        <w:contextualSpacing/>
        <w:rPr>
          <w:sz w:val="20"/>
          <w:szCs w:val="20"/>
        </w:rPr>
      </w:pPr>
      <w:r w:rsidRPr="00811213">
        <w:rPr>
          <w:sz w:val="20"/>
          <w:szCs w:val="20"/>
        </w:rPr>
        <w:t>The duct system shall be located completely within the continuous air barrier and within the building thermal envelope.</w:t>
      </w:r>
    </w:p>
    <w:p w14:paraId="6110AE08" w14:textId="77777777" w:rsidR="004F1F1B" w:rsidRPr="008C465C" w:rsidRDefault="004F1F1B" w:rsidP="004F1F1B">
      <w:pPr>
        <w:pStyle w:val="ListParagraph"/>
        <w:widowControl/>
        <w:numPr>
          <w:ilvl w:val="0"/>
          <w:numId w:val="12"/>
        </w:numPr>
        <w:adjustRightInd w:val="0"/>
        <w:contextualSpacing/>
        <w:rPr>
          <w:sz w:val="20"/>
          <w:szCs w:val="20"/>
        </w:rPr>
      </w:pPr>
      <w:r w:rsidRPr="00811213">
        <w:rPr>
          <w:sz w:val="20"/>
          <w:szCs w:val="20"/>
        </w:rPr>
        <w:t xml:space="preserve">Ductwork in ventilated attic spaces shall be buried within ceiling insulation in accordance with Section R403.3.3 and </w:t>
      </w:r>
      <w:proofErr w:type="gramStart"/>
      <w:r w:rsidRPr="00811213">
        <w:rPr>
          <w:sz w:val="20"/>
          <w:szCs w:val="20"/>
        </w:rPr>
        <w:t>all of</w:t>
      </w:r>
      <w:proofErr w:type="gramEnd"/>
      <w:r w:rsidRPr="00811213">
        <w:rPr>
          <w:sz w:val="20"/>
          <w:szCs w:val="20"/>
        </w:rPr>
        <w:t xml:space="preserve"> the</w:t>
      </w:r>
      <w:r>
        <w:rPr>
          <w:sz w:val="20"/>
          <w:szCs w:val="20"/>
        </w:rPr>
        <w:t xml:space="preserve"> </w:t>
      </w:r>
      <w:r w:rsidRPr="00811213">
        <w:rPr>
          <w:sz w:val="20"/>
          <w:szCs w:val="20"/>
        </w:rPr>
        <w:t>following conditions shall exist:</w:t>
      </w:r>
    </w:p>
    <w:p w14:paraId="57F14F08" w14:textId="77777777" w:rsidR="004F1F1B" w:rsidRPr="008C465C" w:rsidRDefault="004F1F1B" w:rsidP="004F1F1B">
      <w:pPr>
        <w:pStyle w:val="ListParagraph"/>
        <w:widowControl/>
        <w:numPr>
          <w:ilvl w:val="1"/>
          <w:numId w:val="12"/>
        </w:numPr>
        <w:adjustRightInd w:val="0"/>
        <w:contextualSpacing/>
        <w:rPr>
          <w:sz w:val="20"/>
          <w:szCs w:val="20"/>
        </w:rPr>
      </w:pPr>
      <w:r w:rsidRPr="00811213">
        <w:rPr>
          <w:sz w:val="20"/>
          <w:szCs w:val="20"/>
        </w:rPr>
        <w:t>The air handler is located completely within the continuous air barrier and within the building thermal envelope.</w:t>
      </w:r>
    </w:p>
    <w:p w14:paraId="5F71D5D9" w14:textId="77777777" w:rsidR="004F1F1B" w:rsidRPr="008C465C" w:rsidRDefault="004F1F1B" w:rsidP="004F1F1B">
      <w:pPr>
        <w:pStyle w:val="ListParagraph"/>
        <w:widowControl/>
        <w:numPr>
          <w:ilvl w:val="1"/>
          <w:numId w:val="12"/>
        </w:numPr>
        <w:adjustRightInd w:val="0"/>
        <w:contextualSpacing/>
        <w:rPr>
          <w:sz w:val="20"/>
          <w:szCs w:val="20"/>
        </w:rPr>
      </w:pPr>
      <w:r w:rsidRPr="00811213">
        <w:rPr>
          <w:sz w:val="20"/>
          <w:szCs w:val="20"/>
        </w:rPr>
        <w:t>The duct leakage, as measured either by a rough-in test of the ducts or a post-construction total system leakage test to outside</w:t>
      </w:r>
      <w:r>
        <w:rPr>
          <w:sz w:val="20"/>
          <w:szCs w:val="20"/>
        </w:rPr>
        <w:t xml:space="preserve"> </w:t>
      </w:r>
      <w:r w:rsidRPr="00811213">
        <w:rPr>
          <w:sz w:val="20"/>
          <w:szCs w:val="20"/>
        </w:rPr>
        <w:t>the building thermal envelope in accordance with Section R403.3.6, is less than or equal to 1.5 cubic feet per minute (42.5</w:t>
      </w:r>
      <w:r>
        <w:rPr>
          <w:sz w:val="20"/>
          <w:szCs w:val="20"/>
        </w:rPr>
        <w:t xml:space="preserve"> </w:t>
      </w:r>
      <w:r w:rsidRPr="00811213">
        <w:rPr>
          <w:sz w:val="20"/>
          <w:szCs w:val="20"/>
        </w:rPr>
        <w:t>L/min) per 100 square feet (9.29 m2) of conditioned floor area served by the duct system.</w:t>
      </w:r>
    </w:p>
    <w:p w14:paraId="2D25CDE9" w14:textId="77777777" w:rsidR="004F1F1B" w:rsidRPr="0027713B" w:rsidRDefault="004F1F1B" w:rsidP="004F1F1B">
      <w:pPr>
        <w:pStyle w:val="ListParagraph"/>
        <w:widowControl/>
        <w:numPr>
          <w:ilvl w:val="1"/>
          <w:numId w:val="12"/>
        </w:numPr>
        <w:adjustRightInd w:val="0"/>
        <w:contextualSpacing/>
        <w:rPr>
          <w:sz w:val="20"/>
          <w:szCs w:val="20"/>
        </w:rPr>
      </w:pPr>
      <w:r w:rsidRPr="00811213">
        <w:rPr>
          <w:sz w:val="20"/>
          <w:szCs w:val="20"/>
        </w:rPr>
        <w:t>The ceiling insulation R-value installed against and above the insulated duct is greater than or equal to the proposed ceiling</w:t>
      </w:r>
      <w:r>
        <w:rPr>
          <w:sz w:val="20"/>
          <w:szCs w:val="20"/>
        </w:rPr>
        <w:t xml:space="preserve"> </w:t>
      </w:r>
      <w:r w:rsidRPr="00811213">
        <w:rPr>
          <w:sz w:val="20"/>
          <w:szCs w:val="20"/>
        </w:rPr>
        <w:t>insulation R-value, less the R-value of the insulation on the duct.</w:t>
      </w:r>
    </w:p>
    <w:p w14:paraId="1E592296" w14:textId="77777777" w:rsidR="004F1F1B" w:rsidRPr="0027713B" w:rsidRDefault="004F1F1B" w:rsidP="004F1F1B">
      <w:pPr>
        <w:pStyle w:val="ListParagraph"/>
        <w:widowControl/>
        <w:numPr>
          <w:ilvl w:val="0"/>
          <w:numId w:val="12"/>
        </w:numPr>
        <w:adjustRightInd w:val="0"/>
        <w:contextualSpacing/>
        <w:rPr>
          <w:sz w:val="20"/>
          <w:szCs w:val="20"/>
        </w:rPr>
      </w:pPr>
      <w:r w:rsidRPr="00811213">
        <w:rPr>
          <w:sz w:val="20"/>
          <w:szCs w:val="20"/>
        </w:rPr>
        <w:t xml:space="preserve">Ductwork in floor cavities located over unconditioned space shall comply with </w:t>
      </w:r>
      <w:proofErr w:type="gramStart"/>
      <w:r w:rsidRPr="00811213">
        <w:rPr>
          <w:sz w:val="20"/>
          <w:szCs w:val="20"/>
        </w:rPr>
        <w:t>all of</w:t>
      </w:r>
      <w:proofErr w:type="gramEnd"/>
      <w:r w:rsidRPr="00811213">
        <w:rPr>
          <w:sz w:val="20"/>
          <w:szCs w:val="20"/>
        </w:rPr>
        <w:t xml:space="preserve"> the following:</w:t>
      </w:r>
    </w:p>
    <w:p w14:paraId="5C909E25" w14:textId="77777777" w:rsidR="004F1F1B" w:rsidRPr="0027713B" w:rsidRDefault="004F1F1B" w:rsidP="004F1F1B">
      <w:pPr>
        <w:pStyle w:val="ListParagraph"/>
        <w:widowControl/>
        <w:numPr>
          <w:ilvl w:val="1"/>
          <w:numId w:val="12"/>
        </w:numPr>
        <w:adjustRightInd w:val="0"/>
        <w:contextualSpacing/>
        <w:rPr>
          <w:sz w:val="20"/>
          <w:szCs w:val="20"/>
        </w:rPr>
      </w:pPr>
      <w:r w:rsidRPr="00D61F86">
        <w:rPr>
          <w:sz w:val="20"/>
          <w:szCs w:val="20"/>
        </w:rPr>
        <w:t>A continuous air barrier installed between unconditioned space and the duct.</w:t>
      </w:r>
    </w:p>
    <w:p w14:paraId="330FE07C" w14:textId="77777777" w:rsidR="004F1F1B" w:rsidRPr="0027713B" w:rsidRDefault="004F1F1B" w:rsidP="004F1F1B">
      <w:pPr>
        <w:pStyle w:val="ListParagraph"/>
        <w:widowControl/>
        <w:numPr>
          <w:ilvl w:val="1"/>
          <w:numId w:val="12"/>
        </w:numPr>
        <w:adjustRightInd w:val="0"/>
        <w:contextualSpacing/>
        <w:rPr>
          <w:sz w:val="20"/>
          <w:szCs w:val="20"/>
        </w:rPr>
      </w:pPr>
      <w:r w:rsidRPr="00D61F86">
        <w:rPr>
          <w:sz w:val="20"/>
          <w:szCs w:val="20"/>
        </w:rPr>
        <w:t>Insulation installed in accordance with Section R402.2.7.</w:t>
      </w:r>
    </w:p>
    <w:p w14:paraId="0323D63C" w14:textId="77777777" w:rsidR="004F1F1B" w:rsidRPr="0027713B" w:rsidRDefault="004F1F1B" w:rsidP="004F1F1B">
      <w:pPr>
        <w:pStyle w:val="ListParagraph"/>
        <w:widowControl/>
        <w:numPr>
          <w:ilvl w:val="1"/>
          <w:numId w:val="12"/>
        </w:numPr>
        <w:adjustRightInd w:val="0"/>
        <w:contextualSpacing/>
        <w:rPr>
          <w:sz w:val="20"/>
          <w:szCs w:val="20"/>
        </w:rPr>
      </w:pPr>
      <w:r w:rsidRPr="00D61F86">
        <w:rPr>
          <w:sz w:val="20"/>
          <w:szCs w:val="20"/>
        </w:rPr>
        <w:t xml:space="preserve">A minimum </w:t>
      </w:r>
      <w:r w:rsidRPr="00511B8A">
        <w:rPr>
          <w:strike/>
          <w:sz w:val="20"/>
          <w:szCs w:val="20"/>
          <w:highlight w:val="yellow"/>
        </w:rPr>
        <w:t xml:space="preserve">R-19 </w:t>
      </w:r>
      <w:r w:rsidRPr="00511B8A">
        <w:rPr>
          <w:sz w:val="20"/>
          <w:szCs w:val="20"/>
          <w:highlight w:val="yellow"/>
          <w:u w:val="single"/>
        </w:rPr>
        <w:t>R-10</w:t>
      </w:r>
      <w:r w:rsidRPr="00D61F86">
        <w:rPr>
          <w:sz w:val="20"/>
          <w:szCs w:val="20"/>
        </w:rPr>
        <w:t xml:space="preserve"> insulation installed in the cavity width separating the duct from unconditioned space.</w:t>
      </w:r>
    </w:p>
    <w:p w14:paraId="10DE5F77" w14:textId="77777777" w:rsidR="004F1F1B" w:rsidRPr="0027713B" w:rsidRDefault="004F1F1B" w:rsidP="004F1F1B">
      <w:pPr>
        <w:pStyle w:val="ListParagraph"/>
        <w:widowControl/>
        <w:numPr>
          <w:ilvl w:val="0"/>
          <w:numId w:val="12"/>
        </w:numPr>
        <w:adjustRightInd w:val="0"/>
        <w:contextualSpacing/>
        <w:rPr>
          <w:sz w:val="20"/>
          <w:szCs w:val="20"/>
        </w:rPr>
      </w:pPr>
      <w:r w:rsidRPr="00D61F86">
        <w:rPr>
          <w:sz w:val="20"/>
          <w:szCs w:val="20"/>
        </w:rPr>
        <w:t>Ductwork located within exterior walls of the building thermal envelope shall comply with the following:</w:t>
      </w:r>
    </w:p>
    <w:p w14:paraId="3E011D64" w14:textId="77777777" w:rsidR="004F1F1B" w:rsidRPr="0027713B" w:rsidRDefault="004F1F1B" w:rsidP="004F1F1B">
      <w:pPr>
        <w:pStyle w:val="ListParagraph"/>
        <w:widowControl/>
        <w:numPr>
          <w:ilvl w:val="1"/>
          <w:numId w:val="12"/>
        </w:numPr>
        <w:adjustRightInd w:val="0"/>
        <w:contextualSpacing/>
        <w:rPr>
          <w:sz w:val="20"/>
          <w:szCs w:val="20"/>
        </w:rPr>
      </w:pPr>
      <w:r w:rsidRPr="00D61F86">
        <w:rPr>
          <w:sz w:val="20"/>
          <w:szCs w:val="20"/>
        </w:rPr>
        <w:t>A continuous air barrier installed between unconditioned space and the duct.</w:t>
      </w:r>
    </w:p>
    <w:p w14:paraId="4BD168E8" w14:textId="77777777" w:rsidR="004F1F1B" w:rsidRPr="0027713B" w:rsidRDefault="004F1F1B" w:rsidP="004F1F1B">
      <w:pPr>
        <w:pStyle w:val="ListParagraph"/>
        <w:widowControl/>
        <w:numPr>
          <w:ilvl w:val="1"/>
          <w:numId w:val="12"/>
        </w:numPr>
        <w:adjustRightInd w:val="0"/>
        <w:contextualSpacing/>
        <w:rPr>
          <w:sz w:val="20"/>
          <w:szCs w:val="20"/>
        </w:rPr>
      </w:pPr>
      <w:r w:rsidRPr="00D61F86">
        <w:rPr>
          <w:sz w:val="20"/>
          <w:szCs w:val="20"/>
        </w:rPr>
        <w:t>Minimum R-10 insulation installed in the cavity width separating the duct from the outside sheathing.</w:t>
      </w:r>
    </w:p>
    <w:p w14:paraId="3BB2757B" w14:textId="77777777" w:rsidR="004F1F1B" w:rsidRDefault="004F1F1B" w:rsidP="004F1F1B">
      <w:pPr>
        <w:pStyle w:val="ListParagraph"/>
        <w:widowControl/>
        <w:numPr>
          <w:ilvl w:val="1"/>
          <w:numId w:val="12"/>
        </w:numPr>
        <w:adjustRightInd w:val="0"/>
        <w:contextualSpacing/>
        <w:rPr>
          <w:sz w:val="20"/>
          <w:szCs w:val="20"/>
        </w:rPr>
      </w:pPr>
      <w:r w:rsidRPr="00726A28">
        <w:rPr>
          <w:sz w:val="20"/>
          <w:szCs w:val="20"/>
        </w:rPr>
        <w:t>The remainder of the cavity insulation shall be fully insulated to the drywall side.</w:t>
      </w:r>
    </w:p>
    <w:p w14:paraId="4851CA6C" w14:textId="77777777" w:rsidR="004F1F1B" w:rsidRPr="00726A28" w:rsidRDefault="004F1F1B" w:rsidP="004F1F1B">
      <w:pPr>
        <w:pStyle w:val="ListParagraph"/>
        <w:adjustRightInd w:val="0"/>
        <w:ind w:left="1080"/>
        <w:rPr>
          <w:sz w:val="20"/>
          <w:szCs w:val="20"/>
        </w:rPr>
      </w:pPr>
    </w:p>
    <w:p w14:paraId="04CF69CE" w14:textId="77777777" w:rsidR="004F1F1B" w:rsidRPr="00726A28" w:rsidRDefault="004F1F1B" w:rsidP="004F1F1B">
      <w:pPr>
        <w:adjustRightInd w:val="0"/>
        <w:rPr>
          <w:b/>
          <w:bCs/>
          <w:sz w:val="18"/>
          <w:szCs w:val="18"/>
        </w:rPr>
      </w:pPr>
      <w:r w:rsidRPr="00726A28">
        <w:rPr>
          <w:b/>
          <w:bCs/>
          <w:sz w:val="18"/>
          <w:szCs w:val="18"/>
        </w:rPr>
        <w:t>Reason Statement:</w:t>
      </w:r>
    </w:p>
    <w:p w14:paraId="241AABC6" w14:textId="77777777" w:rsidR="004F1F1B" w:rsidRDefault="004F1F1B" w:rsidP="004F1F1B">
      <w:pPr>
        <w:adjustRightInd w:val="0"/>
        <w:rPr>
          <w:sz w:val="18"/>
          <w:szCs w:val="18"/>
        </w:rPr>
      </w:pPr>
      <w:r w:rsidRPr="00726A28">
        <w:rPr>
          <w:sz w:val="18"/>
          <w:szCs w:val="18"/>
        </w:rPr>
        <w:t>The provision for R19 insulation was added in the 2021 IECC without justification. Apparently, the requirement was copied from a drawing intended for CZ 3 applications where R-19 floor insulation is a requirement. There is no basis for having a separate requirement for insulation at duct locations in floor cavities that is more restrictive than the floor insulation R-value requirement (CZ 0, 1, 2 require R13 floor insulation). Furthermore, duct insulation requirement for ducts in unconditioned space is R6 or R8 depending on the duct diameter. The proposed modification aligns the requirement for ducts in floors with a similar requirement for ducts in exterior</w:t>
      </w:r>
      <w:r>
        <w:rPr>
          <w:sz w:val="18"/>
          <w:szCs w:val="18"/>
        </w:rPr>
        <w:t xml:space="preserve"> </w:t>
      </w:r>
      <w:r w:rsidRPr="00726A28">
        <w:rPr>
          <w:sz w:val="18"/>
          <w:szCs w:val="18"/>
        </w:rPr>
        <w:t xml:space="preserve">walls where ducts must be separated by R-10 (see R403.3.2(4) of 2021 IECC). It is noted that floor insulation installation is always required to </w:t>
      </w:r>
      <w:proofErr w:type="gramStart"/>
      <w:r w:rsidRPr="00726A28">
        <w:rPr>
          <w:sz w:val="18"/>
          <w:szCs w:val="18"/>
        </w:rPr>
        <w:t>be in</w:t>
      </w:r>
      <w:r>
        <w:rPr>
          <w:sz w:val="18"/>
          <w:szCs w:val="18"/>
        </w:rPr>
        <w:t xml:space="preserve"> </w:t>
      </w:r>
      <w:r w:rsidRPr="00726A28">
        <w:rPr>
          <w:sz w:val="18"/>
          <w:szCs w:val="18"/>
        </w:rPr>
        <w:t>compliance with</w:t>
      </w:r>
      <w:proofErr w:type="gramEnd"/>
      <w:r w:rsidRPr="00726A28">
        <w:rPr>
          <w:sz w:val="18"/>
          <w:szCs w:val="18"/>
        </w:rPr>
        <w:t xml:space="preserve"> Section R402.2.7 and the floor is required to include an air barrier between unconditioned space and the duct. There are no energy use implications associated with this change. The R19 requirement can add cost for constructing a bulkhead to accommodate the added insulation in the floor.</w:t>
      </w:r>
      <w:r>
        <w:rPr>
          <w:sz w:val="18"/>
          <w:szCs w:val="18"/>
        </w:rPr>
        <w:t xml:space="preserve"> </w:t>
      </w:r>
      <w:r w:rsidRPr="00726A28">
        <w:rPr>
          <w:b/>
          <w:bCs/>
          <w:sz w:val="18"/>
          <w:szCs w:val="18"/>
        </w:rPr>
        <w:t xml:space="preserve">Cost Impact: </w:t>
      </w:r>
      <w:r w:rsidRPr="00726A28">
        <w:rPr>
          <w:sz w:val="18"/>
          <w:szCs w:val="18"/>
        </w:rPr>
        <w:t>The code change proposal will decrease the cost of construction.</w:t>
      </w:r>
      <w:r w:rsidRPr="00726A28">
        <w:rPr>
          <w:b/>
          <w:bCs/>
          <w:sz w:val="18"/>
          <w:szCs w:val="18"/>
        </w:rPr>
        <w:t xml:space="preserve"> </w:t>
      </w:r>
      <w:r w:rsidRPr="00726A28">
        <w:rPr>
          <w:sz w:val="18"/>
          <w:szCs w:val="18"/>
        </w:rPr>
        <w:t>In certain floor assembly configurations in Climate Zones 0, 1, and 2, this change will reduce costs by avoiding the need for bulkhead</w:t>
      </w:r>
      <w:r w:rsidRPr="00726A28">
        <w:rPr>
          <w:b/>
          <w:bCs/>
          <w:sz w:val="18"/>
          <w:szCs w:val="18"/>
        </w:rPr>
        <w:t xml:space="preserve"> </w:t>
      </w:r>
      <w:r w:rsidRPr="00726A28">
        <w:rPr>
          <w:sz w:val="18"/>
          <w:szCs w:val="18"/>
        </w:rPr>
        <w:t>construction.</w:t>
      </w:r>
    </w:p>
    <w:p w14:paraId="2E3C9DA7" w14:textId="77777777" w:rsidR="004F1F1B" w:rsidRDefault="004F1F1B" w:rsidP="004F1F1B">
      <w:pPr>
        <w:adjustRightInd w:val="0"/>
        <w:rPr>
          <w:sz w:val="18"/>
          <w:szCs w:val="18"/>
        </w:rPr>
      </w:pPr>
    </w:p>
    <w:p w14:paraId="6678D786" w14:textId="77777777" w:rsidR="004F1F1B" w:rsidRDefault="004F1F1B" w:rsidP="004F1F1B">
      <w:pPr>
        <w:rPr>
          <w:b/>
          <w:bCs/>
          <w:sz w:val="20"/>
          <w:szCs w:val="20"/>
          <w:highlight w:val="yellow"/>
          <w:u w:val="single"/>
        </w:rPr>
      </w:pPr>
      <w:r>
        <w:rPr>
          <w:b/>
          <w:bCs/>
          <w:sz w:val="20"/>
          <w:szCs w:val="20"/>
          <w:highlight w:val="yellow"/>
          <w:u w:val="single"/>
        </w:rPr>
        <w:br w:type="page"/>
      </w:r>
    </w:p>
    <w:p w14:paraId="44F110F0" w14:textId="77777777" w:rsidR="004F1F1B" w:rsidRDefault="004F1F1B" w:rsidP="004F1F1B">
      <w:pPr>
        <w:adjustRightInd w:val="0"/>
        <w:rPr>
          <w:b/>
          <w:bCs/>
          <w:sz w:val="20"/>
          <w:szCs w:val="20"/>
        </w:rPr>
      </w:pPr>
      <w:r w:rsidRPr="008B3A13">
        <w:rPr>
          <w:b/>
          <w:bCs/>
          <w:sz w:val="20"/>
          <w:szCs w:val="20"/>
          <w:highlight w:val="yellow"/>
          <w:u w:val="single"/>
        </w:rPr>
        <w:lastRenderedPageBreak/>
        <w:t>Working Group Recommendation:</w:t>
      </w:r>
      <w:r w:rsidRPr="008B3A13">
        <w:rPr>
          <w:b/>
          <w:bCs/>
          <w:sz w:val="20"/>
          <w:szCs w:val="20"/>
          <w:highlight w:val="yellow"/>
        </w:rPr>
        <w:t xml:space="preserve">  Accept proposal and further modify as follows:</w:t>
      </w:r>
    </w:p>
    <w:p w14:paraId="6F23982F" w14:textId="77777777" w:rsidR="004F1F1B" w:rsidRDefault="004F1F1B" w:rsidP="004F1F1B">
      <w:pPr>
        <w:adjustRightInd w:val="0"/>
        <w:rPr>
          <w:b/>
          <w:bCs/>
          <w:sz w:val="20"/>
          <w:szCs w:val="20"/>
        </w:rPr>
      </w:pPr>
    </w:p>
    <w:p w14:paraId="43922A7A" w14:textId="77777777" w:rsidR="004F1F1B" w:rsidRDefault="004F1F1B" w:rsidP="004F1F1B">
      <w:pPr>
        <w:adjustRightInd w:val="0"/>
        <w:rPr>
          <w:b/>
          <w:bCs/>
          <w:sz w:val="20"/>
          <w:szCs w:val="20"/>
        </w:rPr>
      </w:pPr>
      <w:r>
        <w:rPr>
          <w:b/>
          <w:bCs/>
          <w:sz w:val="20"/>
          <w:szCs w:val="20"/>
        </w:rPr>
        <w:t>R403.3.2 Ducts located in conditioned space.</w:t>
      </w:r>
    </w:p>
    <w:p w14:paraId="59745745" w14:textId="77777777" w:rsidR="004F1F1B" w:rsidRDefault="004F1F1B" w:rsidP="004F1F1B">
      <w:pPr>
        <w:adjustRightInd w:val="0"/>
        <w:rPr>
          <w:sz w:val="20"/>
          <w:szCs w:val="20"/>
        </w:rPr>
      </w:pPr>
      <w:r>
        <w:rPr>
          <w:sz w:val="20"/>
          <w:szCs w:val="20"/>
        </w:rPr>
        <w:t>For ductwork to be considered inside a conditioned space, it shall comply with one of the following:</w:t>
      </w:r>
    </w:p>
    <w:p w14:paraId="5F44E0CF" w14:textId="77777777" w:rsidR="004F1F1B" w:rsidRDefault="004F1F1B" w:rsidP="004F1F1B">
      <w:pPr>
        <w:adjustRightInd w:val="0"/>
        <w:rPr>
          <w:sz w:val="20"/>
          <w:szCs w:val="20"/>
        </w:rPr>
      </w:pPr>
    </w:p>
    <w:p w14:paraId="707150DE" w14:textId="77777777" w:rsidR="004F1F1B" w:rsidRDefault="004F1F1B" w:rsidP="004F1F1B">
      <w:pPr>
        <w:pStyle w:val="ListParagraph"/>
        <w:widowControl/>
        <w:numPr>
          <w:ilvl w:val="0"/>
          <w:numId w:val="13"/>
        </w:numPr>
        <w:adjustRightInd w:val="0"/>
        <w:contextualSpacing/>
        <w:rPr>
          <w:sz w:val="20"/>
          <w:szCs w:val="20"/>
        </w:rPr>
      </w:pPr>
      <w:r>
        <w:rPr>
          <w:sz w:val="20"/>
          <w:szCs w:val="20"/>
        </w:rPr>
        <w:t>The duct system shall be located completely within the continuous air barrier and within the building thermal envelope.</w:t>
      </w:r>
    </w:p>
    <w:p w14:paraId="46385586" w14:textId="77777777" w:rsidR="004F1F1B" w:rsidRDefault="004F1F1B" w:rsidP="004F1F1B">
      <w:pPr>
        <w:pStyle w:val="ListParagraph"/>
        <w:widowControl/>
        <w:numPr>
          <w:ilvl w:val="0"/>
          <w:numId w:val="13"/>
        </w:numPr>
        <w:adjustRightInd w:val="0"/>
        <w:contextualSpacing/>
        <w:rPr>
          <w:sz w:val="20"/>
          <w:szCs w:val="20"/>
        </w:rPr>
      </w:pPr>
      <w:r>
        <w:rPr>
          <w:sz w:val="20"/>
          <w:szCs w:val="20"/>
        </w:rPr>
        <w:t xml:space="preserve">Ductwork in ventilated attic spaces shall be buried within ceiling insulation in accordance with Section R403.3.3 and </w:t>
      </w:r>
      <w:proofErr w:type="gramStart"/>
      <w:r>
        <w:rPr>
          <w:sz w:val="20"/>
          <w:szCs w:val="20"/>
        </w:rPr>
        <w:t>all of</w:t>
      </w:r>
      <w:proofErr w:type="gramEnd"/>
      <w:r>
        <w:rPr>
          <w:sz w:val="20"/>
          <w:szCs w:val="20"/>
        </w:rPr>
        <w:t xml:space="preserve"> the following conditions shall exist:</w:t>
      </w:r>
    </w:p>
    <w:p w14:paraId="7A35DFB3" w14:textId="77777777" w:rsidR="004F1F1B" w:rsidRDefault="004F1F1B" w:rsidP="004F1F1B">
      <w:pPr>
        <w:pStyle w:val="ListParagraph"/>
        <w:widowControl/>
        <w:numPr>
          <w:ilvl w:val="1"/>
          <w:numId w:val="13"/>
        </w:numPr>
        <w:adjustRightInd w:val="0"/>
        <w:contextualSpacing/>
        <w:rPr>
          <w:sz w:val="20"/>
          <w:szCs w:val="20"/>
        </w:rPr>
      </w:pPr>
      <w:r>
        <w:rPr>
          <w:sz w:val="20"/>
          <w:szCs w:val="20"/>
        </w:rPr>
        <w:t>The air handler is located completely within the continuous air barrier and within the building thermal envelope.</w:t>
      </w:r>
    </w:p>
    <w:p w14:paraId="7FD3D70D" w14:textId="77777777" w:rsidR="004F1F1B" w:rsidRDefault="004F1F1B" w:rsidP="004F1F1B">
      <w:pPr>
        <w:pStyle w:val="ListParagraph"/>
        <w:widowControl/>
        <w:numPr>
          <w:ilvl w:val="1"/>
          <w:numId w:val="13"/>
        </w:numPr>
        <w:adjustRightInd w:val="0"/>
        <w:contextualSpacing/>
        <w:rPr>
          <w:sz w:val="20"/>
          <w:szCs w:val="20"/>
        </w:rPr>
      </w:pPr>
      <w:r>
        <w:rPr>
          <w:sz w:val="20"/>
          <w:szCs w:val="20"/>
        </w:rPr>
        <w:t>The duct leakage, as measured either by a rough-in test of the ducts or a post-construction total system leakage test to outside the building thermal envelope in accordance with Section R403.3.6, is less than or equal to 1.5 cubic feet per minute (42.5 L/min) per 100 square feet (9.29 m2) of conditioned floor area served by the duct system.</w:t>
      </w:r>
    </w:p>
    <w:p w14:paraId="7CEE05D4" w14:textId="77777777" w:rsidR="004F1F1B" w:rsidRDefault="004F1F1B" w:rsidP="004F1F1B">
      <w:pPr>
        <w:pStyle w:val="ListParagraph"/>
        <w:widowControl/>
        <w:numPr>
          <w:ilvl w:val="1"/>
          <w:numId w:val="13"/>
        </w:numPr>
        <w:adjustRightInd w:val="0"/>
        <w:contextualSpacing/>
        <w:rPr>
          <w:sz w:val="20"/>
          <w:szCs w:val="20"/>
        </w:rPr>
      </w:pPr>
      <w:r>
        <w:rPr>
          <w:sz w:val="20"/>
          <w:szCs w:val="20"/>
        </w:rPr>
        <w:t>The ceiling insulation R-value installed against and above the insulated duct is greater than or equal to the proposed ceiling insulation R-value, less the R-value of the insulation on the duct.</w:t>
      </w:r>
    </w:p>
    <w:p w14:paraId="52629CD0" w14:textId="77777777" w:rsidR="004F1F1B" w:rsidRDefault="004F1F1B" w:rsidP="004F1F1B">
      <w:pPr>
        <w:pStyle w:val="ListParagraph"/>
        <w:widowControl/>
        <w:numPr>
          <w:ilvl w:val="0"/>
          <w:numId w:val="13"/>
        </w:numPr>
        <w:adjustRightInd w:val="0"/>
        <w:contextualSpacing/>
        <w:rPr>
          <w:strike/>
          <w:sz w:val="20"/>
          <w:szCs w:val="20"/>
        </w:rPr>
      </w:pPr>
      <w:r>
        <w:rPr>
          <w:strike/>
          <w:sz w:val="20"/>
          <w:szCs w:val="20"/>
        </w:rPr>
        <w:t xml:space="preserve">Ductwork in floor cavities located over unconditioned space shall comply with </w:t>
      </w:r>
      <w:proofErr w:type="gramStart"/>
      <w:r>
        <w:rPr>
          <w:strike/>
          <w:sz w:val="20"/>
          <w:szCs w:val="20"/>
        </w:rPr>
        <w:t>all of</w:t>
      </w:r>
      <w:proofErr w:type="gramEnd"/>
      <w:r>
        <w:rPr>
          <w:strike/>
          <w:sz w:val="20"/>
          <w:szCs w:val="20"/>
        </w:rPr>
        <w:t xml:space="preserve"> the following:</w:t>
      </w:r>
    </w:p>
    <w:p w14:paraId="2C26A8B6" w14:textId="77777777" w:rsidR="004F1F1B" w:rsidRDefault="004F1F1B" w:rsidP="004F1F1B">
      <w:pPr>
        <w:pStyle w:val="ListParagraph"/>
        <w:widowControl/>
        <w:numPr>
          <w:ilvl w:val="1"/>
          <w:numId w:val="13"/>
        </w:numPr>
        <w:adjustRightInd w:val="0"/>
        <w:contextualSpacing/>
        <w:rPr>
          <w:strike/>
          <w:sz w:val="20"/>
          <w:szCs w:val="20"/>
        </w:rPr>
      </w:pPr>
      <w:r>
        <w:rPr>
          <w:strike/>
          <w:sz w:val="20"/>
          <w:szCs w:val="20"/>
        </w:rPr>
        <w:t>A continuous air barrier installed between unconditioned space and the duct.</w:t>
      </w:r>
    </w:p>
    <w:p w14:paraId="62231D17" w14:textId="77777777" w:rsidR="004F1F1B" w:rsidRDefault="004F1F1B" w:rsidP="004F1F1B">
      <w:pPr>
        <w:pStyle w:val="ListParagraph"/>
        <w:widowControl/>
        <w:numPr>
          <w:ilvl w:val="1"/>
          <w:numId w:val="13"/>
        </w:numPr>
        <w:adjustRightInd w:val="0"/>
        <w:contextualSpacing/>
        <w:rPr>
          <w:strike/>
          <w:sz w:val="20"/>
          <w:szCs w:val="20"/>
        </w:rPr>
      </w:pPr>
      <w:r>
        <w:rPr>
          <w:strike/>
          <w:sz w:val="20"/>
          <w:szCs w:val="20"/>
        </w:rPr>
        <w:t>Insulation installed in accordance with Section R402.2.7.</w:t>
      </w:r>
    </w:p>
    <w:p w14:paraId="781FE66D" w14:textId="77777777" w:rsidR="004F1F1B" w:rsidRDefault="004F1F1B" w:rsidP="004F1F1B">
      <w:pPr>
        <w:pStyle w:val="ListParagraph"/>
        <w:widowControl/>
        <w:numPr>
          <w:ilvl w:val="1"/>
          <w:numId w:val="13"/>
        </w:numPr>
        <w:adjustRightInd w:val="0"/>
        <w:contextualSpacing/>
        <w:rPr>
          <w:strike/>
          <w:sz w:val="20"/>
          <w:szCs w:val="20"/>
        </w:rPr>
      </w:pPr>
      <w:r>
        <w:rPr>
          <w:strike/>
          <w:sz w:val="20"/>
          <w:szCs w:val="20"/>
        </w:rPr>
        <w:t xml:space="preserve">A minimum </w:t>
      </w:r>
      <w:r>
        <w:rPr>
          <w:strike/>
          <w:sz w:val="20"/>
          <w:szCs w:val="20"/>
          <w:highlight w:val="yellow"/>
        </w:rPr>
        <w:t xml:space="preserve">R-19 </w:t>
      </w:r>
      <w:r>
        <w:rPr>
          <w:strike/>
          <w:sz w:val="20"/>
          <w:szCs w:val="20"/>
          <w:highlight w:val="yellow"/>
          <w:u w:val="single"/>
        </w:rPr>
        <w:t>R-10</w:t>
      </w:r>
      <w:r>
        <w:rPr>
          <w:strike/>
          <w:sz w:val="20"/>
          <w:szCs w:val="20"/>
        </w:rPr>
        <w:t xml:space="preserve"> insulation installed in the cavity width separating the duct from unconditioned space.</w:t>
      </w:r>
    </w:p>
    <w:p w14:paraId="7AD7D316" w14:textId="77777777" w:rsidR="004F1F1B" w:rsidRDefault="004F1F1B" w:rsidP="004F1F1B">
      <w:pPr>
        <w:pStyle w:val="ListParagraph"/>
        <w:widowControl/>
        <w:numPr>
          <w:ilvl w:val="0"/>
          <w:numId w:val="13"/>
        </w:numPr>
        <w:adjustRightInd w:val="0"/>
        <w:contextualSpacing/>
        <w:rPr>
          <w:strike/>
          <w:sz w:val="20"/>
          <w:szCs w:val="20"/>
        </w:rPr>
      </w:pPr>
      <w:r>
        <w:rPr>
          <w:strike/>
          <w:sz w:val="20"/>
          <w:szCs w:val="20"/>
        </w:rPr>
        <w:t>Ductwork located within exterior walls of the building thermal envelope shall comply with the following:</w:t>
      </w:r>
    </w:p>
    <w:p w14:paraId="44C9FDFC" w14:textId="77777777" w:rsidR="004F1F1B" w:rsidRDefault="004F1F1B" w:rsidP="004F1F1B">
      <w:pPr>
        <w:pStyle w:val="ListParagraph"/>
        <w:widowControl/>
        <w:numPr>
          <w:ilvl w:val="1"/>
          <w:numId w:val="13"/>
        </w:numPr>
        <w:adjustRightInd w:val="0"/>
        <w:contextualSpacing/>
        <w:rPr>
          <w:strike/>
          <w:sz w:val="20"/>
          <w:szCs w:val="20"/>
        </w:rPr>
      </w:pPr>
      <w:r>
        <w:rPr>
          <w:strike/>
          <w:sz w:val="20"/>
          <w:szCs w:val="20"/>
        </w:rPr>
        <w:t>A continuous air barrier installed between unconditioned space and the duct.</w:t>
      </w:r>
    </w:p>
    <w:p w14:paraId="1421844A" w14:textId="77777777" w:rsidR="004F1F1B" w:rsidRDefault="004F1F1B" w:rsidP="004F1F1B">
      <w:pPr>
        <w:pStyle w:val="ListParagraph"/>
        <w:widowControl/>
        <w:numPr>
          <w:ilvl w:val="1"/>
          <w:numId w:val="13"/>
        </w:numPr>
        <w:adjustRightInd w:val="0"/>
        <w:contextualSpacing/>
        <w:rPr>
          <w:strike/>
          <w:sz w:val="20"/>
          <w:szCs w:val="20"/>
        </w:rPr>
      </w:pPr>
      <w:r>
        <w:rPr>
          <w:strike/>
          <w:sz w:val="20"/>
          <w:szCs w:val="20"/>
        </w:rPr>
        <w:t>Minimum R-10 insulation installed in the cavity width separating the duct from the outside sheathing.</w:t>
      </w:r>
    </w:p>
    <w:p w14:paraId="64DCD942" w14:textId="77777777" w:rsidR="004F1F1B" w:rsidRDefault="004F1F1B" w:rsidP="004F1F1B">
      <w:pPr>
        <w:pStyle w:val="ListParagraph"/>
        <w:widowControl/>
        <w:numPr>
          <w:ilvl w:val="1"/>
          <w:numId w:val="13"/>
        </w:numPr>
        <w:adjustRightInd w:val="0"/>
        <w:contextualSpacing/>
        <w:rPr>
          <w:strike/>
          <w:sz w:val="20"/>
          <w:szCs w:val="20"/>
        </w:rPr>
      </w:pPr>
      <w:r>
        <w:rPr>
          <w:strike/>
          <w:sz w:val="20"/>
          <w:szCs w:val="20"/>
        </w:rPr>
        <w:t>The remainder of the cavity insulation shall be fully insulated to the drywall side.</w:t>
      </w:r>
    </w:p>
    <w:p w14:paraId="078792AB" w14:textId="77777777" w:rsidR="004F1F1B" w:rsidRPr="00FB3B4A" w:rsidRDefault="004F1F1B" w:rsidP="004F1F1B">
      <w:pPr>
        <w:pStyle w:val="ListParagraph"/>
        <w:adjustRightInd w:val="0"/>
        <w:ind w:left="1080"/>
        <w:rPr>
          <w:strike/>
          <w:sz w:val="20"/>
          <w:szCs w:val="20"/>
        </w:rPr>
      </w:pPr>
    </w:p>
    <w:p w14:paraId="77126DDA" w14:textId="77777777" w:rsidR="004F1F1B" w:rsidRPr="005F69E0" w:rsidRDefault="004F1F1B" w:rsidP="004F1F1B">
      <w:pPr>
        <w:pStyle w:val="ListParagraph"/>
        <w:widowControl/>
        <w:numPr>
          <w:ilvl w:val="0"/>
          <w:numId w:val="14"/>
        </w:numPr>
        <w:adjustRightInd w:val="0"/>
        <w:contextualSpacing/>
        <w:rPr>
          <w:sz w:val="20"/>
          <w:szCs w:val="20"/>
          <w:highlight w:val="yellow"/>
          <w:u w:val="single"/>
        </w:rPr>
      </w:pPr>
      <w:r w:rsidRPr="005F69E0">
        <w:rPr>
          <w:sz w:val="20"/>
          <w:szCs w:val="20"/>
          <w:highlight w:val="yellow"/>
          <w:u w:val="single"/>
        </w:rPr>
        <w:t>Ductwork located in wall or floor building assemblies separating unconditioned from conditioned space shall comply with the following:</w:t>
      </w:r>
    </w:p>
    <w:p w14:paraId="190D4C31" w14:textId="77777777" w:rsidR="004F1F1B" w:rsidRPr="005F69E0" w:rsidRDefault="004F1F1B" w:rsidP="004F1F1B">
      <w:pPr>
        <w:pStyle w:val="ListParagraph"/>
        <w:adjustRightInd w:val="0"/>
        <w:ind w:left="792"/>
        <w:rPr>
          <w:sz w:val="20"/>
          <w:szCs w:val="20"/>
          <w:highlight w:val="yellow"/>
          <w:u w:val="single"/>
        </w:rPr>
      </w:pPr>
    </w:p>
    <w:p w14:paraId="2E30C15A" w14:textId="77777777" w:rsidR="004F1F1B" w:rsidRPr="005F69E0" w:rsidRDefault="004F1F1B" w:rsidP="004F1F1B">
      <w:pPr>
        <w:pStyle w:val="ListParagraph"/>
        <w:widowControl/>
        <w:numPr>
          <w:ilvl w:val="1"/>
          <w:numId w:val="14"/>
        </w:numPr>
        <w:adjustRightInd w:val="0"/>
        <w:contextualSpacing/>
        <w:rPr>
          <w:sz w:val="20"/>
          <w:szCs w:val="20"/>
          <w:highlight w:val="yellow"/>
          <w:u w:val="single"/>
        </w:rPr>
      </w:pPr>
      <w:r w:rsidRPr="005F69E0">
        <w:rPr>
          <w:sz w:val="20"/>
          <w:szCs w:val="20"/>
          <w:highlight w:val="yellow"/>
          <w:u w:val="single"/>
        </w:rPr>
        <w:t xml:space="preserve">A </w:t>
      </w:r>
      <w:r w:rsidRPr="005F69E0">
        <w:rPr>
          <w:i/>
          <w:iCs/>
          <w:sz w:val="20"/>
          <w:szCs w:val="20"/>
          <w:highlight w:val="yellow"/>
          <w:u w:val="single"/>
        </w:rPr>
        <w:t>continuous air barrier</w:t>
      </w:r>
      <w:r w:rsidRPr="005F69E0">
        <w:rPr>
          <w:sz w:val="20"/>
          <w:szCs w:val="20"/>
          <w:highlight w:val="yellow"/>
          <w:u w:val="single"/>
        </w:rPr>
        <w:t xml:space="preserve"> shall be installed as part of the building assembly between the </w:t>
      </w:r>
      <w:r w:rsidRPr="005F69E0">
        <w:rPr>
          <w:i/>
          <w:iCs/>
          <w:sz w:val="20"/>
          <w:szCs w:val="20"/>
          <w:highlight w:val="yellow"/>
          <w:u w:val="single"/>
        </w:rPr>
        <w:t xml:space="preserve">duct </w:t>
      </w:r>
      <w:r w:rsidRPr="005F69E0">
        <w:rPr>
          <w:sz w:val="20"/>
          <w:szCs w:val="20"/>
          <w:highlight w:val="yellow"/>
          <w:u w:val="single"/>
        </w:rPr>
        <w:t xml:space="preserve">and the </w:t>
      </w:r>
      <w:r w:rsidRPr="00BA7086">
        <w:rPr>
          <w:i/>
          <w:iCs/>
          <w:sz w:val="20"/>
          <w:szCs w:val="20"/>
          <w:highlight w:val="yellow"/>
          <w:u w:val="single"/>
        </w:rPr>
        <w:t>unconditioned space</w:t>
      </w:r>
      <w:r w:rsidRPr="005F69E0">
        <w:rPr>
          <w:sz w:val="20"/>
          <w:szCs w:val="20"/>
          <w:highlight w:val="yellow"/>
          <w:u w:val="single"/>
        </w:rPr>
        <w:t>.</w:t>
      </w:r>
    </w:p>
    <w:p w14:paraId="1F767376" w14:textId="77777777" w:rsidR="004F1F1B" w:rsidRPr="005F69E0" w:rsidRDefault="004F1F1B" w:rsidP="004F1F1B">
      <w:pPr>
        <w:adjustRightInd w:val="0"/>
        <w:ind w:left="792"/>
        <w:rPr>
          <w:sz w:val="20"/>
          <w:szCs w:val="20"/>
          <w:highlight w:val="yellow"/>
          <w:u w:val="single"/>
        </w:rPr>
      </w:pPr>
    </w:p>
    <w:p w14:paraId="1E384093" w14:textId="77777777" w:rsidR="004F1F1B" w:rsidRPr="005F69E0" w:rsidRDefault="004F1F1B" w:rsidP="004F1F1B">
      <w:pPr>
        <w:pStyle w:val="ListParagraph"/>
        <w:widowControl/>
        <w:numPr>
          <w:ilvl w:val="1"/>
          <w:numId w:val="14"/>
        </w:numPr>
        <w:adjustRightInd w:val="0"/>
        <w:contextualSpacing/>
        <w:rPr>
          <w:sz w:val="20"/>
          <w:szCs w:val="20"/>
          <w:highlight w:val="yellow"/>
          <w:u w:val="single"/>
        </w:rPr>
      </w:pPr>
      <w:r w:rsidRPr="005F69E0">
        <w:rPr>
          <w:i/>
          <w:iCs/>
          <w:sz w:val="20"/>
          <w:szCs w:val="20"/>
          <w:highlight w:val="yellow"/>
          <w:u w:val="single"/>
        </w:rPr>
        <w:t>Ducts</w:t>
      </w:r>
      <w:r w:rsidRPr="005F69E0">
        <w:rPr>
          <w:sz w:val="20"/>
          <w:szCs w:val="20"/>
          <w:highlight w:val="yellow"/>
          <w:u w:val="single"/>
        </w:rPr>
        <w:t xml:space="preserve"> shall be installed in accordance with Section R403.3.1.</w:t>
      </w:r>
    </w:p>
    <w:p w14:paraId="6F11FE8C" w14:textId="77777777" w:rsidR="004F1F1B" w:rsidRPr="005F69E0" w:rsidRDefault="004F1F1B" w:rsidP="004F1F1B">
      <w:pPr>
        <w:adjustRightInd w:val="0"/>
        <w:rPr>
          <w:sz w:val="20"/>
          <w:szCs w:val="20"/>
          <w:highlight w:val="yellow"/>
          <w:u w:val="single"/>
        </w:rPr>
      </w:pPr>
    </w:p>
    <w:p w14:paraId="205F3513" w14:textId="77777777" w:rsidR="004F1F1B" w:rsidRPr="005F69E0" w:rsidRDefault="004F1F1B" w:rsidP="004F1F1B">
      <w:pPr>
        <w:pStyle w:val="ListParagraph"/>
        <w:adjustRightInd w:val="0"/>
        <w:ind w:left="1182"/>
        <w:rPr>
          <w:sz w:val="20"/>
          <w:szCs w:val="20"/>
          <w:highlight w:val="yellow"/>
          <w:u w:val="single"/>
        </w:rPr>
      </w:pPr>
      <w:r w:rsidRPr="005F69E0">
        <w:rPr>
          <w:sz w:val="20"/>
          <w:szCs w:val="20"/>
          <w:highlight w:val="yellow"/>
          <w:u w:val="single"/>
        </w:rPr>
        <w:t xml:space="preserve">Exception: Where the building assembly cavities containing </w:t>
      </w:r>
      <w:r w:rsidRPr="00BA7086">
        <w:rPr>
          <w:i/>
          <w:iCs/>
          <w:sz w:val="20"/>
          <w:szCs w:val="20"/>
          <w:highlight w:val="yellow"/>
          <w:u w:val="single"/>
        </w:rPr>
        <w:t>ducts</w:t>
      </w:r>
      <w:r w:rsidRPr="005F69E0">
        <w:rPr>
          <w:sz w:val="20"/>
          <w:szCs w:val="20"/>
          <w:highlight w:val="yellow"/>
          <w:u w:val="single"/>
        </w:rPr>
        <w:t xml:space="preserve"> have been air sealed in accordance with Section R402.4.1, </w:t>
      </w:r>
      <w:r w:rsidRPr="00BA7086">
        <w:rPr>
          <w:i/>
          <w:iCs/>
          <w:sz w:val="20"/>
          <w:szCs w:val="20"/>
          <w:highlight w:val="yellow"/>
          <w:u w:val="single"/>
        </w:rPr>
        <w:t xml:space="preserve">duct </w:t>
      </w:r>
      <w:r w:rsidRPr="005F69E0">
        <w:rPr>
          <w:sz w:val="20"/>
          <w:szCs w:val="20"/>
          <w:highlight w:val="yellow"/>
          <w:u w:val="single"/>
        </w:rPr>
        <w:t>insulation is not required.</w:t>
      </w:r>
    </w:p>
    <w:p w14:paraId="7F83E93F" w14:textId="77777777" w:rsidR="004F1F1B" w:rsidRPr="005F69E0" w:rsidRDefault="004F1F1B" w:rsidP="004F1F1B">
      <w:pPr>
        <w:adjustRightInd w:val="0"/>
        <w:rPr>
          <w:sz w:val="20"/>
          <w:szCs w:val="20"/>
          <w:highlight w:val="yellow"/>
          <w:u w:val="single"/>
        </w:rPr>
      </w:pPr>
    </w:p>
    <w:p w14:paraId="029823CE" w14:textId="77777777" w:rsidR="004F1F1B" w:rsidRPr="005F69E0" w:rsidRDefault="004F1F1B" w:rsidP="004F1F1B">
      <w:pPr>
        <w:pStyle w:val="ListParagraph"/>
        <w:widowControl/>
        <w:numPr>
          <w:ilvl w:val="1"/>
          <w:numId w:val="14"/>
        </w:numPr>
        <w:adjustRightInd w:val="0"/>
        <w:contextualSpacing/>
        <w:rPr>
          <w:sz w:val="20"/>
          <w:szCs w:val="20"/>
          <w:highlight w:val="yellow"/>
          <w:u w:val="single"/>
        </w:rPr>
      </w:pPr>
      <w:r w:rsidRPr="005F69E0">
        <w:rPr>
          <w:sz w:val="20"/>
          <w:szCs w:val="20"/>
          <w:highlight w:val="yellow"/>
          <w:u w:val="single"/>
        </w:rPr>
        <w:t xml:space="preserve">At least 50 percent of the design R-value of the assembly, not less than R-10, shall be located between the </w:t>
      </w:r>
      <w:r w:rsidRPr="00BA7086">
        <w:rPr>
          <w:i/>
          <w:iCs/>
          <w:sz w:val="20"/>
          <w:szCs w:val="20"/>
          <w:highlight w:val="yellow"/>
          <w:u w:val="single"/>
        </w:rPr>
        <w:t>duct</w:t>
      </w:r>
      <w:r w:rsidRPr="005F69E0">
        <w:rPr>
          <w:sz w:val="20"/>
          <w:szCs w:val="20"/>
          <w:highlight w:val="yellow"/>
          <w:u w:val="single"/>
        </w:rPr>
        <w:t xml:space="preserve"> and the </w:t>
      </w:r>
      <w:r w:rsidRPr="00BA7086">
        <w:rPr>
          <w:i/>
          <w:iCs/>
          <w:sz w:val="20"/>
          <w:szCs w:val="20"/>
          <w:highlight w:val="yellow"/>
          <w:u w:val="single"/>
        </w:rPr>
        <w:t>unconditioned space</w:t>
      </w:r>
      <w:r w:rsidRPr="005F69E0">
        <w:rPr>
          <w:sz w:val="20"/>
          <w:szCs w:val="20"/>
          <w:highlight w:val="yellow"/>
          <w:u w:val="single"/>
        </w:rPr>
        <w:t>.</w:t>
      </w:r>
    </w:p>
    <w:p w14:paraId="21A24A83" w14:textId="77777777" w:rsidR="004F1F1B" w:rsidRPr="005F69E0" w:rsidRDefault="004F1F1B" w:rsidP="004F1F1B">
      <w:pPr>
        <w:adjustRightInd w:val="0"/>
        <w:ind w:left="792"/>
        <w:rPr>
          <w:sz w:val="20"/>
          <w:szCs w:val="20"/>
          <w:highlight w:val="yellow"/>
          <w:u w:val="single"/>
        </w:rPr>
      </w:pPr>
    </w:p>
    <w:p w14:paraId="6A1151AA" w14:textId="77777777" w:rsidR="004F1F1B" w:rsidRPr="005F69E0" w:rsidRDefault="004F1F1B" w:rsidP="004F1F1B">
      <w:pPr>
        <w:pStyle w:val="ListParagraph"/>
        <w:widowControl/>
        <w:numPr>
          <w:ilvl w:val="1"/>
          <w:numId w:val="14"/>
        </w:numPr>
        <w:adjustRightInd w:val="0"/>
        <w:contextualSpacing/>
        <w:rPr>
          <w:sz w:val="20"/>
          <w:szCs w:val="20"/>
          <w:highlight w:val="yellow"/>
          <w:u w:val="single"/>
        </w:rPr>
      </w:pPr>
      <w:r w:rsidRPr="005F69E0">
        <w:rPr>
          <w:sz w:val="20"/>
          <w:szCs w:val="20"/>
          <w:highlight w:val="yellow"/>
          <w:u w:val="single"/>
        </w:rPr>
        <w:t xml:space="preserve">For </w:t>
      </w:r>
      <w:r w:rsidRPr="005F69E0">
        <w:rPr>
          <w:i/>
          <w:iCs/>
          <w:sz w:val="20"/>
          <w:szCs w:val="20"/>
          <w:highlight w:val="yellow"/>
          <w:u w:val="single"/>
        </w:rPr>
        <w:t>ducts</w:t>
      </w:r>
      <w:r w:rsidRPr="005F69E0">
        <w:rPr>
          <w:sz w:val="20"/>
          <w:szCs w:val="20"/>
          <w:highlight w:val="yellow"/>
          <w:u w:val="single"/>
        </w:rPr>
        <w:t xml:space="preserve"> in these building assemblies to be considered within </w:t>
      </w:r>
      <w:r w:rsidRPr="005F69E0">
        <w:rPr>
          <w:i/>
          <w:iCs/>
          <w:sz w:val="20"/>
          <w:szCs w:val="20"/>
          <w:highlight w:val="yellow"/>
          <w:u w:val="single"/>
        </w:rPr>
        <w:t>conditioned space</w:t>
      </w:r>
      <w:r w:rsidRPr="005F69E0">
        <w:rPr>
          <w:sz w:val="20"/>
          <w:szCs w:val="20"/>
          <w:highlight w:val="yellow"/>
          <w:u w:val="single"/>
        </w:rPr>
        <w:t xml:space="preserve">, the air handling equipment shall be installed within </w:t>
      </w:r>
      <w:r w:rsidRPr="005F69E0">
        <w:rPr>
          <w:i/>
          <w:iCs/>
          <w:sz w:val="20"/>
          <w:szCs w:val="20"/>
          <w:highlight w:val="yellow"/>
          <w:u w:val="single"/>
        </w:rPr>
        <w:t>conditioned space</w:t>
      </w:r>
      <w:r w:rsidRPr="005F69E0">
        <w:rPr>
          <w:sz w:val="20"/>
          <w:szCs w:val="20"/>
          <w:highlight w:val="yellow"/>
          <w:u w:val="single"/>
        </w:rPr>
        <w:t>.</w:t>
      </w:r>
    </w:p>
    <w:p w14:paraId="3576E1F1" w14:textId="77777777" w:rsidR="004F1F1B" w:rsidRDefault="004F1F1B" w:rsidP="004F1F1B">
      <w:pPr>
        <w:shd w:val="clear" w:color="auto" w:fill="FFFFFF"/>
        <w:spacing w:line="324" w:lineRule="atLeast"/>
        <w:textAlignment w:val="baseline"/>
        <w:rPr>
          <w:rFonts w:ascii="inherit" w:eastAsia="Times New Roman" w:hAnsi="inherit" w:cs="Segoe UI"/>
          <w:color w:val="201F1E"/>
          <w:sz w:val="24"/>
          <w:szCs w:val="24"/>
        </w:rPr>
      </w:pPr>
      <w:r>
        <w:rPr>
          <w:rFonts w:ascii="inherit" w:eastAsia="Times New Roman" w:hAnsi="inherit" w:cs="Segoe UI"/>
          <w:color w:val="201F1E"/>
          <w:sz w:val="24"/>
          <w:szCs w:val="24"/>
        </w:rPr>
        <w:t> </w:t>
      </w:r>
    </w:p>
    <w:p w14:paraId="2CC6A5B5" w14:textId="77777777" w:rsidR="004F1F1B" w:rsidRPr="00B236F3" w:rsidRDefault="004F1F1B" w:rsidP="004F1F1B">
      <w:pPr>
        <w:pStyle w:val="NoSpacing"/>
        <w:rPr>
          <w:rFonts w:ascii="Arial" w:hAnsi="Arial" w:cs="Arial"/>
          <w:b/>
          <w:bCs/>
          <w:sz w:val="20"/>
          <w:szCs w:val="20"/>
        </w:rPr>
      </w:pPr>
      <w:r w:rsidRPr="00B236F3">
        <w:rPr>
          <w:rFonts w:ascii="Arial" w:hAnsi="Arial" w:cs="Arial"/>
          <w:b/>
          <w:bCs/>
          <w:sz w:val="20"/>
          <w:szCs w:val="20"/>
          <w:highlight w:val="yellow"/>
        </w:rPr>
        <w:t>Working Group Remarks:</w:t>
      </w:r>
      <w:r w:rsidRPr="00B236F3">
        <w:rPr>
          <w:rFonts w:ascii="Arial" w:hAnsi="Arial" w:cs="Arial"/>
          <w:b/>
          <w:bCs/>
          <w:sz w:val="20"/>
          <w:szCs w:val="20"/>
        </w:rPr>
        <w:t xml:space="preserve">  The original proposal </w:t>
      </w:r>
      <w:r>
        <w:rPr>
          <w:rFonts w:ascii="Arial" w:hAnsi="Arial" w:cs="Arial"/>
          <w:b/>
          <w:bCs/>
          <w:sz w:val="20"/>
          <w:szCs w:val="20"/>
        </w:rPr>
        <w:t xml:space="preserve">to revise the minimum insulation value for 3.3 </w:t>
      </w:r>
      <w:r w:rsidRPr="00B236F3">
        <w:rPr>
          <w:rFonts w:ascii="Arial" w:hAnsi="Arial" w:cs="Arial"/>
          <w:b/>
          <w:bCs/>
          <w:sz w:val="20"/>
          <w:szCs w:val="20"/>
        </w:rPr>
        <w:t>was accepted,</w:t>
      </w:r>
      <w:r>
        <w:rPr>
          <w:rFonts w:ascii="Arial" w:hAnsi="Arial" w:cs="Arial"/>
          <w:b/>
          <w:bCs/>
          <w:sz w:val="20"/>
          <w:szCs w:val="20"/>
        </w:rPr>
        <w:t xml:space="preserve"> and</w:t>
      </w:r>
      <w:r w:rsidRPr="00B236F3">
        <w:rPr>
          <w:rFonts w:ascii="Arial" w:hAnsi="Arial" w:cs="Arial"/>
          <w:b/>
          <w:bCs/>
          <w:sz w:val="20"/>
          <w:szCs w:val="20"/>
        </w:rPr>
        <w:t xml:space="preserve"> further modified</w:t>
      </w:r>
      <w:r>
        <w:rPr>
          <w:rFonts w:ascii="Arial" w:hAnsi="Arial" w:cs="Arial"/>
          <w:b/>
          <w:bCs/>
          <w:sz w:val="20"/>
          <w:szCs w:val="20"/>
        </w:rPr>
        <w:t xml:space="preserve"> to combine Items </w:t>
      </w:r>
      <w:r w:rsidRPr="00B236F3">
        <w:rPr>
          <w:rFonts w:ascii="Arial" w:hAnsi="Arial" w:cs="Arial"/>
          <w:b/>
          <w:bCs/>
          <w:sz w:val="20"/>
          <w:szCs w:val="20"/>
        </w:rPr>
        <w:t xml:space="preserve">3 and 4 </w:t>
      </w:r>
      <w:r>
        <w:rPr>
          <w:rFonts w:ascii="Arial" w:hAnsi="Arial" w:cs="Arial"/>
          <w:b/>
          <w:bCs/>
          <w:sz w:val="20"/>
          <w:szCs w:val="20"/>
        </w:rPr>
        <w:t>as a single Item 3</w:t>
      </w:r>
      <w:r w:rsidRPr="00B236F3">
        <w:rPr>
          <w:rFonts w:ascii="Arial" w:hAnsi="Arial" w:cs="Arial"/>
          <w:b/>
          <w:bCs/>
          <w:sz w:val="20"/>
          <w:szCs w:val="20"/>
        </w:rPr>
        <w:t>.  The proponent participated in the working group’s development of the</w:t>
      </w:r>
      <w:r>
        <w:rPr>
          <w:rFonts w:ascii="Arial" w:hAnsi="Arial" w:cs="Arial"/>
          <w:b/>
          <w:bCs/>
          <w:sz w:val="20"/>
          <w:szCs w:val="20"/>
        </w:rPr>
        <w:t>se</w:t>
      </w:r>
      <w:r w:rsidRPr="00B236F3">
        <w:rPr>
          <w:rFonts w:ascii="Arial" w:hAnsi="Arial" w:cs="Arial"/>
          <w:b/>
          <w:bCs/>
          <w:sz w:val="20"/>
          <w:szCs w:val="20"/>
        </w:rPr>
        <w:t xml:space="preserve"> modifications. </w:t>
      </w:r>
    </w:p>
    <w:p w14:paraId="5BCFCB59" w14:textId="77777777" w:rsidR="004F1F1B" w:rsidRPr="00B236F3" w:rsidRDefault="004F1F1B" w:rsidP="004F1F1B">
      <w:pPr>
        <w:pStyle w:val="NoSpacing"/>
        <w:rPr>
          <w:rFonts w:ascii="Arial" w:hAnsi="Arial" w:cs="Arial"/>
          <w:b/>
          <w:bCs/>
          <w:sz w:val="20"/>
          <w:szCs w:val="20"/>
        </w:rPr>
      </w:pPr>
    </w:p>
    <w:p w14:paraId="5FEEB021" w14:textId="4DB8F0D2"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10A47B85" w14:textId="77777777" w:rsidR="004F1F1B" w:rsidRPr="00DC359E" w:rsidRDefault="004F1F1B" w:rsidP="004F1F1B">
      <w:pPr>
        <w:adjustRightInd w:val="0"/>
        <w:rPr>
          <w:b/>
          <w:bCs/>
          <w:sz w:val="20"/>
          <w:szCs w:val="20"/>
        </w:rPr>
      </w:pPr>
      <w:r w:rsidRPr="00DC359E">
        <w:rPr>
          <w:b/>
          <w:bCs/>
          <w:sz w:val="20"/>
          <w:szCs w:val="20"/>
        </w:rPr>
        <w:lastRenderedPageBreak/>
        <w:t>REPI-81-21</w:t>
      </w:r>
    </w:p>
    <w:p w14:paraId="11236866" w14:textId="77777777" w:rsidR="004F1F1B" w:rsidRDefault="004F1F1B" w:rsidP="004F1F1B">
      <w:pPr>
        <w:adjustRightInd w:val="0"/>
        <w:rPr>
          <w:b/>
          <w:bCs/>
          <w:sz w:val="20"/>
          <w:szCs w:val="20"/>
        </w:rPr>
      </w:pPr>
    </w:p>
    <w:p w14:paraId="1668C4AF" w14:textId="77777777" w:rsidR="004F1F1B" w:rsidRPr="00DC359E" w:rsidRDefault="004F1F1B" w:rsidP="004F1F1B">
      <w:pPr>
        <w:adjustRightInd w:val="0"/>
        <w:rPr>
          <w:b/>
          <w:bCs/>
          <w:sz w:val="20"/>
          <w:szCs w:val="20"/>
        </w:rPr>
      </w:pPr>
      <w:r w:rsidRPr="00DC359E">
        <w:rPr>
          <w:b/>
          <w:bCs/>
          <w:sz w:val="20"/>
          <w:szCs w:val="20"/>
        </w:rPr>
        <w:t>IECC®: R403.3.3</w:t>
      </w:r>
    </w:p>
    <w:p w14:paraId="4C4E26D2" w14:textId="77777777" w:rsidR="004F1F1B" w:rsidRDefault="004F1F1B" w:rsidP="004F1F1B">
      <w:pPr>
        <w:adjustRightInd w:val="0"/>
        <w:rPr>
          <w:b/>
          <w:bCs/>
          <w:sz w:val="20"/>
          <w:szCs w:val="20"/>
        </w:rPr>
      </w:pPr>
    </w:p>
    <w:p w14:paraId="6D34176F" w14:textId="77777777" w:rsidR="004F1F1B" w:rsidRPr="00DC359E" w:rsidRDefault="004F1F1B" w:rsidP="004F1F1B">
      <w:pPr>
        <w:adjustRightInd w:val="0"/>
        <w:rPr>
          <w:b/>
          <w:bCs/>
          <w:sz w:val="20"/>
          <w:szCs w:val="20"/>
        </w:rPr>
      </w:pPr>
      <w:r w:rsidRPr="00DC359E">
        <w:rPr>
          <w:b/>
          <w:bCs/>
          <w:sz w:val="20"/>
          <w:szCs w:val="20"/>
        </w:rPr>
        <w:t>Proponents:</w:t>
      </w:r>
    </w:p>
    <w:p w14:paraId="0273F2AB" w14:textId="77777777" w:rsidR="004F1F1B" w:rsidRPr="00DC359E" w:rsidRDefault="004F1F1B" w:rsidP="004F1F1B">
      <w:pPr>
        <w:adjustRightInd w:val="0"/>
        <w:rPr>
          <w:sz w:val="20"/>
          <w:szCs w:val="20"/>
        </w:rPr>
      </w:pPr>
      <w:r w:rsidRPr="00DC359E">
        <w:rPr>
          <w:sz w:val="20"/>
          <w:szCs w:val="20"/>
        </w:rPr>
        <w:t>Craig Conner, representing self (craig.conner@mac.com); Joseph Lstiburek, representing Building Science Corporation</w:t>
      </w:r>
      <w:r>
        <w:rPr>
          <w:sz w:val="20"/>
          <w:szCs w:val="20"/>
        </w:rPr>
        <w:t xml:space="preserve"> </w:t>
      </w:r>
      <w:r w:rsidRPr="00DC359E">
        <w:rPr>
          <w:sz w:val="20"/>
          <w:szCs w:val="20"/>
        </w:rPr>
        <w:t>(joe@buildingscience.com)</w:t>
      </w:r>
    </w:p>
    <w:p w14:paraId="3531289E" w14:textId="77777777" w:rsidR="004F1F1B" w:rsidRDefault="004F1F1B" w:rsidP="004F1F1B">
      <w:pPr>
        <w:adjustRightInd w:val="0"/>
        <w:rPr>
          <w:b/>
          <w:bCs/>
          <w:sz w:val="20"/>
          <w:szCs w:val="20"/>
        </w:rPr>
      </w:pPr>
    </w:p>
    <w:p w14:paraId="39F00C78" w14:textId="77777777" w:rsidR="004F1F1B" w:rsidRPr="00DC359E" w:rsidRDefault="004F1F1B" w:rsidP="004F1F1B">
      <w:pPr>
        <w:adjustRightInd w:val="0"/>
        <w:rPr>
          <w:b/>
          <w:bCs/>
          <w:sz w:val="20"/>
          <w:szCs w:val="20"/>
        </w:rPr>
      </w:pPr>
      <w:r w:rsidRPr="00DC359E">
        <w:rPr>
          <w:b/>
          <w:bCs/>
          <w:sz w:val="20"/>
          <w:szCs w:val="20"/>
        </w:rPr>
        <w:t>Revise as follows:</w:t>
      </w:r>
    </w:p>
    <w:p w14:paraId="491B249F" w14:textId="77777777" w:rsidR="004F1F1B" w:rsidRPr="00DC359E" w:rsidRDefault="004F1F1B" w:rsidP="004F1F1B">
      <w:pPr>
        <w:adjustRightInd w:val="0"/>
        <w:rPr>
          <w:sz w:val="20"/>
          <w:szCs w:val="20"/>
        </w:rPr>
      </w:pPr>
      <w:r w:rsidRPr="00DC359E">
        <w:rPr>
          <w:sz w:val="20"/>
          <w:szCs w:val="20"/>
        </w:rPr>
        <w:t>R403.3.3 (N1103.3.3) Ducts buried within ceiling insulation.</w:t>
      </w:r>
    </w:p>
    <w:p w14:paraId="3158B71D" w14:textId="77777777" w:rsidR="004F1F1B" w:rsidRDefault="004F1F1B" w:rsidP="004F1F1B">
      <w:pPr>
        <w:adjustRightInd w:val="0"/>
        <w:rPr>
          <w:sz w:val="20"/>
          <w:szCs w:val="20"/>
        </w:rPr>
      </w:pPr>
      <w:r w:rsidRPr="00DC359E">
        <w:rPr>
          <w:sz w:val="20"/>
          <w:szCs w:val="20"/>
        </w:rPr>
        <w:t xml:space="preserve">Where supply and return </w:t>
      </w:r>
      <w:proofErr w:type="gramStart"/>
      <w:r w:rsidRPr="00DC359E">
        <w:rPr>
          <w:sz w:val="20"/>
          <w:szCs w:val="20"/>
        </w:rPr>
        <w:t>air</w:t>
      </w:r>
      <w:proofErr w:type="gramEnd"/>
      <w:r w:rsidRPr="00DC359E">
        <w:rPr>
          <w:sz w:val="20"/>
          <w:szCs w:val="20"/>
        </w:rPr>
        <w:t xml:space="preserve"> ducts are </w:t>
      </w:r>
      <w:r w:rsidRPr="00BE287D">
        <w:rPr>
          <w:strike/>
          <w:sz w:val="20"/>
          <w:szCs w:val="20"/>
        </w:rPr>
        <w:t>partially</w:t>
      </w:r>
      <w:r>
        <w:rPr>
          <w:sz w:val="20"/>
          <w:szCs w:val="20"/>
        </w:rPr>
        <w:t xml:space="preserve"> </w:t>
      </w:r>
      <w:r w:rsidRPr="0094203D">
        <w:rPr>
          <w:sz w:val="20"/>
          <w:szCs w:val="20"/>
        </w:rPr>
        <w:t>or</w:t>
      </w:r>
      <w:r w:rsidRPr="009509ED">
        <w:rPr>
          <w:sz w:val="20"/>
          <w:szCs w:val="20"/>
        </w:rPr>
        <w:t xml:space="preserve"> completely</w:t>
      </w:r>
      <w:r w:rsidRPr="00DC359E">
        <w:rPr>
          <w:sz w:val="20"/>
          <w:szCs w:val="20"/>
        </w:rPr>
        <w:t xml:space="preserve"> buried in ceiling insulation, such ducts shall comply with all of the</w:t>
      </w:r>
      <w:r>
        <w:rPr>
          <w:sz w:val="20"/>
          <w:szCs w:val="20"/>
        </w:rPr>
        <w:t xml:space="preserve"> </w:t>
      </w:r>
      <w:r w:rsidRPr="00DC359E">
        <w:rPr>
          <w:sz w:val="20"/>
          <w:szCs w:val="20"/>
        </w:rPr>
        <w:t>following:</w:t>
      </w:r>
    </w:p>
    <w:p w14:paraId="337594B9" w14:textId="77777777" w:rsidR="004F1F1B" w:rsidRPr="00DC359E" w:rsidRDefault="004F1F1B" w:rsidP="004F1F1B">
      <w:pPr>
        <w:adjustRightInd w:val="0"/>
        <w:rPr>
          <w:sz w:val="20"/>
          <w:szCs w:val="20"/>
        </w:rPr>
      </w:pPr>
    </w:p>
    <w:p w14:paraId="40D75818" w14:textId="77777777" w:rsidR="004F1F1B" w:rsidRDefault="004F1F1B" w:rsidP="004F1F1B">
      <w:pPr>
        <w:pStyle w:val="ListParagraph"/>
        <w:widowControl/>
        <w:numPr>
          <w:ilvl w:val="0"/>
          <w:numId w:val="15"/>
        </w:numPr>
        <w:adjustRightInd w:val="0"/>
        <w:contextualSpacing/>
        <w:rPr>
          <w:sz w:val="20"/>
          <w:szCs w:val="20"/>
        </w:rPr>
      </w:pPr>
      <w:r w:rsidRPr="00775E9E">
        <w:rPr>
          <w:sz w:val="20"/>
          <w:szCs w:val="20"/>
        </w:rPr>
        <w:t>The supply and return ducts shall have an insulation R-value not less than R-8.</w:t>
      </w:r>
    </w:p>
    <w:p w14:paraId="205B7739" w14:textId="77777777" w:rsidR="004F1F1B" w:rsidRDefault="004F1F1B" w:rsidP="004F1F1B">
      <w:pPr>
        <w:pStyle w:val="ListParagraph"/>
        <w:widowControl/>
        <w:numPr>
          <w:ilvl w:val="0"/>
          <w:numId w:val="15"/>
        </w:numPr>
        <w:adjustRightInd w:val="0"/>
        <w:contextualSpacing/>
        <w:rPr>
          <w:sz w:val="20"/>
          <w:szCs w:val="20"/>
        </w:rPr>
      </w:pPr>
      <w:r w:rsidRPr="00775E9E">
        <w:rPr>
          <w:sz w:val="20"/>
          <w:szCs w:val="20"/>
        </w:rPr>
        <w:t>At all points along each duct, the sum of the ceiling insulation R-value against and above the top of the duct, and against and below</w:t>
      </w:r>
      <w:r>
        <w:rPr>
          <w:sz w:val="20"/>
          <w:szCs w:val="20"/>
        </w:rPr>
        <w:t xml:space="preserve"> </w:t>
      </w:r>
      <w:r w:rsidRPr="00775E9E">
        <w:rPr>
          <w:sz w:val="20"/>
          <w:szCs w:val="20"/>
        </w:rPr>
        <w:t>the bottom of the duct, shall be not less than R-19, excluding the R-value of the duct insulation.</w:t>
      </w:r>
    </w:p>
    <w:p w14:paraId="6FF98BC3" w14:textId="77777777" w:rsidR="004F1F1B" w:rsidRPr="00775E9E" w:rsidRDefault="004F1F1B" w:rsidP="004F1F1B">
      <w:pPr>
        <w:pStyle w:val="ListParagraph"/>
        <w:widowControl/>
        <w:numPr>
          <w:ilvl w:val="0"/>
          <w:numId w:val="15"/>
        </w:numPr>
        <w:adjustRightInd w:val="0"/>
        <w:contextualSpacing/>
        <w:rPr>
          <w:sz w:val="20"/>
          <w:szCs w:val="20"/>
        </w:rPr>
      </w:pPr>
      <w:r w:rsidRPr="00775E9E">
        <w:rPr>
          <w:sz w:val="20"/>
          <w:szCs w:val="20"/>
        </w:rPr>
        <w:t>In Climate Zones 0A, 1A, 2A and 3A, the supply ducts shall be completely buried within ceiling insulation, insulated to an R-value of</w:t>
      </w:r>
      <w:r>
        <w:rPr>
          <w:sz w:val="20"/>
          <w:szCs w:val="20"/>
        </w:rPr>
        <w:t xml:space="preserve"> </w:t>
      </w:r>
      <w:r w:rsidRPr="00775E9E">
        <w:rPr>
          <w:sz w:val="20"/>
          <w:szCs w:val="20"/>
        </w:rPr>
        <w:t>not less than R-13 and in compliance with the vapor retarder requirements of Section 604.11 of the International Mechanical Code</w:t>
      </w:r>
      <w:r>
        <w:rPr>
          <w:sz w:val="20"/>
          <w:szCs w:val="20"/>
        </w:rPr>
        <w:t xml:space="preserve"> </w:t>
      </w:r>
      <w:r w:rsidRPr="00775E9E">
        <w:rPr>
          <w:sz w:val="20"/>
          <w:szCs w:val="20"/>
        </w:rPr>
        <w:t>or Section M1601.4.6 of the International Residential Code, as applicable.</w:t>
      </w:r>
    </w:p>
    <w:p w14:paraId="5373B1AC" w14:textId="77777777" w:rsidR="004F1F1B" w:rsidRDefault="004F1F1B" w:rsidP="004F1F1B">
      <w:pPr>
        <w:adjustRightInd w:val="0"/>
        <w:rPr>
          <w:b/>
          <w:bCs/>
          <w:sz w:val="20"/>
          <w:szCs w:val="20"/>
        </w:rPr>
      </w:pPr>
    </w:p>
    <w:p w14:paraId="1873FAD0" w14:textId="77777777" w:rsidR="004F1F1B" w:rsidRPr="00DC359E" w:rsidRDefault="004F1F1B" w:rsidP="004F1F1B">
      <w:pPr>
        <w:adjustRightInd w:val="0"/>
        <w:ind w:left="360"/>
        <w:rPr>
          <w:sz w:val="20"/>
          <w:szCs w:val="20"/>
        </w:rPr>
      </w:pPr>
      <w:r w:rsidRPr="00DC359E">
        <w:rPr>
          <w:b/>
          <w:bCs/>
          <w:sz w:val="20"/>
          <w:szCs w:val="20"/>
        </w:rPr>
        <w:t xml:space="preserve">Exception: </w:t>
      </w:r>
      <w:r w:rsidRPr="00DC359E">
        <w:rPr>
          <w:sz w:val="20"/>
          <w:szCs w:val="20"/>
        </w:rPr>
        <w:t>Sections of the supply duct that are less than 3 feet (914 mm) from the supply outlet shall</w:t>
      </w:r>
      <w:r>
        <w:rPr>
          <w:sz w:val="20"/>
          <w:szCs w:val="20"/>
        </w:rPr>
        <w:t xml:space="preserve"> </w:t>
      </w:r>
      <w:r w:rsidRPr="00DC359E">
        <w:rPr>
          <w:sz w:val="20"/>
          <w:szCs w:val="20"/>
        </w:rPr>
        <w:t>not be required to comply with</w:t>
      </w:r>
      <w:r>
        <w:rPr>
          <w:sz w:val="20"/>
          <w:szCs w:val="20"/>
        </w:rPr>
        <w:t xml:space="preserve"> </w:t>
      </w:r>
      <w:r w:rsidRPr="00DC359E">
        <w:rPr>
          <w:sz w:val="20"/>
          <w:szCs w:val="20"/>
        </w:rPr>
        <w:t>these requirements.</w:t>
      </w:r>
    </w:p>
    <w:p w14:paraId="3469C38C" w14:textId="77777777" w:rsidR="004F1F1B" w:rsidRDefault="004F1F1B" w:rsidP="004F1F1B">
      <w:pPr>
        <w:adjustRightInd w:val="0"/>
        <w:rPr>
          <w:b/>
          <w:bCs/>
          <w:sz w:val="20"/>
          <w:szCs w:val="20"/>
        </w:rPr>
      </w:pPr>
    </w:p>
    <w:p w14:paraId="587F9E5C" w14:textId="77777777" w:rsidR="004F1F1B" w:rsidRPr="00775E9E" w:rsidRDefault="004F1F1B" w:rsidP="004F1F1B">
      <w:pPr>
        <w:adjustRightInd w:val="0"/>
        <w:rPr>
          <w:b/>
          <w:bCs/>
          <w:sz w:val="18"/>
          <w:szCs w:val="18"/>
        </w:rPr>
      </w:pPr>
      <w:r w:rsidRPr="00775E9E">
        <w:rPr>
          <w:b/>
          <w:bCs/>
          <w:sz w:val="18"/>
          <w:szCs w:val="18"/>
        </w:rPr>
        <w:t>Reason Statement:</w:t>
      </w:r>
    </w:p>
    <w:p w14:paraId="32EB1AB8" w14:textId="77777777" w:rsidR="004F1F1B" w:rsidRDefault="004F1F1B" w:rsidP="004F1F1B">
      <w:pPr>
        <w:adjustRightInd w:val="0"/>
        <w:rPr>
          <w:sz w:val="18"/>
          <w:szCs w:val="18"/>
        </w:rPr>
      </w:pPr>
      <w:r w:rsidRPr="00775E9E">
        <w:rPr>
          <w:sz w:val="18"/>
          <w:szCs w:val="18"/>
        </w:rPr>
        <w:t>This language makes it clear that the buried duct language does not apply for partially buried ducts.</w:t>
      </w:r>
      <w:r>
        <w:rPr>
          <w:sz w:val="18"/>
          <w:szCs w:val="18"/>
        </w:rPr>
        <w:t xml:space="preserve">  </w:t>
      </w:r>
      <w:r w:rsidRPr="00775E9E">
        <w:rPr>
          <w:b/>
          <w:bCs/>
          <w:sz w:val="18"/>
          <w:szCs w:val="18"/>
        </w:rPr>
        <w:t>Cost Impact:</w:t>
      </w:r>
      <w:r>
        <w:rPr>
          <w:sz w:val="18"/>
          <w:szCs w:val="18"/>
        </w:rPr>
        <w:t xml:space="preserve"> </w:t>
      </w:r>
      <w:r w:rsidRPr="00775E9E">
        <w:rPr>
          <w:sz w:val="18"/>
          <w:szCs w:val="18"/>
        </w:rPr>
        <w:t>The code change proposal will neither increase nor decrease the cost of construction.</w:t>
      </w:r>
      <w:r>
        <w:rPr>
          <w:sz w:val="18"/>
          <w:szCs w:val="18"/>
        </w:rPr>
        <w:t xml:space="preserve"> </w:t>
      </w:r>
      <w:r w:rsidRPr="00775E9E">
        <w:rPr>
          <w:sz w:val="18"/>
          <w:szCs w:val="18"/>
        </w:rPr>
        <w:t>This corrects the code. It does not increase costs.</w:t>
      </w:r>
    </w:p>
    <w:p w14:paraId="006CE2E2" w14:textId="77777777" w:rsidR="004F1F1B" w:rsidRDefault="004F1F1B" w:rsidP="004F1F1B">
      <w:pPr>
        <w:adjustRightInd w:val="0"/>
        <w:rPr>
          <w:sz w:val="18"/>
          <w:szCs w:val="18"/>
        </w:rPr>
      </w:pPr>
    </w:p>
    <w:p w14:paraId="6C48AA00" w14:textId="77777777" w:rsidR="004F1F1B" w:rsidRDefault="004F1F1B" w:rsidP="004F1F1B">
      <w:pPr>
        <w:adjustRightInd w:val="0"/>
        <w:rPr>
          <w:b/>
          <w:bCs/>
          <w:sz w:val="20"/>
          <w:szCs w:val="20"/>
        </w:rPr>
      </w:pPr>
      <w:r>
        <w:rPr>
          <w:b/>
          <w:bCs/>
          <w:sz w:val="20"/>
          <w:szCs w:val="20"/>
          <w:highlight w:val="yellow"/>
          <w:u w:val="single"/>
        </w:rPr>
        <w:t>Working Group</w:t>
      </w:r>
      <w:r w:rsidRPr="00BE287D">
        <w:rPr>
          <w:b/>
          <w:bCs/>
          <w:sz w:val="20"/>
          <w:szCs w:val="20"/>
          <w:highlight w:val="yellow"/>
          <w:u w:val="single"/>
        </w:rPr>
        <w:t xml:space="preserve"> Recommendation:</w:t>
      </w:r>
      <w:r w:rsidRPr="00BE287D">
        <w:rPr>
          <w:b/>
          <w:bCs/>
          <w:sz w:val="20"/>
          <w:szCs w:val="20"/>
          <w:highlight w:val="yellow"/>
        </w:rPr>
        <w:t xml:space="preserve">  Reject.   Section R403.3.3 is poorly worded and requires further study and additional revisions regarding </w:t>
      </w:r>
      <w:r>
        <w:rPr>
          <w:b/>
          <w:bCs/>
          <w:sz w:val="20"/>
          <w:szCs w:val="20"/>
          <w:highlight w:val="yellow"/>
        </w:rPr>
        <w:t xml:space="preserve">requirements </w:t>
      </w:r>
      <w:r w:rsidRPr="00BE287D">
        <w:rPr>
          <w:b/>
          <w:bCs/>
          <w:sz w:val="20"/>
          <w:szCs w:val="20"/>
          <w:highlight w:val="yellow"/>
        </w:rPr>
        <w:t>buried ducts.  Deleting “partially” may create further confusion in the field.</w:t>
      </w:r>
      <w:r>
        <w:rPr>
          <w:b/>
          <w:bCs/>
          <w:sz w:val="20"/>
          <w:szCs w:val="20"/>
          <w:highlight w:val="yellow"/>
        </w:rPr>
        <w:t xml:space="preserve">  This topic needs to </w:t>
      </w:r>
      <w:proofErr w:type="gramStart"/>
      <w:r>
        <w:rPr>
          <w:b/>
          <w:bCs/>
          <w:sz w:val="20"/>
          <w:szCs w:val="20"/>
          <w:highlight w:val="yellow"/>
        </w:rPr>
        <w:t>addressed</w:t>
      </w:r>
      <w:proofErr w:type="gramEnd"/>
      <w:r>
        <w:rPr>
          <w:b/>
          <w:bCs/>
          <w:sz w:val="20"/>
          <w:szCs w:val="20"/>
          <w:highlight w:val="yellow"/>
        </w:rPr>
        <w:t xml:space="preserve"> as part of the next code revision cycle.</w:t>
      </w:r>
      <w:r w:rsidRPr="00BE287D">
        <w:rPr>
          <w:b/>
          <w:bCs/>
          <w:sz w:val="20"/>
          <w:szCs w:val="20"/>
          <w:highlight w:val="yellow"/>
        </w:rPr>
        <w:t xml:space="preserve">  </w:t>
      </w:r>
    </w:p>
    <w:p w14:paraId="3AAEC128" w14:textId="77777777" w:rsidR="004F1F1B" w:rsidRPr="008B7254" w:rsidRDefault="004F1F1B" w:rsidP="004F1F1B">
      <w:pPr>
        <w:adjustRightInd w:val="0"/>
        <w:rPr>
          <w:b/>
          <w:bCs/>
          <w:sz w:val="20"/>
          <w:szCs w:val="20"/>
        </w:rPr>
      </w:pPr>
    </w:p>
    <w:p w14:paraId="4AFB79D0" w14:textId="5D34E3FC"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6D04048D" w14:textId="77777777" w:rsidR="004F1F1B" w:rsidRDefault="004F1F1B" w:rsidP="004F1F1B">
      <w:pPr>
        <w:adjustRightInd w:val="0"/>
        <w:rPr>
          <w:b/>
          <w:bCs/>
          <w:sz w:val="20"/>
          <w:szCs w:val="20"/>
        </w:rPr>
      </w:pPr>
      <w:r w:rsidRPr="00167FDC">
        <w:rPr>
          <w:b/>
          <w:bCs/>
          <w:sz w:val="20"/>
          <w:szCs w:val="20"/>
        </w:rPr>
        <w:lastRenderedPageBreak/>
        <w:t>REPI-84-21</w:t>
      </w:r>
    </w:p>
    <w:p w14:paraId="4E2F7FB2" w14:textId="77777777" w:rsidR="004F1F1B" w:rsidRPr="00167FDC" w:rsidRDefault="004F1F1B" w:rsidP="004F1F1B">
      <w:pPr>
        <w:adjustRightInd w:val="0"/>
        <w:rPr>
          <w:b/>
          <w:bCs/>
          <w:sz w:val="20"/>
          <w:szCs w:val="20"/>
        </w:rPr>
      </w:pPr>
    </w:p>
    <w:p w14:paraId="0F42ADDA" w14:textId="77777777" w:rsidR="004F1F1B" w:rsidRDefault="004F1F1B" w:rsidP="004F1F1B">
      <w:pPr>
        <w:adjustRightInd w:val="0"/>
        <w:rPr>
          <w:b/>
          <w:bCs/>
          <w:sz w:val="20"/>
          <w:szCs w:val="20"/>
        </w:rPr>
      </w:pPr>
      <w:r w:rsidRPr="00167FDC">
        <w:rPr>
          <w:b/>
          <w:bCs/>
          <w:sz w:val="20"/>
          <w:szCs w:val="20"/>
        </w:rPr>
        <w:t>IECC®: R403.3.5, R403.3.6</w:t>
      </w:r>
    </w:p>
    <w:p w14:paraId="0C14440A" w14:textId="77777777" w:rsidR="004F1F1B" w:rsidRPr="00167FDC" w:rsidRDefault="004F1F1B" w:rsidP="004F1F1B">
      <w:pPr>
        <w:adjustRightInd w:val="0"/>
        <w:rPr>
          <w:b/>
          <w:bCs/>
          <w:sz w:val="20"/>
          <w:szCs w:val="20"/>
        </w:rPr>
      </w:pPr>
    </w:p>
    <w:p w14:paraId="0082DDD2" w14:textId="77777777" w:rsidR="004F1F1B" w:rsidRPr="00167FDC" w:rsidRDefault="004F1F1B" w:rsidP="004F1F1B">
      <w:pPr>
        <w:adjustRightInd w:val="0"/>
        <w:rPr>
          <w:b/>
          <w:bCs/>
          <w:sz w:val="20"/>
          <w:szCs w:val="20"/>
        </w:rPr>
      </w:pPr>
      <w:r w:rsidRPr="00167FDC">
        <w:rPr>
          <w:b/>
          <w:bCs/>
          <w:sz w:val="20"/>
          <w:szCs w:val="20"/>
        </w:rPr>
        <w:t>Proponents:</w:t>
      </w:r>
    </w:p>
    <w:p w14:paraId="37847EE2" w14:textId="77777777" w:rsidR="004F1F1B" w:rsidRPr="00167FDC" w:rsidRDefault="004F1F1B" w:rsidP="004F1F1B">
      <w:pPr>
        <w:adjustRightInd w:val="0"/>
        <w:rPr>
          <w:sz w:val="20"/>
          <w:szCs w:val="20"/>
        </w:rPr>
      </w:pPr>
      <w:r w:rsidRPr="00167FDC">
        <w:rPr>
          <w:sz w:val="20"/>
          <w:szCs w:val="20"/>
        </w:rPr>
        <w:t xml:space="preserve">Robby Schwarz, </w:t>
      </w:r>
      <w:proofErr w:type="spellStart"/>
      <w:r w:rsidRPr="00167FDC">
        <w:rPr>
          <w:sz w:val="20"/>
          <w:szCs w:val="20"/>
        </w:rPr>
        <w:t>BUILDTank</w:t>
      </w:r>
      <w:proofErr w:type="spellEnd"/>
      <w:r w:rsidRPr="00167FDC">
        <w:rPr>
          <w:sz w:val="20"/>
          <w:szCs w:val="20"/>
        </w:rPr>
        <w:t>, Inc., representing Colorado Chapter of the ICC (robby@btankinc.com)</w:t>
      </w:r>
    </w:p>
    <w:p w14:paraId="7104636A" w14:textId="77777777" w:rsidR="004F1F1B" w:rsidRDefault="004F1F1B" w:rsidP="004F1F1B">
      <w:pPr>
        <w:adjustRightInd w:val="0"/>
        <w:rPr>
          <w:b/>
          <w:bCs/>
          <w:sz w:val="20"/>
          <w:szCs w:val="20"/>
        </w:rPr>
      </w:pPr>
    </w:p>
    <w:p w14:paraId="5066D178" w14:textId="77777777" w:rsidR="004F1F1B" w:rsidRPr="00167FDC" w:rsidRDefault="004F1F1B" w:rsidP="004F1F1B">
      <w:pPr>
        <w:adjustRightInd w:val="0"/>
        <w:rPr>
          <w:b/>
          <w:bCs/>
          <w:sz w:val="20"/>
          <w:szCs w:val="20"/>
        </w:rPr>
      </w:pPr>
      <w:r w:rsidRPr="00167FDC">
        <w:rPr>
          <w:b/>
          <w:bCs/>
          <w:sz w:val="20"/>
          <w:szCs w:val="20"/>
        </w:rPr>
        <w:t>Revise as follows:</w:t>
      </w:r>
    </w:p>
    <w:p w14:paraId="137EBB18" w14:textId="77777777" w:rsidR="004F1F1B" w:rsidRPr="00A04C44" w:rsidRDefault="004F1F1B" w:rsidP="004F1F1B">
      <w:pPr>
        <w:adjustRightInd w:val="0"/>
        <w:rPr>
          <w:b/>
          <w:bCs/>
          <w:sz w:val="20"/>
          <w:szCs w:val="20"/>
        </w:rPr>
      </w:pPr>
      <w:r w:rsidRPr="00A04C44">
        <w:rPr>
          <w:b/>
          <w:bCs/>
          <w:sz w:val="20"/>
          <w:szCs w:val="20"/>
        </w:rPr>
        <w:t>R403.3.5 Duct testing.</w:t>
      </w:r>
    </w:p>
    <w:p w14:paraId="7FDC3AAB" w14:textId="77777777" w:rsidR="004F1F1B" w:rsidRPr="00167FDC" w:rsidRDefault="004F1F1B" w:rsidP="004F1F1B">
      <w:pPr>
        <w:adjustRightInd w:val="0"/>
        <w:rPr>
          <w:sz w:val="20"/>
          <w:szCs w:val="20"/>
        </w:rPr>
      </w:pPr>
      <w:r w:rsidRPr="00167FDC">
        <w:rPr>
          <w:sz w:val="20"/>
          <w:szCs w:val="20"/>
        </w:rPr>
        <w:t>Ducts shall be pressure tested in accordance with ANSI/RESNET/ICC 380 or ASTM E1554 to determine</w:t>
      </w:r>
      <w:r>
        <w:rPr>
          <w:sz w:val="20"/>
          <w:szCs w:val="20"/>
        </w:rPr>
        <w:t xml:space="preserve"> </w:t>
      </w:r>
      <w:r w:rsidRPr="00167FDC">
        <w:rPr>
          <w:sz w:val="20"/>
          <w:szCs w:val="20"/>
        </w:rPr>
        <w:t>air leakage by one of the</w:t>
      </w:r>
      <w:r>
        <w:rPr>
          <w:sz w:val="20"/>
          <w:szCs w:val="20"/>
        </w:rPr>
        <w:t xml:space="preserve"> </w:t>
      </w:r>
      <w:r w:rsidRPr="00167FDC">
        <w:rPr>
          <w:sz w:val="20"/>
          <w:szCs w:val="20"/>
        </w:rPr>
        <w:t>following methods:</w:t>
      </w:r>
    </w:p>
    <w:p w14:paraId="3EC39FBE" w14:textId="77777777" w:rsidR="004F1F1B" w:rsidRDefault="004F1F1B" w:rsidP="004F1F1B">
      <w:pPr>
        <w:adjustRightInd w:val="0"/>
        <w:rPr>
          <w:sz w:val="20"/>
          <w:szCs w:val="20"/>
        </w:rPr>
      </w:pPr>
    </w:p>
    <w:p w14:paraId="71D40BF8" w14:textId="77777777" w:rsidR="004F1F1B" w:rsidRDefault="004F1F1B" w:rsidP="004F1F1B">
      <w:pPr>
        <w:pStyle w:val="ListParagraph"/>
        <w:widowControl/>
        <w:numPr>
          <w:ilvl w:val="0"/>
          <w:numId w:val="16"/>
        </w:numPr>
        <w:adjustRightInd w:val="0"/>
        <w:contextualSpacing/>
        <w:rPr>
          <w:sz w:val="20"/>
          <w:szCs w:val="20"/>
        </w:rPr>
      </w:pPr>
      <w:r w:rsidRPr="00167FDC">
        <w:rPr>
          <w:sz w:val="20"/>
          <w:szCs w:val="20"/>
        </w:rPr>
        <w:t xml:space="preserve">Rough-in test: Total leakage shall be measured with a pressure differential of </w:t>
      </w:r>
      <w:proofErr w:type="gramStart"/>
      <w:r w:rsidRPr="00167FDC">
        <w:rPr>
          <w:sz w:val="20"/>
          <w:szCs w:val="20"/>
        </w:rPr>
        <w:t>0.1 inch</w:t>
      </w:r>
      <w:proofErr w:type="gramEnd"/>
      <w:r w:rsidRPr="00167FDC">
        <w:rPr>
          <w:sz w:val="20"/>
          <w:szCs w:val="20"/>
        </w:rPr>
        <w:t xml:space="preserve"> </w:t>
      </w:r>
      <w:proofErr w:type="spellStart"/>
      <w:r w:rsidRPr="00167FDC">
        <w:rPr>
          <w:sz w:val="20"/>
          <w:szCs w:val="20"/>
        </w:rPr>
        <w:t>w.g</w:t>
      </w:r>
      <w:proofErr w:type="spellEnd"/>
      <w:r w:rsidRPr="00167FDC">
        <w:rPr>
          <w:sz w:val="20"/>
          <w:szCs w:val="20"/>
        </w:rPr>
        <w:t>. (25 Pa) across the system, including the</w:t>
      </w:r>
      <w:r>
        <w:rPr>
          <w:sz w:val="20"/>
          <w:szCs w:val="20"/>
        </w:rPr>
        <w:t xml:space="preserve"> </w:t>
      </w:r>
      <w:r w:rsidRPr="00167FDC">
        <w:rPr>
          <w:sz w:val="20"/>
          <w:szCs w:val="20"/>
        </w:rPr>
        <w:t xml:space="preserve">manufacturer’s air handler enclosure if installed at the time of the test. </w:t>
      </w:r>
      <w:r w:rsidRPr="006E5DB1">
        <w:rPr>
          <w:strike/>
          <w:sz w:val="20"/>
          <w:szCs w:val="20"/>
        </w:rPr>
        <w:t>Registers shall be taped or otherwise sealed during the</w:t>
      </w:r>
      <w:r w:rsidRPr="00167FDC">
        <w:rPr>
          <w:sz w:val="20"/>
          <w:szCs w:val="20"/>
        </w:rPr>
        <w:t xml:space="preserve"> </w:t>
      </w:r>
      <w:r w:rsidRPr="006E5DB1">
        <w:rPr>
          <w:sz w:val="20"/>
          <w:szCs w:val="20"/>
          <w:u w:val="single"/>
        </w:rPr>
        <w:t>All portions of the Duct system, including air handler, filter box, supply and return boots, shall be</w:t>
      </w:r>
      <w:r w:rsidRPr="00167FDC">
        <w:rPr>
          <w:sz w:val="20"/>
          <w:szCs w:val="20"/>
        </w:rPr>
        <w:t xml:space="preserve"> test</w:t>
      </w:r>
      <w:r w:rsidRPr="006E5DB1">
        <w:rPr>
          <w:sz w:val="20"/>
          <w:szCs w:val="20"/>
          <w:u w:val="single"/>
        </w:rPr>
        <w:t>ed</w:t>
      </w:r>
      <w:r w:rsidRPr="00167FDC">
        <w:rPr>
          <w:sz w:val="20"/>
          <w:szCs w:val="20"/>
        </w:rPr>
        <w:t>.</w:t>
      </w:r>
    </w:p>
    <w:p w14:paraId="6EDC2207" w14:textId="77777777" w:rsidR="004F1F1B" w:rsidRDefault="004F1F1B" w:rsidP="004F1F1B">
      <w:pPr>
        <w:pStyle w:val="ListParagraph"/>
        <w:adjustRightInd w:val="0"/>
        <w:rPr>
          <w:sz w:val="20"/>
          <w:szCs w:val="20"/>
        </w:rPr>
      </w:pPr>
    </w:p>
    <w:p w14:paraId="0E1246FB" w14:textId="77777777" w:rsidR="004F1F1B" w:rsidRDefault="004F1F1B" w:rsidP="004F1F1B">
      <w:pPr>
        <w:pStyle w:val="ListParagraph"/>
        <w:widowControl/>
        <w:numPr>
          <w:ilvl w:val="0"/>
          <w:numId w:val="16"/>
        </w:numPr>
        <w:adjustRightInd w:val="0"/>
        <w:contextualSpacing/>
        <w:rPr>
          <w:sz w:val="20"/>
          <w:szCs w:val="20"/>
        </w:rPr>
      </w:pPr>
      <w:r w:rsidRPr="00167FDC">
        <w:rPr>
          <w:sz w:val="20"/>
          <w:szCs w:val="20"/>
        </w:rPr>
        <w:t xml:space="preserve">Postconstruction test: Total leakage shall be measured with a pressure differential of </w:t>
      </w:r>
      <w:proofErr w:type="gramStart"/>
      <w:r w:rsidRPr="00167FDC">
        <w:rPr>
          <w:sz w:val="20"/>
          <w:szCs w:val="20"/>
        </w:rPr>
        <w:t>0.1 inch</w:t>
      </w:r>
      <w:proofErr w:type="gramEnd"/>
      <w:r w:rsidRPr="00167FDC">
        <w:rPr>
          <w:sz w:val="20"/>
          <w:szCs w:val="20"/>
        </w:rPr>
        <w:t xml:space="preserve"> </w:t>
      </w:r>
      <w:proofErr w:type="spellStart"/>
      <w:r w:rsidRPr="00167FDC">
        <w:rPr>
          <w:sz w:val="20"/>
          <w:szCs w:val="20"/>
        </w:rPr>
        <w:t>w.g</w:t>
      </w:r>
      <w:proofErr w:type="spellEnd"/>
      <w:r w:rsidRPr="00167FDC">
        <w:rPr>
          <w:sz w:val="20"/>
          <w:szCs w:val="20"/>
        </w:rPr>
        <w:t>. (25 Pa) across the entire system,</w:t>
      </w:r>
      <w:r>
        <w:rPr>
          <w:sz w:val="20"/>
          <w:szCs w:val="20"/>
        </w:rPr>
        <w:t xml:space="preserve"> </w:t>
      </w:r>
      <w:r w:rsidRPr="00167FDC">
        <w:rPr>
          <w:sz w:val="20"/>
          <w:szCs w:val="20"/>
        </w:rPr>
        <w:t xml:space="preserve">including the manufacturer’s air handler enclosure. </w:t>
      </w:r>
      <w:r w:rsidRPr="006E5DB1">
        <w:rPr>
          <w:strike/>
          <w:sz w:val="20"/>
          <w:szCs w:val="20"/>
        </w:rPr>
        <w:t>Registers shall be taped or otherwise sealed during the test.</w:t>
      </w:r>
      <w:r w:rsidRPr="00167FDC">
        <w:rPr>
          <w:sz w:val="20"/>
          <w:szCs w:val="20"/>
        </w:rPr>
        <w:t xml:space="preserve"> </w:t>
      </w:r>
      <w:r w:rsidRPr="006E5DB1">
        <w:rPr>
          <w:sz w:val="20"/>
          <w:szCs w:val="20"/>
          <w:u w:val="single"/>
        </w:rPr>
        <w:t>All portions of the Duct system, including air handler, filter box, supply and return boots, shall be tested</w:t>
      </w:r>
      <w:r w:rsidRPr="00167FDC">
        <w:rPr>
          <w:sz w:val="20"/>
          <w:szCs w:val="20"/>
        </w:rPr>
        <w:t>.</w:t>
      </w:r>
      <w:r>
        <w:rPr>
          <w:sz w:val="20"/>
          <w:szCs w:val="20"/>
        </w:rPr>
        <w:t xml:space="preserve"> </w:t>
      </w:r>
    </w:p>
    <w:p w14:paraId="6E39B5F7" w14:textId="77777777" w:rsidR="004F1F1B" w:rsidRDefault="004F1F1B" w:rsidP="004F1F1B">
      <w:pPr>
        <w:adjustRightInd w:val="0"/>
        <w:ind w:firstLine="360"/>
        <w:rPr>
          <w:sz w:val="20"/>
          <w:szCs w:val="20"/>
        </w:rPr>
      </w:pPr>
    </w:p>
    <w:p w14:paraId="3706BA12" w14:textId="77777777" w:rsidR="004F1F1B" w:rsidRPr="006E2F8C" w:rsidRDefault="004F1F1B" w:rsidP="004F1F1B">
      <w:pPr>
        <w:adjustRightInd w:val="0"/>
        <w:ind w:left="360"/>
        <w:rPr>
          <w:sz w:val="20"/>
          <w:szCs w:val="20"/>
        </w:rPr>
      </w:pPr>
      <w:r w:rsidRPr="006E2F8C">
        <w:rPr>
          <w:sz w:val="20"/>
          <w:szCs w:val="20"/>
        </w:rPr>
        <w:t>A written report of the results of the test shall be signed by the party conducting the test and provided</w:t>
      </w:r>
      <w:r>
        <w:rPr>
          <w:sz w:val="20"/>
          <w:szCs w:val="20"/>
        </w:rPr>
        <w:t xml:space="preserve"> </w:t>
      </w:r>
      <w:r w:rsidRPr="006E2F8C">
        <w:rPr>
          <w:sz w:val="20"/>
          <w:szCs w:val="20"/>
        </w:rPr>
        <w:t>to the code official.</w:t>
      </w:r>
    </w:p>
    <w:p w14:paraId="181D0967" w14:textId="77777777" w:rsidR="004F1F1B" w:rsidRDefault="004F1F1B" w:rsidP="004F1F1B">
      <w:pPr>
        <w:adjustRightInd w:val="0"/>
        <w:rPr>
          <w:b/>
          <w:bCs/>
          <w:sz w:val="20"/>
          <w:szCs w:val="20"/>
        </w:rPr>
      </w:pPr>
    </w:p>
    <w:p w14:paraId="2CFE651F" w14:textId="77777777" w:rsidR="004F1F1B" w:rsidRPr="00167FDC" w:rsidRDefault="004F1F1B" w:rsidP="004F1F1B">
      <w:pPr>
        <w:adjustRightInd w:val="0"/>
        <w:ind w:left="360"/>
        <w:rPr>
          <w:sz w:val="20"/>
          <w:szCs w:val="20"/>
        </w:rPr>
      </w:pPr>
      <w:r w:rsidRPr="00167FDC">
        <w:rPr>
          <w:b/>
          <w:bCs/>
          <w:sz w:val="20"/>
          <w:szCs w:val="20"/>
        </w:rPr>
        <w:t xml:space="preserve">Exception: </w:t>
      </w:r>
      <w:r w:rsidRPr="00167FDC">
        <w:rPr>
          <w:sz w:val="20"/>
          <w:szCs w:val="20"/>
        </w:rPr>
        <w:t>A duct air-leakage test shall not be required for ducts serving ventilation systems that are not integrated with ducts serving</w:t>
      </w:r>
      <w:r>
        <w:rPr>
          <w:sz w:val="20"/>
          <w:szCs w:val="20"/>
        </w:rPr>
        <w:t xml:space="preserve"> </w:t>
      </w:r>
      <w:r w:rsidRPr="00167FDC">
        <w:rPr>
          <w:sz w:val="20"/>
          <w:szCs w:val="20"/>
        </w:rPr>
        <w:t>heating or cooling systems.</w:t>
      </w:r>
    </w:p>
    <w:p w14:paraId="367A32A6" w14:textId="77777777" w:rsidR="004F1F1B" w:rsidRDefault="004F1F1B" w:rsidP="004F1F1B">
      <w:pPr>
        <w:adjustRightInd w:val="0"/>
        <w:rPr>
          <w:sz w:val="20"/>
          <w:szCs w:val="20"/>
        </w:rPr>
      </w:pPr>
    </w:p>
    <w:p w14:paraId="08F5E2B9" w14:textId="77777777" w:rsidR="004F1F1B" w:rsidRPr="00A04C44" w:rsidRDefault="004F1F1B" w:rsidP="004F1F1B">
      <w:pPr>
        <w:adjustRightInd w:val="0"/>
        <w:rPr>
          <w:b/>
          <w:bCs/>
          <w:sz w:val="20"/>
          <w:szCs w:val="20"/>
        </w:rPr>
      </w:pPr>
      <w:r w:rsidRPr="00A04C44">
        <w:rPr>
          <w:b/>
          <w:bCs/>
          <w:sz w:val="20"/>
          <w:szCs w:val="20"/>
        </w:rPr>
        <w:t>R403.3.6 Duct leakage.</w:t>
      </w:r>
    </w:p>
    <w:p w14:paraId="5C079392" w14:textId="77777777" w:rsidR="004F1F1B" w:rsidRDefault="004F1F1B" w:rsidP="004F1F1B">
      <w:pPr>
        <w:adjustRightInd w:val="0"/>
        <w:rPr>
          <w:sz w:val="20"/>
          <w:szCs w:val="20"/>
        </w:rPr>
      </w:pPr>
      <w:r w:rsidRPr="00167FDC">
        <w:rPr>
          <w:sz w:val="20"/>
          <w:szCs w:val="20"/>
        </w:rPr>
        <w:t>The total leakage of the duct</w:t>
      </w:r>
      <w:r w:rsidRPr="006E5DB1">
        <w:rPr>
          <w:strike/>
          <w:sz w:val="20"/>
          <w:szCs w:val="20"/>
        </w:rPr>
        <w:t>s,</w:t>
      </w:r>
      <w:r w:rsidRPr="00167FDC">
        <w:rPr>
          <w:sz w:val="20"/>
          <w:szCs w:val="20"/>
        </w:rPr>
        <w:t xml:space="preserve"> </w:t>
      </w:r>
      <w:r w:rsidRPr="006E5DB1">
        <w:rPr>
          <w:sz w:val="20"/>
          <w:szCs w:val="20"/>
          <w:u w:val="single"/>
        </w:rPr>
        <w:t>system</w:t>
      </w:r>
      <w:r w:rsidRPr="00167FDC">
        <w:rPr>
          <w:sz w:val="20"/>
          <w:szCs w:val="20"/>
        </w:rPr>
        <w:t>, where measured in accordance with Section R403.3.5, shall be as follows:</w:t>
      </w:r>
    </w:p>
    <w:p w14:paraId="29B52301" w14:textId="77777777" w:rsidR="004F1F1B" w:rsidRPr="00167FDC" w:rsidRDefault="004F1F1B" w:rsidP="004F1F1B">
      <w:pPr>
        <w:adjustRightInd w:val="0"/>
        <w:rPr>
          <w:sz w:val="20"/>
          <w:szCs w:val="20"/>
        </w:rPr>
      </w:pPr>
    </w:p>
    <w:p w14:paraId="250CA479" w14:textId="77777777" w:rsidR="004F1F1B" w:rsidRPr="00FF4DF7" w:rsidRDefault="004F1F1B" w:rsidP="004F1F1B">
      <w:pPr>
        <w:pStyle w:val="ListParagraph"/>
        <w:widowControl/>
        <w:numPr>
          <w:ilvl w:val="0"/>
          <w:numId w:val="17"/>
        </w:numPr>
        <w:adjustRightInd w:val="0"/>
        <w:contextualSpacing/>
        <w:rPr>
          <w:strike/>
          <w:sz w:val="20"/>
          <w:szCs w:val="20"/>
        </w:rPr>
      </w:pPr>
      <w:r w:rsidRPr="00FF4DF7">
        <w:rPr>
          <w:sz w:val="20"/>
          <w:szCs w:val="20"/>
        </w:rPr>
        <w:t xml:space="preserve">Rough-in test: The total leakage shall be less than or equal to 4.0 cubic feet per minute (113.3 L/min) per 100 square feet (9.29 m2) of conditioned floor area where the air handler is installed at the time of the test. </w:t>
      </w:r>
      <w:r w:rsidRPr="00FF4DF7">
        <w:rPr>
          <w:strike/>
          <w:sz w:val="20"/>
          <w:szCs w:val="20"/>
        </w:rPr>
        <w:t>Where the air handler is not installed at the time of the test, the total leakage shall be less than or equal to 3.0 cubic feet per minute (85 L/min) per 100 square feet (9.29 m2) of conditioned floor area.</w:t>
      </w:r>
    </w:p>
    <w:p w14:paraId="710E77E4" w14:textId="77777777" w:rsidR="004F1F1B" w:rsidRPr="00FF4DF7" w:rsidRDefault="004F1F1B" w:rsidP="004F1F1B">
      <w:pPr>
        <w:adjustRightInd w:val="0"/>
        <w:rPr>
          <w:b/>
          <w:bCs/>
          <w:sz w:val="20"/>
          <w:szCs w:val="20"/>
        </w:rPr>
      </w:pPr>
    </w:p>
    <w:p w14:paraId="531A6009" w14:textId="77777777" w:rsidR="004F1F1B" w:rsidRPr="00FF4DF7" w:rsidRDefault="004F1F1B" w:rsidP="004F1F1B">
      <w:pPr>
        <w:adjustRightInd w:val="0"/>
        <w:ind w:firstLine="720"/>
        <w:rPr>
          <w:b/>
          <w:bCs/>
          <w:sz w:val="20"/>
          <w:szCs w:val="20"/>
          <w:u w:val="single"/>
        </w:rPr>
      </w:pPr>
      <w:r w:rsidRPr="00FF4DF7">
        <w:rPr>
          <w:b/>
          <w:bCs/>
          <w:sz w:val="20"/>
          <w:szCs w:val="20"/>
          <w:u w:val="single"/>
        </w:rPr>
        <w:t>Exceptions:</w:t>
      </w:r>
    </w:p>
    <w:p w14:paraId="35E31D00" w14:textId="77777777" w:rsidR="004F1F1B" w:rsidRPr="00FF4DF7" w:rsidRDefault="004F1F1B" w:rsidP="004F1F1B">
      <w:pPr>
        <w:adjustRightInd w:val="0"/>
        <w:ind w:firstLine="720"/>
        <w:rPr>
          <w:b/>
          <w:bCs/>
          <w:sz w:val="20"/>
          <w:szCs w:val="20"/>
          <w:u w:val="single"/>
        </w:rPr>
      </w:pPr>
    </w:p>
    <w:p w14:paraId="64DC59C5" w14:textId="77777777" w:rsidR="004F1F1B" w:rsidRPr="00FF4DF7" w:rsidRDefault="004F1F1B" w:rsidP="004F1F1B">
      <w:pPr>
        <w:pStyle w:val="ListParagraph"/>
        <w:widowControl/>
        <w:numPr>
          <w:ilvl w:val="0"/>
          <w:numId w:val="18"/>
        </w:numPr>
        <w:adjustRightInd w:val="0"/>
        <w:contextualSpacing/>
        <w:rPr>
          <w:sz w:val="20"/>
          <w:szCs w:val="20"/>
          <w:u w:val="single"/>
        </w:rPr>
      </w:pPr>
      <w:r w:rsidRPr="00FF4DF7">
        <w:rPr>
          <w:sz w:val="20"/>
          <w:szCs w:val="20"/>
          <w:u w:val="single"/>
        </w:rPr>
        <w:t>Where the air handler is not installed at the time of the test, the total leakage shall be less than or equal to 3.0 cubic feet per minute (85 L/min) per 100 square feet (9.29 m2) of conditioned floor area.</w:t>
      </w:r>
    </w:p>
    <w:p w14:paraId="746CD36C" w14:textId="77777777" w:rsidR="004F1F1B" w:rsidRPr="00FF4DF7" w:rsidRDefault="004F1F1B" w:rsidP="004F1F1B">
      <w:pPr>
        <w:pStyle w:val="ListParagraph"/>
        <w:adjustRightInd w:val="0"/>
        <w:rPr>
          <w:sz w:val="20"/>
          <w:szCs w:val="20"/>
          <w:u w:val="single"/>
        </w:rPr>
      </w:pPr>
    </w:p>
    <w:p w14:paraId="0DF7D5EA" w14:textId="77777777" w:rsidR="004F1F1B" w:rsidRPr="00FF4DF7" w:rsidRDefault="004F1F1B" w:rsidP="004F1F1B">
      <w:pPr>
        <w:pStyle w:val="ListParagraph"/>
        <w:widowControl/>
        <w:numPr>
          <w:ilvl w:val="0"/>
          <w:numId w:val="18"/>
        </w:numPr>
        <w:adjustRightInd w:val="0"/>
        <w:contextualSpacing/>
        <w:rPr>
          <w:sz w:val="20"/>
          <w:szCs w:val="20"/>
          <w:u w:val="single"/>
        </w:rPr>
      </w:pPr>
      <w:r w:rsidRPr="00FF4DF7">
        <w:rPr>
          <w:sz w:val="20"/>
          <w:szCs w:val="20"/>
          <w:u w:val="single"/>
        </w:rPr>
        <w:t>If the HVAC duct system is serving less than or equal to 1,200 square feet of conditioned floor area, the allowable duct leakage shall be 50 cubic feet per minute or less.</w:t>
      </w:r>
    </w:p>
    <w:p w14:paraId="77D63943" w14:textId="77777777" w:rsidR="004F1F1B" w:rsidRPr="00FF4DF7" w:rsidRDefault="004F1F1B" w:rsidP="004F1F1B">
      <w:pPr>
        <w:pStyle w:val="ListParagraph"/>
        <w:adjustRightInd w:val="0"/>
        <w:rPr>
          <w:sz w:val="20"/>
          <w:szCs w:val="20"/>
        </w:rPr>
      </w:pPr>
    </w:p>
    <w:p w14:paraId="705FB593" w14:textId="77777777" w:rsidR="004F1F1B" w:rsidRPr="00167FDC" w:rsidRDefault="004F1F1B" w:rsidP="004F1F1B">
      <w:pPr>
        <w:pStyle w:val="ListParagraph"/>
        <w:widowControl/>
        <w:numPr>
          <w:ilvl w:val="0"/>
          <w:numId w:val="17"/>
        </w:numPr>
        <w:adjustRightInd w:val="0"/>
        <w:contextualSpacing/>
        <w:rPr>
          <w:sz w:val="20"/>
          <w:szCs w:val="20"/>
        </w:rPr>
      </w:pPr>
      <w:r w:rsidRPr="00FF4DF7">
        <w:rPr>
          <w:sz w:val="20"/>
          <w:szCs w:val="20"/>
        </w:rPr>
        <w:t>Postconstruction test: Total leakage shall be less than or equal to 4.0 cubic feet per minute (113.3</w:t>
      </w:r>
      <w:r w:rsidRPr="00167FDC">
        <w:rPr>
          <w:sz w:val="20"/>
          <w:szCs w:val="20"/>
        </w:rPr>
        <w:t xml:space="preserve"> L/min) per 100 square feet (9.29</w:t>
      </w:r>
      <w:r>
        <w:rPr>
          <w:sz w:val="20"/>
          <w:szCs w:val="20"/>
        </w:rPr>
        <w:t xml:space="preserve"> </w:t>
      </w:r>
      <w:r w:rsidRPr="00167FDC">
        <w:rPr>
          <w:sz w:val="20"/>
          <w:szCs w:val="20"/>
        </w:rPr>
        <w:t>m2) of conditioned floor area.</w:t>
      </w:r>
    </w:p>
    <w:p w14:paraId="22C5BA85" w14:textId="77777777" w:rsidR="004F1F1B" w:rsidRDefault="004F1F1B" w:rsidP="004F1F1B">
      <w:pPr>
        <w:adjustRightInd w:val="0"/>
        <w:rPr>
          <w:b/>
          <w:bCs/>
          <w:sz w:val="20"/>
          <w:szCs w:val="20"/>
        </w:rPr>
      </w:pPr>
    </w:p>
    <w:p w14:paraId="16914C5F" w14:textId="77777777" w:rsidR="004F1F1B" w:rsidRPr="004235CA" w:rsidRDefault="004F1F1B" w:rsidP="004F1F1B">
      <w:pPr>
        <w:adjustRightInd w:val="0"/>
        <w:ind w:left="720"/>
        <w:rPr>
          <w:sz w:val="20"/>
          <w:szCs w:val="20"/>
          <w:u w:val="single"/>
        </w:rPr>
      </w:pPr>
      <w:r w:rsidRPr="004235CA">
        <w:rPr>
          <w:b/>
          <w:bCs/>
          <w:sz w:val="20"/>
          <w:szCs w:val="20"/>
          <w:u w:val="single"/>
        </w:rPr>
        <w:t xml:space="preserve">Exception: </w:t>
      </w:r>
      <w:r w:rsidRPr="004235CA">
        <w:rPr>
          <w:sz w:val="20"/>
          <w:szCs w:val="20"/>
          <w:u w:val="single"/>
        </w:rPr>
        <w:t>If the HVAC duct system is serving less than or equal to 1,200 square feet of conditioned floor area, the allowable duct leakage shall be 50 cubic feet per minute or less.</w:t>
      </w:r>
    </w:p>
    <w:p w14:paraId="5F2B99FF" w14:textId="77777777" w:rsidR="004F1F1B" w:rsidRPr="00167FDC" w:rsidRDefault="004F1F1B" w:rsidP="004F1F1B">
      <w:pPr>
        <w:adjustRightInd w:val="0"/>
        <w:rPr>
          <w:sz w:val="20"/>
          <w:szCs w:val="20"/>
        </w:rPr>
      </w:pPr>
    </w:p>
    <w:p w14:paraId="26BFC266" w14:textId="77777777" w:rsidR="004F1F1B" w:rsidRPr="004235CA" w:rsidRDefault="004F1F1B" w:rsidP="004F1F1B">
      <w:pPr>
        <w:pStyle w:val="ListParagraph"/>
        <w:widowControl/>
        <w:numPr>
          <w:ilvl w:val="0"/>
          <w:numId w:val="17"/>
        </w:numPr>
        <w:adjustRightInd w:val="0"/>
        <w:contextualSpacing/>
        <w:rPr>
          <w:strike/>
          <w:sz w:val="20"/>
          <w:szCs w:val="20"/>
        </w:rPr>
      </w:pPr>
      <w:r w:rsidRPr="004235CA">
        <w:rPr>
          <w:strike/>
          <w:sz w:val="20"/>
          <w:szCs w:val="20"/>
        </w:rPr>
        <w:t>Test for ducts within thermal envelope: Where all ducts and air handlers are located entirely within the building thermal envelope, total leakage shall be less than or equal to 8.0 cubic feet per minute (226.6 L/min) per 100 square feet (9.29 m2) of conditioned floor area.</w:t>
      </w:r>
    </w:p>
    <w:p w14:paraId="25919913" w14:textId="77777777" w:rsidR="004F1F1B" w:rsidRPr="00A04C44" w:rsidRDefault="004F1F1B" w:rsidP="004F1F1B">
      <w:pPr>
        <w:adjustRightInd w:val="0"/>
        <w:rPr>
          <w:sz w:val="20"/>
          <w:szCs w:val="20"/>
        </w:rPr>
      </w:pPr>
      <w:r w:rsidRPr="00A04C44">
        <w:rPr>
          <w:b/>
          <w:bCs/>
          <w:sz w:val="18"/>
          <w:szCs w:val="18"/>
        </w:rPr>
        <w:t xml:space="preserve">Reason Statement: </w:t>
      </w:r>
      <w:r w:rsidRPr="00A04C44">
        <w:rPr>
          <w:sz w:val="18"/>
          <w:szCs w:val="18"/>
        </w:rPr>
        <w:t>This code change proposal begins by defining a duct leakage test of the entire system, including the duct, the air handler, filter box and</w:t>
      </w:r>
      <w:r w:rsidRPr="00A04C44">
        <w:rPr>
          <w:b/>
          <w:bCs/>
          <w:sz w:val="18"/>
          <w:szCs w:val="18"/>
        </w:rPr>
        <w:t xml:space="preserve"> </w:t>
      </w:r>
      <w:r w:rsidRPr="00A04C44">
        <w:rPr>
          <w:sz w:val="18"/>
          <w:szCs w:val="18"/>
        </w:rPr>
        <w:t>supply and return boots. The entire system is what is tested and what needs to pass the requirements of the IECC. This is important to</w:t>
      </w:r>
      <w:r w:rsidRPr="00A04C44">
        <w:rPr>
          <w:b/>
          <w:bCs/>
          <w:sz w:val="18"/>
          <w:szCs w:val="18"/>
        </w:rPr>
        <w:t xml:space="preserve"> </w:t>
      </w:r>
      <w:r w:rsidRPr="00A04C44">
        <w:rPr>
          <w:sz w:val="18"/>
          <w:szCs w:val="18"/>
        </w:rPr>
        <w:t xml:space="preserve">make clear as we are seeing significant leakage at duct boots for example, that many </w:t>
      </w:r>
      <w:proofErr w:type="gramStart"/>
      <w:r w:rsidRPr="00A04C44">
        <w:rPr>
          <w:sz w:val="18"/>
          <w:szCs w:val="18"/>
        </w:rPr>
        <w:t>feel</w:t>
      </w:r>
      <w:proofErr w:type="gramEnd"/>
      <w:r w:rsidRPr="00A04C44">
        <w:rPr>
          <w:sz w:val="18"/>
          <w:szCs w:val="18"/>
        </w:rPr>
        <w:t xml:space="preserve"> are exempt as they are not specifically called</w:t>
      </w:r>
      <w:r w:rsidRPr="00A04C44">
        <w:rPr>
          <w:b/>
          <w:bCs/>
          <w:sz w:val="18"/>
          <w:szCs w:val="18"/>
        </w:rPr>
        <w:t xml:space="preserve"> </w:t>
      </w:r>
      <w:r w:rsidRPr="00A04C44">
        <w:rPr>
          <w:sz w:val="18"/>
          <w:szCs w:val="18"/>
        </w:rPr>
        <w:t>out. In addition, although manufacturers are supposed to be delivering tight air handler boxes the reality that they either are not or</w:t>
      </w:r>
      <w:r w:rsidRPr="00A04C44">
        <w:rPr>
          <w:b/>
          <w:bCs/>
          <w:sz w:val="18"/>
          <w:szCs w:val="18"/>
        </w:rPr>
        <w:t xml:space="preserve"> </w:t>
      </w:r>
      <w:r w:rsidRPr="00A04C44">
        <w:rPr>
          <w:sz w:val="18"/>
          <w:szCs w:val="18"/>
        </w:rPr>
        <w:t>when they are installed, they continue to leak. Testing the entirety of the HVAC system as installed leads to better efficiency and</w:t>
      </w:r>
      <w:r w:rsidRPr="00A04C44">
        <w:rPr>
          <w:b/>
          <w:bCs/>
          <w:sz w:val="18"/>
          <w:szCs w:val="18"/>
        </w:rPr>
        <w:t xml:space="preserve"> </w:t>
      </w:r>
      <w:r w:rsidRPr="00A04C44">
        <w:rPr>
          <w:sz w:val="18"/>
          <w:szCs w:val="18"/>
        </w:rPr>
        <w:t>performance.</w:t>
      </w:r>
    </w:p>
    <w:p w14:paraId="5DAA3575" w14:textId="77777777" w:rsidR="004F1F1B" w:rsidRPr="006E2F8C" w:rsidRDefault="004F1F1B" w:rsidP="004F1F1B">
      <w:pPr>
        <w:adjustRightInd w:val="0"/>
        <w:rPr>
          <w:sz w:val="18"/>
          <w:szCs w:val="18"/>
        </w:rPr>
      </w:pPr>
      <w:r w:rsidRPr="006E2F8C">
        <w:rPr>
          <w:sz w:val="18"/>
          <w:szCs w:val="18"/>
        </w:rPr>
        <w:t xml:space="preserve">An allowance to have ducts that leak as much as 8 CFM per 100 </w:t>
      </w:r>
      <w:proofErr w:type="spellStart"/>
      <w:r w:rsidRPr="006E2F8C">
        <w:rPr>
          <w:sz w:val="18"/>
          <w:szCs w:val="18"/>
        </w:rPr>
        <w:t>sqft</w:t>
      </w:r>
      <w:proofErr w:type="spellEnd"/>
      <w:r w:rsidRPr="006E2F8C">
        <w:rPr>
          <w:sz w:val="18"/>
          <w:szCs w:val="18"/>
        </w:rPr>
        <w:t xml:space="preserve"> of conditioned floor area has been removed by this proposal as this allowance does not take into consideration the inefficiencies that arise from ductwork that leaks within the building thermal envelope. First, since the code does not require a duct leakage to outside test it is unable to quantify how much of the leakage that is supposed to be leaking inside the envelope is </w:t>
      </w:r>
      <w:proofErr w:type="gramStart"/>
      <w:r w:rsidRPr="006E2F8C">
        <w:rPr>
          <w:sz w:val="18"/>
          <w:szCs w:val="18"/>
        </w:rPr>
        <w:t>actually leaking</w:t>
      </w:r>
      <w:proofErr w:type="gramEnd"/>
      <w:r w:rsidRPr="006E2F8C">
        <w:rPr>
          <w:sz w:val="18"/>
          <w:szCs w:val="18"/>
        </w:rPr>
        <w:t xml:space="preserve"> outside. Second, duct leakage as high as 8 CFM means that rooms with specific design flows are not being heated or cooled to the design parameters. This causes the occupant to adjust the thermostat to try to compensate </w:t>
      </w:r>
      <w:r w:rsidRPr="006E2F8C">
        <w:rPr>
          <w:sz w:val="18"/>
          <w:szCs w:val="18"/>
        </w:rPr>
        <w:lastRenderedPageBreak/>
        <w:t>for comfort issues associated with duct leakage. This causes more leakage and potential increased stratification of temperature in the home, building durability and potential safety problems in the house. Sticking with efficiency of the system, the</w:t>
      </w:r>
    </w:p>
    <w:p w14:paraId="65D1B540" w14:textId="77777777" w:rsidR="004F1F1B" w:rsidRPr="006E2F8C" w:rsidRDefault="004F1F1B" w:rsidP="004F1F1B">
      <w:pPr>
        <w:adjustRightInd w:val="0"/>
        <w:rPr>
          <w:sz w:val="18"/>
          <w:szCs w:val="18"/>
        </w:rPr>
      </w:pPr>
      <w:r w:rsidRPr="006E2F8C">
        <w:rPr>
          <w:sz w:val="18"/>
          <w:szCs w:val="18"/>
        </w:rPr>
        <w:t>thermostat adjustment leads to short cycling as the system that was design to specific set point temperatures tries to achieve arbitrary set points. A consistent duct leakage allowance requirement of 4CFM across the board regardless of duct location simplifies things for contractors and ensure better performance of ducts locating both inside and outside the building. The duct leakage section of the proposal restructures the requirement with exceptions, one of which is currently awkwardly in the body</w:t>
      </w:r>
      <w:r>
        <w:rPr>
          <w:sz w:val="18"/>
          <w:szCs w:val="18"/>
        </w:rPr>
        <w:t xml:space="preserve"> </w:t>
      </w:r>
      <w:r w:rsidRPr="006E2F8C">
        <w:rPr>
          <w:sz w:val="18"/>
          <w:szCs w:val="18"/>
        </w:rPr>
        <w:t xml:space="preserve">of the code and one of which is being proposed. For duct work servicing small square footages it become unreasonable to require the duct to be tighter than 50 CFM. At 1200 </w:t>
      </w:r>
      <w:proofErr w:type="spellStart"/>
      <w:r w:rsidRPr="006E2F8C">
        <w:rPr>
          <w:sz w:val="18"/>
          <w:szCs w:val="18"/>
        </w:rPr>
        <w:t>sqft</w:t>
      </w:r>
      <w:proofErr w:type="spellEnd"/>
      <w:r w:rsidRPr="006E2F8C">
        <w:rPr>
          <w:sz w:val="18"/>
          <w:szCs w:val="18"/>
        </w:rPr>
        <w:t xml:space="preserve"> the 4 CFM duct leakage target would be 48 CFM, so this appeared to be the perfect starting point for this exception.</w:t>
      </w:r>
    </w:p>
    <w:p w14:paraId="392339BC" w14:textId="77777777" w:rsidR="004F1F1B" w:rsidRDefault="004F1F1B" w:rsidP="004F1F1B">
      <w:pPr>
        <w:adjustRightInd w:val="0"/>
        <w:rPr>
          <w:sz w:val="18"/>
          <w:szCs w:val="18"/>
        </w:rPr>
      </w:pPr>
      <w:r w:rsidRPr="0054048C">
        <w:rPr>
          <w:b/>
          <w:bCs/>
          <w:sz w:val="18"/>
          <w:szCs w:val="18"/>
        </w:rPr>
        <w:t xml:space="preserve">Cost Impact: </w:t>
      </w:r>
      <w:r w:rsidRPr="0054048C">
        <w:rPr>
          <w:sz w:val="18"/>
          <w:szCs w:val="18"/>
        </w:rPr>
        <w:t>This proposal may increase cost in jurisdiction that have not concentrated on total system duct leakage and that have allowed ducts to</w:t>
      </w:r>
      <w:r w:rsidRPr="0054048C">
        <w:rPr>
          <w:b/>
          <w:bCs/>
          <w:sz w:val="18"/>
          <w:szCs w:val="18"/>
        </w:rPr>
        <w:t xml:space="preserve"> </w:t>
      </w:r>
      <w:r w:rsidRPr="0054048C">
        <w:rPr>
          <w:sz w:val="18"/>
          <w:szCs w:val="18"/>
        </w:rPr>
        <w:t>leak more if they are within the building envelope. The increased cost comes down quickly as installers better understand installation</w:t>
      </w:r>
      <w:r w:rsidRPr="0054048C">
        <w:rPr>
          <w:b/>
          <w:bCs/>
          <w:sz w:val="18"/>
          <w:szCs w:val="18"/>
        </w:rPr>
        <w:t xml:space="preserve"> </w:t>
      </w:r>
      <w:r w:rsidRPr="0054048C">
        <w:rPr>
          <w:sz w:val="18"/>
          <w:szCs w:val="18"/>
        </w:rPr>
        <w:t>techniques that ensure tighter systems and are also mitigated by better system performance, efficiency, and fewer call backs.</w:t>
      </w:r>
    </w:p>
    <w:p w14:paraId="176AA0D7" w14:textId="77777777" w:rsidR="004F1F1B" w:rsidRDefault="004F1F1B" w:rsidP="004F1F1B">
      <w:pPr>
        <w:adjustRightInd w:val="0"/>
        <w:rPr>
          <w:sz w:val="18"/>
          <w:szCs w:val="18"/>
        </w:rPr>
      </w:pPr>
    </w:p>
    <w:p w14:paraId="70A90CC7" w14:textId="77777777" w:rsidR="004F1F1B" w:rsidRDefault="004F1F1B" w:rsidP="004F1F1B">
      <w:pPr>
        <w:adjustRightInd w:val="0"/>
        <w:rPr>
          <w:b/>
          <w:bCs/>
          <w:sz w:val="20"/>
          <w:szCs w:val="20"/>
        </w:rPr>
      </w:pPr>
      <w:r w:rsidRPr="00995A92">
        <w:rPr>
          <w:b/>
          <w:bCs/>
          <w:sz w:val="20"/>
          <w:szCs w:val="20"/>
          <w:highlight w:val="yellow"/>
          <w:u w:val="single"/>
        </w:rPr>
        <w:t xml:space="preserve">Working Group </w:t>
      </w:r>
      <w:r>
        <w:rPr>
          <w:b/>
          <w:bCs/>
          <w:sz w:val="20"/>
          <w:szCs w:val="20"/>
          <w:highlight w:val="yellow"/>
          <w:u w:val="single"/>
        </w:rPr>
        <w:t>R</w:t>
      </w:r>
      <w:r w:rsidRPr="00995A92">
        <w:rPr>
          <w:b/>
          <w:bCs/>
          <w:sz w:val="20"/>
          <w:szCs w:val="20"/>
          <w:highlight w:val="yellow"/>
          <w:u w:val="single"/>
        </w:rPr>
        <w:t>ecommendation:</w:t>
      </w:r>
      <w:r>
        <w:rPr>
          <w:b/>
          <w:bCs/>
          <w:sz w:val="20"/>
          <w:szCs w:val="20"/>
        </w:rPr>
        <w:t xml:space="preserve">  The Working Group could not reach a consensus on a direction regarding this proposal.  The main issue of contention is what defines the entirety of the duct system, and if the entire duct system needs to be tested at final for compliance.  </w:t>
      </w:r>
    </w:p>
    <w:p w14:paraId="205C22BC" w14:textId="77777777" w:rsidR="004F1F1B" w:rsidRDefault="004F1F1B" w:rsidP="004F1F1B">
      <w:pPr>
        <w:adjustRightInd w:val="0"/>
        <w:rPr>
          <w:b/>
          <w:bCs/>
          <w:sz w:val="20"/>
          <w:szCs w:val="20"/>
        </w:rPr>
      </w:pPr>
      <w:r>
        <w:rPr>
          <w:b/>
          <w:bCs/>
          <w:sz w:val="20"/>
          <w:szCs w:val="20"/>
        </w:rPr>
        <w:t xml:space="preserve"> </w:t>
      </w:r>
    </w:p>
    <w:p w14:paraId="09AD4444" w14:textId="77777777" w:rsidR="004F1F1B" w:rsidRDefault="004F1F1B" w:rsidP="004F1F1B">
      <w:pPr>
        <w:adjustRightInd w:val="0"/>
        <w:rPr>
          <w:b/>
          <w:bCs/>
          <w:sz w:val="20"/>
          <w:szCs w:val="20"/>
        </w:rPr>
      </w:pPr>
      <w:r>
        <w:rPr>
          <w:b/>
          <w:bCs/>
          <w:sz w:val="20"/>
          <w:szCs w:val="20"/>
        </w:rPr>
        <w:t>Apart of the above issue, several of the proposed changes are included under REPI-86.</w:t>
      </w:r>
    </w:p>
    <w:p w14:paraId="5720A07F" w14:textId="77777777" w:rsidR="004F1F1B" w:rsidRDefault="004F1F1B" w:rsidP="004F1F1B">
      <w:pPr>
        <w:adjustRightInd w:val="0"/>
        <w:rPr>
          <w:b/>
          <w:bCs/>
          <w:sz w:val="20"/>
          <w:szCs w:val="20"/>
        </w:rPr>
      </w:pPr>
    </w:p>
    <w:p w14:paraId="19BA0008" w14:textId="77777777" w:rsidR="004F1F1B" w:rsidRDefault="004F1F1B" w:rsidP="004F1F1B">
      <w:pPr>
        <w:adjustRightInd w:val="0"/>
        <w:rPr>
          <w:strike/>
          <w:sz w:val="20"/>
          <w:szCs w:val="20"/>
        </w:rPr>
      </w:pPr>
    </w:p>
    <w:p w14:paraId="0F9FE8DC" w14:textId="77777777" w:rsidR="004F1F1B" w:rsidRDefault="004F1F1B" w:rsidP="004F1F1B">
      <w:pPr>
        <w:adjustRightInd w:val="0"/>
        <w:rPr>
          <w:strike/>
          <w:sz w:val="20"/>
          <w:szCs w:val="20"/>
        </w:rPr>
      </w:pPr>
    </w:p>
    <w:p w14:paraId="511B2D30" w14:textId="04B4EB02" w:rsidR="004F1F1B" w:rsidRDefault="004F1F1B">
      <w:pPr>
        <w:rPr>
          <w:rFonts w:ascii="Times New Roman" w:hAnsi="Times New Roman" w:cs="Times New Roman"/>
          <w:b/>
          <w:u w:val="single"/>
        </w:rPr>
      </w:pPr>
      <w:r>
        <w:rPr>
          <w:rFonts w:ascii="Times New Roman" w:hAnsi="Times New Roman" w:cs="Times New Roman"/>
          <w:bCs/>
          <w:u w:val="single"/>
        </w:rPr>
        <w:br w:type="page"/>
      </w:r>
    </w:p>
    <w:p w14:paraId="2BA87036" w14:textId="77777777" w:rsidR="003B7DC9" w:rsidRDefault="003B7DC9">
      <w:pPr>
        <w:pStyle w:val="BodyText"/>
        <w:rPr>
          <w:rFonts w:ascii="Times New Roman" w:hAnsi="Times New Roman" w:cs="Times New Roman"/>
          <w:bCs w:val="0"/>
          <w:sz w:val="22"/>
          <w:szCs w:val="22"/>
          <w:u w:val="single"/>
        </w:rPr>
      </w:pPr>
      <w:bookmarkStart w:id="24" w:name="_GoBack"/>
      <w:bookmarkEnd w:id="24"/>
    </w:p>
    <w:sectPr w:rsidR="003B7DC9">
      <w:type w:val="continuous"/>
      <w:pgSz w:w="12240" w:h="15840"/>
      <w:pgMar w:top="1020" w:right="700" w:bottom="280" w:left="6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ayathri Vijayakumar" w:date="2022-04-12T13:59:00Z" w:initials="GV">
    <w:p w14:paraId="108C7F20" w14:textId="77777777" w:rsidR="004F1F1B" w:rsidRPr="00025A75" w:rsidRDefault="004F1F1B" w:rsidP="004F1F1B">
      <w:pPr>
        <w:pStyle w:val="CommentText"/>
        <w:rPr>
          <w:b/>
          <w:bCs/>
        </w:rPr>
      </w:pPr>
      <w:r w:rsidRPr="00025A75">
        <w:rPr>
          <w:rStyle w:val="CommentReference"/>
          <w:b/>
          <w:bCs/>
        </w:rPr>
        <w:annotationRef/>
      </w:r>
      <w:r w:rsidRPr="00025A75">
        <w:rPr>
          <w:rStyle w:val="CommentReference"/>
          <w:b/>
          <w:bCs/>
        </w:rPr>
        <w:annotationRef/>
      </w:r>
      <w:r w:rsidRPr="00025A75">
        <w:rPr>
          <w:b/>
          <w:bCs/>
        </w:rPr>
        <w:t>This modification accomplishes the following:</w:t>
      </w:r>
    </w:p>
    <w:p w14:paraId="78F5BAD3" w14:textId="77777777" w:rsidR="004F1F1B" w:rsidRDefault="004F1F1B" w:rsidP="004F1F1B">
      <w:pPr>
        <w:pStyle w:val="CommentText"/>
      </w:pPr>
      <w:r>
        <w:t>-makes Sections 403.3.5 &amp; 403.3.6 more concise/easier to read</w:t>
      </w:r>
    </w:p>
    <w:p w14:paraId="060D2672" w14:textId="77777777" w:rsidR="004F1F1B" w:rsidRDefault="004F1F1B" w:rsidP="004F1F1B">
      <w:pPr>
        <w:pStyle w:val="CommentText"/>
      </w:pPr>
      <w:r>
        <w:t>-introduces a fixed 30 cfm25 &amp; 40 cfm25 option for spaces &lt; 1000 ft</w:t>
      </w:r>
      <w:r w:rsidRPr="009C30CF">
        <w:rPr>
          <w:vertAlign w:val="superscript"/>
        </w:rPr>
        <w:t>2</w:t>
      </w:r>
    </w:p>
    <w:p w14:paraId="41888535" w14:textId="77777777" w:rsidR="004F1F1B" w:rsidRDefault="004F1F1B" w:rsidP="004F1F1B">
      <w:pPr>
        <w:pStyle w:val="CommentText"/>
      </w:pPr>
      <w:r>
        <w:t>-clarifies in the R405 path how TDL &amp; DLTO is handled and removes an outdated ‘untested’ default option</w:t>
      </w:r>
    </w:p>
    <w:p w14:paraId="2D6B1906" w14:textId="77777777" w:rsidR="004F1F1B" w:rsidRDefault="004F1F1B" w:rsidP="004F1F1B">
      <w:pPr>
        <w:pStyle w:val="CommentText"/>
      </w:pPr>
      <w:r>
        <w:t xml:space="preserve">-clarifies in R405 and R406 that testing </w:t>
      </w:r>
      <w:r w:rsidRPr="002A07ED">
        <w:rPr>
          <w:u w:val="single"/>
        </w:rPr>
        <w:t>AND</w:t>
      </w:r>
      <w:r>
        <w:t xml:space="preserve"> the maximums apply</w:t>
      </w:r>
    </w:p>
    <w:p w14:paraId="00ABBBB2" w14:textId="77777777" w:rsidR="004F1F1B" w:rsidRDefault="004F1F1B" w:rsidP="004F1F1B">
      <w:pPr>
        <w:pStyle w:val="CommentText"/>
        <w:rPr>
          <w:vertAlign w:val="superscript"/>
        </w:rPr>
      </w:pPr>
      <w:r w:rsidRPr="00D07844">
        <w:t>-provides credit (DSE=1 vs 0.88) for hydronic &amp; ductless systems</w:t>
      </w:r>
      <w:r>
        <w:t xml:space="preserve"> and where DLTO is less than 4 cfm25/100</w:t>
      </w:r>
      <w:r w:rsidRPr="00D07844">
        <w:rPr>
          <w:vertAlign w:val="superscript"/>
        </w:rPr>
        <w:t>ft2</w:t>
      </w:r>
    </w:p>
    <w:p w14:paraId="574C5E33" w14:textId="77777777" w:rsidR="004F1F1B" w:rsidRDefault="004F1F1B" w:rsidP="004F1F1B">
      <w:pPr>
        <w:pStyle w:val="CommentText"/>
        <w:rPr>
          <w:vertAlign w:val="superscript"/>
        </w:rPr>
      </w:pPr>
    </w:p>
    <w:p w14:paraId="27C6AFC2" w14:textId="77777777" w:rsidR="004F1F1B" w:rsidRPr="00D221DC" w:rsidRDefault="004F1F1B" w:rsidP="004F1F1B">
      <w:pPr>
        <w:pStyle w:val="CommentText"/>
        <w:rPr>
          <w:u w:val="single"/>
        </w:rPr>
      </w:pPr>
      <w:r w:rsidRPr="00D221DC">
        <w:rPr>
          <w:color w:val="FF0000"/>
        </w:rPr>
        <w:t>Rev6</w:t>
      </w:r>
      <w:r>
        <w:rPr>
          <w:color w:val="FF0000"/>
        </w:rPr>
        <w:t xml:space="preserve"> edits are shown in RED and were made in response to SEPHCAC comments</w:t>
      </w:r>
    </w:p>
  </w:comment>
  <w:comment w:id="1" w:author="Gary Klein" w:date="2022-04-10T16:00:00Z" w:initials="GK">
    <w:p w14:paraId="0C5173A1" w14:textId="77777777" w:rsidR="004F1F1B" w:rsidRDefault="004F1F1B" w:rsidP="004F1F1B">
      <w:r>
        <w:rPr>
          <w:rStyle w:val="CommentReference"/>
        </w:rPr>
        <w:annotationRef/>
      </w:r>
      <w:r>
        <w:rPr>
          <w:b/>
          <w:bCs/>
          <w:sz w:val="20"/>
          <w:szCs w:val="20"/>
        </w:rPr>
        <w:t>Reason to change Duct to Duct Systems:</w:t>
      </w:r>
      <w:r>
        <w:rPr>
          <w:b/>
          <w:bCs/>
          <w:sz w:val="20"/>
          <w:szCs w:val="20"/>
        </w:rPr>
        <w:cr/>
      </w:r>
      <w:r>
        <w:rPr>
          <w:sz w:val="20"/>
          <w:szCs w:val="20"/>
        </w:rPr>
        <w:t>As shown in the definitions, duct refers only to the tube or conduit; it does not include the fittings and other parts of the ductwork. Have changed “duct” to “duct system” at several locations in this mod and italicized to reference this defined term.</w:t>
      </w:r>
    </w:p>
  </w:comment>
  <w:comment w:id="2" w:author="Gayathri Vijayakumar" w:date="2022-04-12T14:09:00Z" w:initials="GV">
    <w:p w14:paraId="2BCDAC46" w14:textId="77777777" w:rsidR="004F1F1B" w:rsidRPr="00025A75" w:rsidRDefault="004F1F1B" w:rsidP="004F1F1B">
      <w:pPr>
        <w:pStyle w:val="CommentText"/>
        <w:rPr>
          <w:b/>
          <w:bCs/>
        </w:rPr>
      </w:pPr>
      <w:r>
        <w:rPr>
          <w:rStyle w:val="CommentReference"/>
        </w:rPr>
        <w:annotationRef/>
      </w:r>
      <w:r w:rsidRPr="00025A75">
        <w:rPr>
          <w:b/>
          <w:bCs/>
        </w:rPr>
        <w:t>Reason to move:</w:t>
      </w:r>
    </w:p>
    <w:p w14:paraId="0C56C988" w14:textId="77777777" w:rsidR="004F1F1B" w:rsidRDefault="004F1F1B" w:rsidP="004F1F1B">
      <w:pPr>
        <w:pStyle w:val="CommentText"/>
      </w:pPr>
      <w:r>
        <w:t>This text is moved here from #1 and #2 below in order to state it just once, not twice.</w:t>
      </w:r>
    </w:p>
  </w:comment>
  <w:comment w:id="3" w:author="Gayathri Vijayakumar" w:date="2022-04-09T16:46:00Z" w:initials="GV">
    <w:p w14:paraId="787E208C" w14:textId="77777777" w:rsidR="004F1F1B" w:rsidRPr="00025A75" w:rsidRDefault="004F1F1B" w:rsidP="004F1F1B">
      <w:pPr>
        <w:pStyle w:val="CommentText"/>
        <w:rPr>
          <w:b/>
          <w:bCs/>
        </w:rPr>
      </w:pPr>
      <w:r>
        <w:rPr>
          <w:rStyle w:val="CommentReference"/>
        </w:rPr>
        <w:annotationRef/>
      </w:r>
      <w:r w:rsidRPr="00025A75">
        <w:rPr>
          <w:b/>
          <w:bCs/>
        </w:rPr>
        <w:t>Reason to strike:</w:t>
      </w:r>
    </w:p>
    <w:p w14:paraId="19B39944" w14:textId="77777777" w:rsidR="004F1F1B" w:rsidRDefault="004F1F1B" w:rsidP="004F1F1B">
      <w:pPr>
        <w:pStyle w:val="CommentText"/>
      </w:pPr>
      <w:r w:rsidRPr="0057775A">
        <w:t xml:space="preserve">This </w:t>
      </w:r>
      <w:r>
        <w:t xml:space="preserve">modified </w:t>
      </w:r>
      <w:r w:rsidRPr="0057775A">
        <w:t xml:space="preserve">proposal makes no change to the </w:t>
      </w:r>
      <w:r>
        <w:t>duct test procedures</w:t>
      </w:r>
      <w:r w:rsidRPr="0057775A">
        <w:t xml:space="preserve">. </w:t>
      </w:r>
      <w:r>
        <w:t>It just states it more concisely and removes language that is redundant since it is contained in the referenced standards.</w:t>
      </w:r>
    </w:p>
  </w:comment>
  <w:comment w:id="4" w:author="Gayathri Vijayakumar" w:date="2022-04-09T16:21:00Z" w:initials="GV">
    <w:p w14:paraId="1A0B89AA" w14:textId="77777777" w:rsidR="004F1F1B" w:rsidRPr="00025A75" w:rsidRDefault="004F1F1B" w:rsidP="004F1F1B">
      <w:pPr>
        <w:pStyle w:val="CommentText"/>
        <w:rPr>
          <w:b/>
          <w:bCs/>
        </w:rPr>
      </w:pPr>
      <w:r>
        <w:rPr>
          <w:rStyle w:val="CommentReference"/>
        </w:rPr>
        <w:annotationRef/>
      </w:r>
      <w:r>
        <w:rPr>
          <w:rStyle w:val="CommentReference"/>
        </w:rPr>
        <w:annotationRef/>
      </w:r>
      <w:r w:rsidRPr="00025A75">
        <w:rPr>
          <w:b/>
          <w:bCs/>
        </w:rPr>
        <w:t>Reason to revise:</w:t>
      </w:r>
    </w:p>
    <w:p w14:paraId="47AD0EEE" w14:textId="77777777" w:rsidR="004F1F1B" w:rsidRDefault="004F1F1B" w:rsidP="004F1F1B">
      <w:pPr>
        <w:pStyle w:val="CommentText"/>
      </w:pPr>
      <w:r>
        <w:t>Intent is the same, just clearer language</w:t>
      </w:r>
    </w:p>
  </w:comment>
  <w:comment w:id="5" w:author="Gayathri Vijayakumar" w:date="2022-04-09T16:47:00Z" w:initials="GV">
    <w:p w14:paraId="5522A7F0" w14:textId="77777777" w:rsidR="004F1F1B" w:rsidRPr="00025A75" w:rsidRDefault="004F1F1B" w:rsidP="004F1F1B">
      <w:pPr>
        <w:pStyle w:val="CommentText"/>
        <w:rPr>
          <w:b/>
          <w:bCs/>
        </w:rPr>
      </w:pPr>
      <w:r>
        <w:rPr>
          <w:rStyle w:val="CommentReference"/>
        </w:rPr>
        <w:annotationRef/>
      </w:r>
      <w:r w:rsidRPr="00025A75">
        <w:rPr>
          <w:b/>
          <w:bCs/>
        </w:rPr>
        <w:t>Reason to strike:</w:t>
      </w:r>
    </w:p>
    <w:p w14:paraId="2D91761C" w14:textId="77777777" w:rsidR="004F1F1B" w:rsidRDefault="004F1F1B" w:rsidP="004F1F1B">
      <w:pPr>
        <w:pStyle w:val="CommentText"/>
      </w:pPr>
      <w:r>
        <w:t>Compared to the monograph version of REPI-86, t</w:t>
      </w:r>
      <w:r w:rsidRPr="0057775A">
        <w:t xml:space="preserve">his </w:t>
      </w:r>
      <w:r>
        <w:t xml:space="preserve">modified </w:t>
      </w:r>
      <w:r w:rsidRPr="0057775A">
        <w:t xml:space="preserve">proposal </w:t>
      </w:r>
      <w:r>
        <w:t>NO LONGER reduces</w:t>
      </w:r>
      <w:r w:rsidRPr="0057775A">
        <w:t xml:space="preserve"> the total duct leakage maximums required in the 2021 IECC</w:t>
      </w:r>
      <w:r>
        <w:t>.</w:t>
      </w:r>
    </w:p>
    <w:p w14:paraId="406CD46F" w14:textId="77777777" w:rsidR="004F1F1B" w:rsidRDefault="004F1F1B" w:rsidP="004F1F1B">
      <w:pPr>
        <w:pStyle w:val="CommentText"/>
      </w:pPr>
    </w:p>
    <w:p w14:paraId="2A1E6C02" w14:textId="77777777" w:rsidR="004F1F1B" w:rsidRDefault="004F1F1B" w:rsidP="004F1F1B">
      <w:pPr>
        <w:pStyle w:val="CommentText"/>
      </w:pPr>
      <w:r w:rsidRPr="0057775A">
        <w:t>The working group just recommends putting the provisions into a table to make it easier to understand</w:t>
      </w:r>
      <w:r>
        <w:t>.</w:t>
      </w:r>
    </w:p>
    <w:p w14:paraId="6C225FB7" w14:textId="77777777" w:rsidR="004F1F1B" w:rsidRDefault="004F1F1B" w:rsidP="004F1F1B">
      <w:pPr>
        <w:pStyle w:val="CommentText"/>
      </w:pPr>
    </w:p>
    <w:p w14:paraId="7DBEEB42" w14:textId="77777777" w:rsidR="004F1F1B" w:rsidRDefault="004F1F1B" w:rsidP="004F1F1B">
      <w:pPr>
        <w:pStyle w:val="CommentText"/>
      </w:pPr>
      <w:r>
        <w:t>See below.</w:t>
      </w:r>
    </w:p>
  </w:comment>
  <w:comment w:id="6" w:author="Gayathri Vijayakumar" w:date="2022-04-09T16:52:00Z" w:initials="GV">
    <w:p w14:paraId="205445E1" w14:textId="77777777" w:rsidR="004F1F1B" w:rsidRPr="00915698" w:rsidRDefault="004F1F1B" w:rsidP="004F1F1B">
      <w:pPr>
        <w:pStyle w:val="CommentText"/>
        <w:rPr>
          <w:b/>
          <w:bCs/>
        </w:rPr>
      </w:pPr>
      <w:r>
        <w:rPr>
          <w:rStyle w:val="CommentReference"/>
        </w:rPr>
        <w:annotationRef/>
      </w:r>
      <w:r w:rsidRPr="00915698">
        <w:rPr>
          <w:b/>
          <w:bCs/>
        </w:rPr>
        <w:t>Reason to add:</w:t>
      </w:r>
    </w:p>
    <w:p w14:paraId="5C0988CD" w14:textId="77777777" w:rsidR="004F1F1B" w:rsidRDefault="004F1F1B" w:rsidP="004F1F1B">
      <w:pPr>
        <w:pStyle w:val="CommentText"/>
      </w:pPr>
      <w:r>
        <w:t xml:space="preserve">This statement is added due to confusion in the industry regarding the tested value that should be modeled in the R405 Proposed Design given that modeling software generally uses DLTO values, not TOTAL. This is also </w:t>
      </w:r>
      <w:proofErr w:type="gramStart"/>
      <w:r>
        <w:t>makes</w:t>
      </w:r>
      <w:proofErr w:type="gramEnd"/>
      <w:r>
        <w:t xml:space="preserve"> it clear that DLTO may not be used to comply with Total DL maximums.</w:t>
      </w:r>
    </w:p>
  </w:comment>
  <w:comment w:id="7" w:author="Gayathri Vijayakumar" w:date="2022-04-09T16:53:00Z" w:initials="GV">
    <w:p w14:paraId="74D205EC" w14:textId="77777777" w:rsidR="004F1F1B" w:rsidRPr="005A492B" w:rsidRDefault="004F1F1B" w:rsidP="004F1F1B">
      <w:pPr>
        <w:pStyle w:val="CommentText"/>
        <w:rPr>
          <w:b/>
          <w:bCs/>
        </w:rPr>
      </w:pPr>
      <w:r>
        <w:rPr>
          <w:rStyle w:val="CommentReference"/>
        </w:rPr>
        <w:annotationRef/>
      </w:r>
      <w:r w:rsidRPr="005A492B">
        <w:rPr>
          <w:b/>
          <w:bCs/>
        </w:rPr>
        <w:t>Reason to add:</w:t>
      </w:r>
    </w:p>
    <w:p w14:paraId="383A2CB1" w14:textId="77777777" w:rsidR="004F1F1B" w:rsidRDefault="004F1F1B" w:rsidP="004F1F1B">
      <w:pPr>
        <w:pStyle w:val="CommentText"/>
      </w:pPr>
      <w:r w:rsidRPr="0057775A">
        <w:t xml:space="preserve">This </w:t>
      </w:r>
      <w:r>
        <w:t xml:space="preserve">modified </w:t>
      </w:r>
      <w:r w:rsidRPr="0057775A">
        <w:t xml:space="preserve">proposal </w:t>
      </w:r>
      <w:r>
        <w:t>creates a</w:t>
      </w:r>
      <w:r w:rsidRPr="0057775A">
        <w:t xml:space="preserve"> table to make it easier to understand</w:t>
      </w:r>
      <w:r>
        <w:t xml:space="preserve"> what the maximum total duct leakage value is.</w:t>
      </w:r>
    </w:p>
  </w:comment>
  <w:comment w:id="8" w:author="Gayathri Vijayakumar" w:date="2022-04-09T17:00:00Z" w:initials="GV">
    <w:p w14:paraId="2AD142D1" w14:textId="77777777" w:rsidR="004F1F1B" w:rsidRPr="005A492B" w:rsidRDefault="004F1F1B" w:rsidP="004F1F1B">
      <w:pPr>
        <w:pStyle w:val="CommentText"/>
        <w:rPr>
          <w:b/>
          <w:bCs/>
        </w:rPr>
      </w:pPr>
      <w:r>
        <w:rPr>
          <w:rStyle w:val="CommentReference"/>
        </w:rPr>
        <w:annotationRef/>
      </w:r>
      <w:r w:rsidRPr="005A492B">
        <w:rPr>
          <w:b/>
          <w:bCs/>
        </w:rPr>
        <w:t>Reason to add:</w:t>
      </w:r>
    </w:p>
    <w:p w14:paraId="38FD0E76" w14:textId="77777777" w:rsidR="004F1F1B" w:rsidRDefault="004F1F1B" w:rsidP="004F1F1B">
      <w:pPr>
        <w:pStyle w:val="CommentText"/>
      </w:pPr>
      <w:r>
        <w:t xml:space="preserve">This new option aligns with ENERGY STAR which </w:t>
      </w:r>
      <w:r w:rsidRPr="00A228F6">
        <w:t xml:space="preserve">recognized that it becomes very difficult to measure duct leakage in very small systems or homes. </w:t>
      </w:r>
      <w:r>
        <w:t>Rather than the maximum</w:t>
      </w:r>
      <w:r w:rsidRPr="00A228F6">
        <w:t xml:space="preserve"> leakage </w:t>
      </w:r>
      <w:r>
        <w:t xml:space="preserve">continuing to decrease with lower SF, it stops at 30 or 40 cfm for rough-in tests and </w:t>
      </w:r>
      <w:r w:rsidRPr="00A228F6">
        <w:t xml:space="preserve">40 cfm </w:t>
      </w:r>
      <w:r>
        <w:t xml:space="preserve">for tests at final </w:t>
      </w:r>
      <w:r w:rsidRPr="00A228F6">
        <w:t xml:space="preserve">for systems serving </w:t>
      </w:r>
      <w:r>
        <w:rPr>
          <w:rFonts w:cstheme="minorHAnsi"/>
        </w:rPr>
        <w:t>≤</w:t>
      </w:r>
      <w:r>
        <w:t xml:space="preserve"> </w:t>
      </w:r>
      <w:r w:rsidRPr="00A228F6">
        <w:t>1000 sf</w:t>
      </w:r>
      <w:r>
        <w:t>.</w:t>
      </w:r>
    </w:p>
  </w:comment>
  <w:comment w:id="9" w:author="Gayathri Vijayakumar" w:date="2022-04-09T17:08:00Z" w:initials="GV">
    <w:p w14:paraId="5F20AA18" w14:textId="77777777" w:rsidR="004F1F1B" w:rsidRDefault="004F1F1B" w:rsidP="004F1F1B">
      <w:pPr>
        <w:pStyle w:val="CommentText"/>
      </w:pPr>
      <w:r>
        <w:rPr>
          <w:rStyle w:val="CommentReference"/>
        </w:rPr>
        <w:annotationRef/>
      </w:r>
      <w:r>
        <w:t xml:space="preserve">This is the same change in monograph version of REPI-86. </w:t>
      </w:r>
    </w:p>
    <w:p w14:paraId="032A43C6" w14:textId="77777777" w:rsidR="004F1F1B" w:rsidRDefault="004F1F1B" w:rsidP="004F1F1B">
      <w:pPr>
        <w:pStyle w:val="CommentText"/>
      </w:pPr>
    </w:p>
    <w:p w14:paraId="0776A95F" w14:textId="77777777" w:rsidR="004F1F1B" w:rsidRPr="002A07ED" w:rsidRDefault="004F1F1B" w:rsidP="004F1F1B">
      <w:pPr>
        <w:pStyle w:val="CommentText"/>
        <w:rPr>
          <w:b/>
          <w:bCs/>
        </w:rPr>
      </w:pPr>
      <w:r w:rsidRPr="002A07ED">
        <w:rPr>
          <w:b/>
          <w:bCs/>
        </w:rPr>
        <w:t xml:space="preserve">Reason to strike: </w:t>
      </w:r>
    </w:p>
    <w:p w14:paraId="6E4C5BF5" w14:textId="77777777" w:rsidR="004F1F1B" w:rsidRDefault="004F1F1B" w:rsidP="004F1F1B">
      <w:pPr>
        <w:pStyle w:val="CommentText"/>
      </w:pPr>
      <w:r>
        <w:t>Clarifies the current 2021 IECC requirement that R405 path must still meet all sub-sections of R403.3 (Ducts),</w:t>
      </w:r>
      <w:r w:rsidRPr="00E047FE">
        <w:rPr>
          <w:u w:val="single"/>
        </w:rPr>
        <w:t xml:space="preserve"> including</w:t>
      </w:r>
      <w:r>
        <w:t xml:space="preserve"> testing and maximum leakage rates. If R403.3.6 is listed, it implies that the maximum leakage rate does not apply to R405. Total Duct leakage cannot be traded-off without limit.</w:t>
      </w:r>
    </w:p>
  </w:comment>
  <w:comment w:id="10" w:author="Gary Klein" w:date="2022-04-14T20:12:00Z" w:initials="GK">
    <w:p w14:paraId="0270AA8D" w14:textId="77777777" w:rsidR="004F1F1B" w:rsidRDefault="004F1F1B" w:rsidP="004F1F1B">
      <w:r>
        <w:rPr>
          <w:rStyle w:val="CommentReference"/>
        </w:rPr>
        <w:annotationRef/>
      </w:r>
      <w:r>
        <w:rPr>
          <w:b/>
          <w:bCs/>
          <w:sz w:val="20"/>
          <w:szCs w:val="20"/>
        </w:rPr>
        <w:t>Reason to revise:</w:t>
      </w:r>
    </w:p>
    <w:p w14:paraId="374BA4C9" w14:textId="77777777" w:rsidR="004F1F1B" w:rsidRDefault="004F1F1B" w:rsidP="004F1F1B">
      <w:r>
        <w:rPr>
          <w:sz w:val="20"/>
          <w:szCs w:val="20"/>
        </w:rPr>
        <w:t>to match revised section heading</w:t>
      </w:r>
    </w:p>
  </w:comment>
  <w:comment w:id="11" w:author="Gayathri Vijayakumar" w:date="2022-04-09T17:24:00Z" w:initials="GV">
    <w:p w14:paraId="6BFD8A63" w14:textId="77777777" w:rsidR="004F1F1B" w:rsidRPr="002A07ED" w:rsidRDefault="004F1F1B" w:rsidP="004F1F1B">
      <w:pPr>
        <w:rPr>
          <w:rFonts w:cstheme="minorHAnsi"/>
          <w:b/>
          <w:bCs/>
          <w:sz w:val="20"/>
          <w:szCs w:val="20"/>
        </w:rPr>
      </w:pPr>
      <w:r>
        <w:rPr>
          <w:rStyle w:val="CommentReference"/>
        </w:rPr>
        <w:annotationRef/>
      </w:r>
      <w:r w:rsidRPr="002A07ED">
        <w:rPr>
          <w:rFonts w:cstheme="minorHAnsi"/>
          <w:b/>
          <w:bCs/>
          <w:sz w:val="20"/>
          <w:szCs w:val="20"/>
        </w:rPr>
        <w:t>Reason to revise Table:</w:t>
      </w:r>
    </w:p>
    <w:p w14:paraId="78B2E0DC" w14:textId="77777777" w:rsidR="004F1F1B" w:rsidRPr="00D0168A" w:rsidRDefault="004F1F1B" w:rsidP="004F1F1B">
      <w:pPr>
        <w:rPr>
          <w:rFonts w:cstheme="minorHAnsi"/>
          <w:sz w:val="20"/>
          <w:szCs w:val="20"/>
        </w:rPr>
      </w:pPr>
      <w:r w:rsidRPr="00D0168A">
        <w:rPr>
          <w:rFonts w:cstheme="minorHAnsi"/>
          <w:sz w:val="20"/>
          <w:szCs w:val="20"/>
        </w:rPr>
        <w:t>Table was hard to read as-is; adding defined rows brings clarity and re-ordering the sub-sections brings alignment between Standard Reference Design and Proposed Design.</w:t>
      </w:r>
    </w:p>
    <w:p w14:paraId="01696384" w14:textId="77777777" w:rsidR="004F1F1B" w:rsidRPr="00D0168A" w:rsidRDefault="004F1F1B" w:rsidP="004F1F1B">
      <w:pPr>
        <w:rPr>
          <w:rFonts w:cstheme="minorHAnsi"/>
          <w:sz w:val="20"/>
          <w:szCs w:val="20"/>
        </w:rPr>
      </w:pPr>
    </w:p>
    <w:p w14:paraId="431B81B7" w14:textId="77777777" w:rsidR="004F1F1B" w:rsidRPr="00D0168A" w:rsidRDefault="004F1F1B" w:rsidP="004F1F1B">
      <w:pPr>
        <w:rPr>
          <w:rFonts w:cstheme="minorHAnsi"/>
          <w:sz w:val="20"/>
          <w:szCs w:val="20"/>
        </w:rPr>
      </w:pPr>
      <w:r w:rsidRPr="00D0168A">
        <w:rPr>
          <w:rFonts w:cstheme="minorHAnsi"/>
          <w:sz w:val="20"/>
          <w:szCs w:val="20"/>
        </w:rPr>
        <w:t xml:space="preserve">This Table was missing text regarding how &amp; when to model “total” duct leakage rather than “duct leakage to outside”. </w:t>
      </w:r>
    </w:p>
  </w:comment>
  <w:comment w:id="12" w:author="Gayathri Vijayakumar" w:date="2022-04-09T17:48:00Z" w:initials="GV">
    <w:p w14:paraId="114C1D41" w14:textId="77777777" w:rsidR="004F1F1B" w:rsidRDefault="004F1F1B" w:rsidP="004F1F1B">
      <w:pPr>
        <w:pStyle w:val="CommentText"/>
      </w:pPr>
      <w:r>
        <w:rPr>
          <w:rStyle w:val="CommentReference"/>
        </w:rPr>
        <w:annotationRef/>
      </w:r>
      <w:r w:rsidRPr="002A07ED">
        <w:rPr>
          <w:b/>
          <w:bCs/>
        </w:rPr>
        <w:t>Issue:</w:t>
      </w:r>
      <w:r>
        <w:t xml:space="preserve"> modeling software typically models energy performance using the results of a </w:t>
      </w:r>
      <w:r w:rsidRPr="00DD1EF9">
        <w:rPr>
          <w:u w:val="single"/>
        </w:rPr>
        <w:t>DLTO</w:t>
      </w:r>
      <w:r>
        <w:t xml:space="preserve"> test and not a </w:t>
      </w:r>
      <w:r w:rsidRPr="00DD1EF9">
        <w:rPr>
          <w:u w:val="single"/>
        </w:rPr>
        <w:t>total</w:t>
      </w:r>
      <w:r>
        <w:t xml:space="preserve"> test. The current term “leakage rate” is not sufficiently clear what is to be modeled and “total” is the required test.</w:t>
      </w:r>
    </w:p>
    <w:p w14:paraId="300B0867" w14:textId="77777777" w:rsidR="004F1F1B" w:rsidRDefault="004F1F1B" w:rsidP="004F1F1B">
      <w:pPr>
        <w:pStyle w:val="CommentText"/>
      </w:pPr>
    </w:p>
    <w:p w14:paraId="324E1D54" w14:textId="77777777" w:rsidR="004F1F1B" w:rsidRDefault="004F1F1B" w:rsidP="004F1F1B">
      <w:pPr>
        <w:pStyle w:val="CommentText"/>
      </w:pPr>
      <w:r>
        <w:t>In R406, results from a total duct leakage test are permitted to be assumed as “DLTO”</w:t>
      </w:r>
    </w:p>
    <w:p w14:paraId="79C7E50C" w14:textId="77777777" w:rsidR="004F1F1B" w:rsidRDefault="004F1F1B" w:rsidP="004F1F1B">
      <w:pPr>
        <w:pStyle w:val="CommentText"/>
      </w:pPr>
    </w:p>
    <w:p w14:paraId="04AAECC8" w14:textId="77777777" w:rsidR="004F1F1B" w:rsidRPr="00CE6641" w:rsidRDefault="004F1F1B" w:rsidP="004F1F1B">
      <w:pPr>
        <w:rPr>
          <w:b/>
          <w:bCs/>
        </w:rPr>
      </w:pPr>
      <w:r w:rsidRPr="00CE6641">
        <w:rPr>
          <w:b/>
          <w:bCs/>
        </w:rPr>
        <w:t>Footnote within ANSI 301-2019</w:t>
      </w:r>
    </w:p>
    <w:p w14:paraId="2C4A6C08" w14:textId="77777777" w:rsidR="004F1F1B" w:rsidRDefault="004F1F1B" w:rsidP="004F1F1B">
      <w:pPr>
        <w:ind w:left="360"/>
      </w:pPr>
      <w:r w:rsidRPr="005C40A0">
        <w:t xml:space="preserve">Alternatively, total duct leakage determined in accordance with Standard ANSI/RESNET/ICC 380, is permitted to be used within the </w:t>
      </w:r>
      <w:r w:rsidRPr="005C40A0">
        <w:rPr>
          <w:sz w:val="23"/>
          <w:szCs w:val="23"/>
        </w:rPr>
        <w:t>Approved Software Rating Tool</w:t>
      </w:r>
      <w:r w:rsidRPr="005C40A0">
        <w:t xml:space="preserve"> as if it were duct leakage to outside.</w:t>
      </w:r>
    </w:p>
    <w:p w14:paraId="3E1F2B4D" w14:textId="77777777" w:rsidR="004F1F1B" w:rsidRDefault="004F1F1B" w:rsidP="004F1F1B"/>
    <w:p w14:paraId="4CCCEBE2" w14:textId="77777777" w:rsidR="004F1F1B" w:rsidRPr="00CE6641" w:rsidRDefault="004F1F1B" w:rsidP="004F1F1B">
      <w:pPr>
        <w:rPr>
          <w:b/>
          <w:bCs/>
        </w:rPr>
      </w:pPr>
      <w:r w:rsidRPr="00CE6641">
        <w:rPr>
          <w:b/>
          <w:bCs/>
        </w:rPr>
        <w:t>Text within ANSI 380-2022</w:t>
      </w:r>
    </w:p>
    <w:p w14:paraId="6C821ECE" w14:textId="77777777" w:rsidR="004F1F1B" w:rsidRDefault="004F1F1B" w:rsidP="004F1F1B">
      <w:pPr>
        <w:ind w:left="360"/>
      </w:pPr>
      <w:r w:rsidRPr="00AC4520">
        <w:t>Alternatively, the total duct leakage determined in Section 5.4.1.2 or 5.4.1.5 is permitted to be used as if it were the leakage to outside</w:t>
      </w:r>
    </w:p>
    <w:p w14:paraId="56E4BFA4" w14:textId="77777777" w:rsidR="004F1F1B" w:rsidRDefault="004F1F1B" w:rsidP="004F1F1B">
      <w:pPr>
        <w:ind w:left="360"/>
      </w:pPr>
    </w:p>
    <w:p w14:paraId="2098EBB1" w14:textId="77777777" w:rsidR="004F1F1B" w:rsidRDefault="004F1F1B" w:rsidP="004F1F1B">
      <w:pPr>
        <w:ind w:left="360"/>
      </w:pPr>
      <w:r>
        <w:t>This should be equally clear in R405, which is the reason for this edit.</w:t>
      </w:r>
    </w:p>
  </w:comment>
  <w:comment w:id="13" w:author="Gayathri Vijayakumar" w:date="2022-04-12T13:30:00Z" w:initials="GV">
    <w:p w14:paraId="2596BB78" w14:textId="77777777" w:rsidR="004F1F1B" w:rsidRPr="002A07ED" w:rsidRDefault="004F1F1B" w:rsidP="004F1F1B">
      <w:pPr>
        <w:pStyle w:val="CommentText"/>
        <w:rPr>
          <w:b/>
          <w:bCs/>
        </w:rPr>
      </w:pPr>
      <w:r>
        <w:rPr>
          <w:rStyle w:val="CommentReference"/>
        </w:rPr>
        <w:annotationRef/>
      </w:r>
      <w:r>
        <w:rPr>
          <w:b/>
          <w:bCs/>
        </w:rPr>
        <w:t>Note</w:t>
      </w:r>
      <w:r w:rsidRPr="002A07ED">
        <w:rPr>
          <w:b/>
          <w:bCs/>
        </w:rPr>
        <w:t>:</w:t>
      </w:r>
    </w:p>
    <w:p w14:paraId="22A2C017" w14:textId="77777777" w:rsidR="004F1F1B" w:rsidRDefault="004F1F1B" w:rsidP="004F1F1B">
      <w:pPr>
        <w:pStyle w:val="CommentText"/>
      </w:pPr>
      <w:r>
        <w:t>Needed a header here. A definition for DSE will be introduced by another REPI and will use the ANSI 301-2019 definition of DSE</w:t>
      </w:r>
    </w:p>
  </w:comment>
  <w:comment w:id="14" w:author="Gary Klein" w:date="2022-04-25T20:02:00Z" w:initials="GK">
    <w:p w14:paraId="58AFEF7F" w14:textId="77777777" w:rsidR="004F1F1B" w:rsidRDefault="004F1F1B" w:rsidP="004F1F1B">
      <w:r>
        <w:rPr>
          <w:rStyle w:val="CommentReference"/>
        </w:rPr>
        <w:annotationRef/>
      </w:r>
      <w:r>
        <w:rPr>
          <w:b/>
          <w:bCs/>
          <w:sz w:val="20"/>
          <w:szCs w:val="20"/>
        </w:rPr>
        <w:t>Reason to revise:</w:t>
      </w:r>
    </w:p>
    <w:p w14:paraId="7083BD5D" w14:textId="77777777" w:rsidR="004F1F1B" w:rsidRDefault="004F1F1B" w:rsidP="004F1F1B">
      <w:r>
        <w:rPr>
          <w:sz w:val="20"/>
          <w:szCs w:val="20"/>
        </w:rPr>
        <w:t>The language was convoluted. Worked with several modelers to clarify. The language here reflects the changes proposed for Table 405.4.2. Makes it clear that the DSE reference case for non-ducted systems (specifically hydronic and ductless) is 0.88.</w:t>
      </w:r>
    </w:p>
  </w:comment>
  <w:comment w:id="15" w:author="Gayathri Vijayakumar" w:date="2022-04-09T17:30:00Z" w:initials="GV">
    <w:p w14:paraId="09049E03" w14:textId="77777777" w:rsidR="004F1F1B" w:rsidRPr="002A07ED" w:rsidRDefault="004F1F1B" w:rsidP="004F1F1B">
      <w:pPr>
        <w:pStyle w:val="CommentText"/>
        <w:rPr>
          <w:b/>
          <w:bCs/>
        </w:rPr>
      </w:pPr>
      <w:r>
        <w:rPr>
          <w:rStyle w:val="CommentReference"/>
        </w:rPr>
        <w:annotationRef/>
      </w:r>
      <w:r w:rsidRPr="002A07ED">
        <w:rPr>
          <w:b/>
          <w:bCs/>
        </w:rPr>
        <w:t>Note:</w:t>
      </w:r>
    </w:p>
    <w:p w14:paraId="112E8B12" w14:textId="77777777" w:rsidR="004F1F1B" w:rsidRDefault="004F1F1B" w:rsidP="004F1F1B">
      <w:pPr>
        <w:pStyle w:val="CommentText"/>
      </w:pPr>
      <w:r>
        <w:t>Not deleted, just moved above to its own row.</w:t>
      </w:r>
    </w:p>
  </w:comment>
  <w:comment w:id="16" w:author="Gary Klein" w:date="2022-04-25T20:06:00Z" w:initials="GK">
    <w:p w14:paraId="4199EAEF" w14:textId="77777777" w:rsidR="004F1F1B" w:rsidRDefault="004F1F1B" w:rsidP="004F1F1B">
      <w:r>
        <w:rPr>
          <w:rStyle w:val="CommentReference"/>
        </w:rPr>
        <w:annotationRef/>
      </w:r>
      <w:r>
        <w:rPr>
          <w:b/>
          <w:bCs/>
          <w:sz w:val="20"/>
          <w:szCs w:val="20"/>
        </w:rPr>
        <w:t>Reason to delete the exception:</w:t>
      </w:r>
      <w:r>
        <w:rPr>
          <w:sz w:val="20"/>
          <w:szCs w:val="20"/>
        </w:rPr>
        <w:cr/>
        <w:t>The DSE values in Table 405.4.2 (2) belong in the proposed design column, not as an exception to the reference case. The systems in that table have DSE’s greater than 0.88 and should get credit for being used. Moving the intent of this provision to the other column does this.</w:t>
      </w:r>
    </w:p>
  </w:comment>
  <w:comment w:id="17" w:author="Gayathri Vijayakumar" w:date="2022-04-09T17:42:00Z" w:initials="GV">
    <w:p w14:paraId="48D6B1E8" w14:textId="77777777" w:rsidR="004F1F1B" w:rsidRPr="002A07ED" w:rsidRDefault="004F1F1B" w:rsidP="004F1F1B">
      <w:pPr>
        <w:pStyle w:val="CommentText"/>
        <w:rPr>
          <w:b/>
          <w:bCs/>
        </w:rPr>
      </w:pPr>
      <w:r>
        <w:rPr>
          <w:rStyle w:val="CommentReference"/>
        </w:rPr>
        <w:annotationRef/>
      </w:r>
      <w:r w:rsidRPr="002A07ED">
        <w:rPr>
          <w:b/>
          <w:bCs/>
        </w:rPr>
        <w:t>Note:</w:t>
      </w:r>
    </w:p>
    <w:p w14:paraId="6F73FE60" w14:textId="77777777" w:rsidR="004F1F1B" w:rsidRDefault="004F1F1B" w:rsidP="004F1F1B">
      <w:pPr>
        <w:pStyle w:val="CommentText"/>
      </w:pPr>
      <w:r>
        <w:t>Struck here and moved to top such that it’s clear it is NOT an “Exception”</w:t>
      </w:r>
    </w:p>
  </w:comment>
  <w:comment w:id="18" w:author="Gary Klein" w:date="2022-04-14T20:00:00Z" w:initials="GK">
    <w:p w14:paraId="4FF294B2" w14:textId="77777777" w:rsidR="004F1F1B" w:rsidRDefault="004F1F1B" w:rsidP="004F1F1B">
      <w:r>
        <w:rPr>
          <w:rStyle w:val="CommentReference"/>
        </w:rPr>
        <w:annotationRef/>
      </w:r>
      <w:r>
        <w:rPr>
          <w:b/>
          <w:bCs/>
          <w:sz w:val="20"/>
          <w:szCs w:val="20"/>
        </w:rPr>
        <w:t>Reason to modify:</w:t>
      </w:r>
      <w:r>
        <w:rPr>
          <w:sz w:val="20"/>
          <w:szCs w:val="20"/>
        </w:rPr>
        <w:cr/>
        <w:t xml:space="preserve">NA seems clearer </w:t>
      </w:r>
      <w:proofErr w:type="gramStart"/>
      <w:r>
        <w:rPr>
          <w:sz w:val="20"/>
          <w:szCs w:val="20"/>
        </w:rPr>
        <w:t>than  dashes</w:t>
      </w:r>
      <w:proofErr w:type="gramEnd"/>
    </w:p>
  </w:comment>
  <w:comment w:id="19" w:author="Gayathri Vijayakumar" w:date="2022-04-09T17:19:00Z" w:initials="GV">
    <w:p w14:paraId="283F5931" w14:textId="77777777" w:rsidR="004F1F1B" w:rsidRPr="00E26D90" w:rsidRDefault="004F1F1B" w:rsidP="004F1F1B">
      <w:pPr>
        <w:pStyle w:val="CommentText"/>
        <w:rPr>
          <w:b/>
          <w:bCs/>
        </w:rPr>
      </w:pPr>
      <w:r>
        <w:rPr>
          <w:rStyle w:val="CommentReference"/>
        </w:rPr>
        <w:annotationRef/>
      </w:r>
      <w:r w:rsidRPr="00E26D90">
        <w:rPr>
          <w:b/>
          <w:bCs/>
        </w:rPr>
        <w:t>Reason to strike:</w:t>
      </w:r>
    </w:p>
    <w:p w14:paraId="214D6F30" w14:textId="77777777" w:rsidR="004F1F1B" w:rsidRDefault="004F1F1B" w:rsidP="004F1F1B">
      <w:pPr>
        <w:pStyle w:val="CommentText"/>
      </w:pPr>
      <w:r>
        <w:t xml:space="preserve">Appears to be a mistake in the 2021 IECC to have retained an “untested” default DSE to be used in R405 for any forced air systems. All duct system </w:t>
      </w:r>
      <w:proofErr w:type="gramStart"/>
      <w:r>
        <w:t>are</w:t>
      </w:r>
      <w:proofErr w:type="gramEnd"/>
      <w:r>
        <w:t xml:space="preserve"> required to be tested.</w:t>
      </w:r>
    </w:p>
  </w:comment>
  <w:comment w:id="20" w:author="Gayathri Vijayakumar" w:date="2022-04-12T14:19:00Z" w:initials="GV">
    <w:p w14:paraId="32AF5BBB" w14:textId="77777777" w:rsidR="004F1F1B" w:rsidRDefault="004F1F1B" w:rsidP="004F1F1B">
      <w:pPr>
        <w:pStyle w:val="CommentText"/>
        <w:rPr>
          <w:b/>
          <w:bCs/>
        </w:rPr>
      </w:pPr>
      <w:r>
        <w:rPr>
          <w:rStyle w:val="CommentReference"/>
        </w:rPr>
        <w:annotationRef/>
      </w:r>
      <w:r w:rsidRPr="00E26D90">
        <w:rPr>
          <w:b/>
          <w:bCs/>
        </w:rPr>
        <w:t>Reason to strike:</w:t>
      </w:r>
    </w:p>
    <w:p w14:paraId="0C5EDFDE" w14:textId="77777777" w:rsidR="004F1F1B" w:rsidRDefault="004F1F1B" w:rsidP="004F1F1B">
      <w:pPr>
        <w:pStyle w:val="CommentText"/>
      </w:pPr>
      <w:r>
        <w:t>As noted above, this does not apply to forced air systems with air handlers</w:t>
      </w:r>
    </w:p>
  </w:comment>
  <w:comment w:id="21" w:author="Gayathri Vijayakumar" w:date="2022-04-09T17:08:00Z" w:initials="GV">
    <w:p w14:paraId="2EBEED57" w14:textId="77777777" w:rsidR="004F1F1B" w:rsidRDefault="004F1F1B" w:rsidP="004F1F1B">
      <w:pPr>
        <w:pStyle w:val="CommentText"/>
      </w:pPr>
      <w:r w:rsidRPr="00E26D90">
        <w:rPr>
          <w:b/>
          <w:bCs/>
        </w:rPr>
        <w:t>Reason to strike:</w:t>
      </w:r>
    </w:p>
    <w:p w14:paraId="6DA3E417" w14:textId="77777777" w:rsidR="004F1F1B" w:rsidRDefault="004F1F1B" w:rsidP="004F1F1B">
      <w:pPr>
        <w:pStyle w:val="CommentText"/>
      </w:pPr>
      <w:r>
        <w:rPr>
          <w:rStyle w:val="CommentReference"/>
        </w:rPr>
        <w:annotationRef/>
      </w:r>
      <w:r>
        <w:t xml:space="preserve">Same change in monograph version of REPI-86 in R405 should be in R406. </w:t>
      </w:r>
    </w:p>
    <w:p w14:paraId="43723D1E" w14:textId="77777777" w:rsidR="004F1F1B" w:rsidRDefault="004F1F1B" w:rsidP="004F1F1B">
      <w:pPr>
        <w:pStyle w:val="CommentText"/>
      </w:pPr>
    </w:p>
    <w:p w14:paraId="109F7DFF" w14:textId="77777777" w:rsidR="004F1F1B" w:rsidRDefault="004F1F1B" w:rsidP="004F1F1B">
      <w:pPr>
        <w:pStyle w:val="CommentText"/>
      </w:pPr>
      <w:r>
        <w:t>Clarifies the current 2021 IECC requirement that R406 path must still meet all sub-sections of R403.3 (Ducts),</w:t>
      </w:r>
      <w:r w:rsidRPr="00E047FE">
        <w:rPr>
          <w:u w:val="single"/>
        </w:rPr>
        <w:t xml:space="preserve"> including</w:t>
      </w:r>
      <w:r>
        <w:t xml:space="preserve"> testing AND maximum leakage rates</w:t>
      </w:r>
    </w:p>
  </w:comment>
  <w:comment w:id="22" w:author="Gary Klein" w:date="2022-04-14T20:12:00Z" w:initials="GK">
    <w:p w14:paraId="51B147CC" w14:textId="77777777" w:rsidR="004F1F1B" w:rsidRDefault="004F1F1B" w:rsidP="004F1F1B">
      <w:r>
        <w:rPr>
          <w:rStyle w:val="CommentReference"/>
        </w:rPr>
        <w:annotationRef/>
      </w:r>
      <w:r>
        <w:rPr>
          <w:b/>
          <w:bCs/>
          <w:sz w:val="20"/>
          <w:szCs w:val="20"/>
        </w:rPr>
        <w:t>Reason to revise:</w:t>
      </w:r>
    </w:p>
    <w:p w14:paraId="191C44BD" w14:textId="77777777" w:rsidR="004F1F1B" w:rsidRDefault="004F1F1B" w:rsidP="004F1F1B">
      <w:r>
        <w:rPr>
          <w:sz w:val="20"/>
          <w:szCs w:val="20"/>
        </w:rPr>
        <w:t>to match revised section heading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C6AFC2" w15:done="0"/>
  <w15:commentEx w15:paraId="0C5173A1" w15:done="0"/>
  <w15:commentEx w15:paraId="0C56C988" w15:done="0"/>
  <w15:commentEx w15:paraId="19B39944" w15:done="0"/>
  <w15:commentEx w15:paraId="47AD0EEE" w15:done="0"/>
  <w15:commentEx w15:paraId="7DBEEB42" w15:done="0"/>
  <w15:commentEx w15:paraId="5C0988CD" w15:done="0"/>
  <w15:commentEx w15:paraId="383A2CB1" w15:done="0"/>
  <w15:commentEx w15:paraId="38FD0E76" w15:done="0"/>
  <w15:commentEx w15:paraId="6E4C5BF5" w15:done="0"/>
  <w15:commentEx w15:paraId="374BA4C9" w15:done="0"/>
  <w15:commentEx w15:paraId="431B81B7" w15:done="0"/>
  <w15:commentEx w15:paraId="2098EBB1" w15:done="0"/>
  <w15:commentEx w15:paraId="22A2C017" w15:done="0"/>
  <w15:commentEx w15:paraId="7083BD5D" w15:done="0"/>
  <w15:commentEx w15:paraId="112E8B12" w15:done="0"/>
  <w15:commentEx w15:paraId="4199EAEF" w15:done="0"/>
  <w15:commentEx w15:paraId="6F73FE60" w15:done="0"/>
  <w15:commentEx w15:paraId="4FF294B2" w15:done="0"/>
  <w15:commentEx w15:paraId="214D6F30" w15:done="0"/>
  <w15:commentEx w15:paraId="0C5EDFDE" w15:done="0"/>
  <w15:commentEx w15:paraId="109F7DFF" w15:done="0"/>
  <w15:commentEx w15:paraId="191C44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6AFC2" w16cid:durableId="2600044C"/>
  <w16cid:commentId w16cid:paraId="0C5173A1" w16cid:durableId="25FD537F"/>
  <w16cid:commentId w16cid:paraId="0C56C988" w16cid:durableId="26000688"/>
  <w16cid:commentId w16cid:paraId="19B39944" w16cid:durableId="25FC36FF"/>
  <w16cid:commentId w16cid:paraId="47AD0EEE" w16cid:durableId="25FC3107"/>
  <w16cid:commentId w16cid:paraId="7DBEEB42" w16cid:durableId="25FC373C"/>
  <w16cid:commentId w16cid:paraId="5C0988CD" w16cid:durableId="25FC3843"/>
  <w16cid:commentId w16cid:paraId="383A2CB1" w16cid:durableId="25FC3895"/>
  <w16cid:commentId w16cid:paraId="38FD0E76" w16cid:durableId="25FC3A3A"/>
  <w16cid:commentId w16cid:paraId="6E4C5BF5" w16cid:durableId="25FC3BFB"/>
  <w16cid:commentId w16cid:paraId="374BA4C9" w16cid:durableId="2602D4C1"/>
  <w16cid:commentId w16cid:paraId="431B81B7" w16cid:durableId="25FC3FE6"/>
  <w16cid:commentId w16cid:paraId="2098EBB1" w16cid:durableId="25FC455A"/>
  <w16cid:commentId w16cid:paraId="22A2C017" w16cid:durableId="25FFFD63"/>
  <w16cid:commentId w16cid:paraId="7083BD5D" w16cid:durableId="261152C0"/>
  <w16cid:commentId w16cid:paraId="112E8B12" w16cid:durableId="25FC4121"/>
  <w16cid:commentId w16cid:paraId="4199EAEF" w16cid:durableId="261153A0"/>
  <w16cid:commentId w16cid:paraId="6F73FE60" w16cid:durableId="25FC441F"/>
  <w16cid:commentId w16cid:paraId="4FF294B2" w16cid:durableId="2602D1C1"/>
  <w16cid:commentId w16cid:paraId="214D6F30" w16cid:durableId="25FC3E91"/>
  <w16cid:commentId w16cid:paraId="0C5EDFDE" w16cid:durableId="260008D6"/>
  <w16cid:commentId w16cid:paraId="109F7DFF" w16cid:durableId="25FC3F26"/>
  <w16cid:commentId w16cid:paraId="191C44BD" w16cid:durableId="2602D4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A7B"/>
    <w:multiLevelType w:val="hybridMultilevel"/>
    <w:tmpl w:val="3E52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ADD"/>
    <w:multiLevelType w:val="hybridMultilevel"/>
    <w:tmpl w:val="593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B7567"/>
    <w:multiLevelType w:val="hybridMultilevel"/>
    <w:tmpl w:val="3D5666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D353FE8"/>
    <w:multiLevelType w:val="hybridMultilevel"/>
    <w:tmpl w:val="D02A5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D6AF9"/>
    <w:multiLevelType w:val="hybridMultilevel"/>
    <w:tmpl w:val="DF426622"/>
    <w:lvl w:ilvl="0" w:tplc="7F683F04">
      <w:start w:val="1"/>
      <w:numFmt w:val="decimal"/>
      <w:lvlText w:val="%1."/>
      <w:lvlJc w:val="left"/>
      <w:pPr>
        <w:ind w:left="740" w:hanging="360"/>
      </w:pPr>
      <w:rPr>
        <w:rFonts w:hint="default"/>
        <w:b w:val="0"/>
        <w:bCs w:val="0"/>
        <w:u w:val="single"/>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2F2B4B97"/>
    <w:multiLevelType w:val="hybridMultilevel"/>
    <w:tmpl w:val="6E3431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EB31E9"/>
    <w:multiLevelType w:val="multilevel"/>
    <w:tmpl w:val="43DC9A0C"/>
    <w:lvl w:ilvl="0">
      <w:start w:val="3"/>
      <w:numFmt w:val="decimal"/>
      <w:lvlText w:val="%1."/>
      <w:lvlJc w:val="left"/>
      <w:pPr>
        <w:ind w:left="792" w:hanging="360"/>
      </w:pPr>
      <w:rPr>
        <w:rFonts w:hint="default"/>
        <w:u w:val="single"/>
      </w:rPr>
    </w:lvl>
    <w:lvl w:ilvl="1">
      <w:start w:val="1"/>
      <w:numFmt w:val="decimal"/>
      <w:isLgl/>
      <w:lvlText w:val="%1.%2"/>
      <w:lvlJc w:val="left"/>
      <w:pPr>
        <w:ind w:left="1182" w:hanging="39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392" w:hanging="1440"/>
      </w:pPr>
      <w:rPr>
        <w:rFonts w:hint="default"/>
      </w:rPr>
    </w:lvl>
    <w:lvl w:ilvl="8">
      <w:start w:val="1"/>
      <w:numFmt w:val="decimal"/>
      <w:isLgl/>
      <w:lvlText w:val="%1.%2.%3.%4.%5.%6.%7.%8.%9"/>
      <w:lvlJc w:val="left"/>
      <w:pPr>
        <w:ind w:left="5112" w:hanging="1800"/>
      </w:pPr>
      <w:rPr>
        <w:rFonts w:hint="default"/>
      </w:rPr>
    </w:lvl>
  </w:abstractNum>
  <w:abstractNum w:abstractNumId="7" w15:restartNumberingAfterBreak="0">
    <w:nsid w:val="32C6204E"/>
    <w:multiLevelType w:val="hybridMultilevel"/>
    <w:tmpl w:val="17FEE19C"/>
    <w:lvl w:ilvl="0" w:tplc="DE8AE8CC">
      <w:numFmt w:val="bullet"/>
      <w:lvlText w:val="•"/>
      <w:lvlJc w:val="left"/>
      <w:pPr>
        <w:ind w:left="573" w:hanging="246"/>
      </w:pPr>
      <w:rPr>
        <w:rFonts w:ascii="Arial" w:eastAsia="Arial" w:hAnsi="Arial" w:cs="Arial" w:hint="default"/>
        <w:b w:val="0"/>
        <w:bCs w:val="0"/>
        <w:i w:val="0"/>
        <w:iCs w:val="0"/>
        <w:color w:val="262323"/>
        <w:w w:val="109"/>
        <w:sz w:val="18"/>
        <w:szCs w:val="18"/>
      </w:rPr>
    </w:lvl>
    <w:lvl w:ilvl="1" w:tplc="785030BC">
      <w:numFmt w:val="bullet"/>
      <w:lvlText w:val="•"/>
      <w:lvlJc w:val="left"/>
      <w:pPr>
        <w:ind w:left="1638" w:hanging="246"/>
      </w:pPr>
      <w:rPr>
        <w:rFonts w:hint="default"/>
      </w:rPr>
    </w:lvl>
    <w:lvl w:ilvl="2" w:tplc="F432D9B6">
      <w:numFmt w:val="bullet"/>
      <w:lvlText w:val="•"/>
      <w:lvlJc w:val="left"/>
      <w:pPr>
        <w:ind w:left="2696" w:hanging="246"/>
      </w:pPr>
      <w:rPr>
        <w:rFonts w:hint="default"/>
      </w:rPr>
    </w:lvl>
    <w:lvl w:ilvl="3" w:tplc="AAFCFB1E">
      <w:numFmt w:val="bullet"/>
      <w:lvlText w:val="•"/>
      <w:lvlJc w:val="left"/>
      <w:pPr>
        <w:ind w:left="3754" w:hanging="246"/>
      </w:pPr>
      <w:rPr>
        <w:rFonts w:hint="default"/>
      </w:rPr>
    </w:lvl>
    <w:lvl w:ilvl="4" w:tplc="43D48970">
      <w:numFmt w:val="bullet"/>
      <w:lvlText w:val="•"/>
      <w:lvlJc w:val="left"/>
      <w:pPr>
        <w:ind w:left="4812" w:hanging="246"/>
      </w:pPr>
      <w:rPr>
        <w:rFonts w:hint="default"/>
      </w:rPr>
    </w:lvl>
    <w:lvl w:ilvl="5" w:tplc="1EAE6C54">
      <w:numFmt w:val="bullet"/>
      <w:lvlText w:val="•"/>
      <w:lvlJc w:val="left"/>
      <w:pPr>
        <w:ind w:left="5870" w:hanging="246"/>
      </w:pPr>
      <w:rPr>
        <w:rFonts w:hint="default"/>
      </w:rPr>
    </w:lvl>
    <w:lvl w:ilvl="6" w:tplc="3964FA02">
      <w:numFmt w:val="bullet"/>
      <w:lvlText w:val="•"/>
      <w:lvlJc w:val="left"/>
      <w:pPr>
        <w:ind w:left="6928" w:hanging="246"/>
      </w:pPr>
      <w:rPr>
        <w:rFonts w:hint="default"/>
      </w:rPr>
    </w:lvl>
    <w:lvl w:ilvl="7" w:tplc="AF6EC43C">
      <w:numFmt w:val="bullet"/>
      <w:lvlText w:val="•"/>
      <w:lvlJc w:val="left"/>
      <w:pPr>
        <w:ind w:left="7986" w:hanging="246"/>
      </w:pPr>
      <w:rPr>
        <w:rFonts w:hint="default"/>
      </w:rPr>
    </w:lvl>
    <w:lvl w:ilvl="8" w:tplc="DBBA04FC">
      <w:numFmt w:val="bullet"/>
      <w:lvlText w:val="•"/>
      <w:lvlJc w:val="left"/>
      <w:pPr>
        <w:ind w:left="9044" w:hanging="246"/>
      </w:pPr>
      <w:rPr>
        <w:rFonts w:hint="default"/>
      </w:rPr>
    </w:lvl>
  </w:abstractNum>
  <w:abstractNum w:abstractNumId="8" w15:restartNumberingAfterBreak="0">
    <w:nsid w:val="36006A2B"/>
    <w:multiLevelType w:val="multilevel"/>
    <w:tmpl w:val="0B88C2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6A04916"/>
    <w:multiLevelType w:val="hybridMultilevel"/>
    <w:tmpl w:val="A8EA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C76E5"/>
    <w:multiLevelType w:val="hybridMultilevel"/>
    <w:tmpl w:val="FFFFFFFF"/>
    <w:lvl w:ilvl="0" w:tplc="FFEEF0E0">
      <w:start w:val="1"/>
      <w:numFmt w:val="decimal"/>
      <w:lvlText w:val="%1."/>
      <w:lvlJc w:val="left"/>
      <w:pPr>
        <w:ind w:left="720" w:hanging="360"/>
      </w:pPr>
    </w:lvl>
    <w:lvl w:ilvl="1" w:tplc="5A7A5784">
      <w:start w:val="1"/>
      <w:numFmt w:val="lowerLetter"/>
      <w:lvlText w:val="%2."/>
      <w:lvlJc w:val="left"/>
      <w:pPr>
        <w:ind w:left="1440" w:hanging="360"/>
      </w:pPr>
    </w:lvl>
    <w:lvl w:ilvl="2" w:tplc="CC88F2BC">
      <w:start w:val="1"/>
      <w:numFmt w:val="lowerRoman"/>
      <w:lvlText w:val="%3."/>
      <w:lvlJc w:val="right"/>
      <w:pPr>
        <w:ind w:left="2160" w:hanging="180"/>
      </w:pPr>
    </w:lvl>
    <w:lvl w:ilvl="3" w:tplc="BE1CE712">
      <w:start w:val="1"/>
      <w:numFmt w:val="decimal"/>
      <w:lvlText w:val="%4."/>
      <w:lvlJc w:val="left"/>
      <w:pPr>
        <w:ind w:left="2880" w:hanging="360"/>
      </w:pPr>
    </w:lvl>
    <w:lvl w:ilvl="4" w:tplc="52ECA3A4">
      <w:start w:val="1"/>
      <w:numFmt w:val="lowerLetter"/>
      <w:lvlText w:val="%5."/>
      <w:lvlJc w:val="left"/>
      <w:pPr>
        <w:ind w:left="3600" w:hanging="360"/>
      </w:pPr>
    </w:lvl>
    <w:lvl w:ilvl="5" w:tplc="60C25D00">
      <w:start w:val="1"/>
      <w:numFmt w:val="lowerRoman"/>
      <w:lvlText w:val="%6."/>
      <w:lvlJc w:val="right"/>
      <w:pPr>
        <w:ind w:left="4320" w:hanging="180"/>
      </w:pPr>
    </w:lvl>
    <w:lvl w:ilvl="6" w:tplc="3A08A9B2">
      <w:start w:val="1"/>
      <w:numFmt w:val="decimal"/>
      <w:lvlText w:val="%7."/>
      <w:lvlJc w:val="left"/>
      <w:pPr>
        <w:ind w:left="5040" w:hanging="360"/>
      </w:pPr>
    </w:lvl>
    <w:lvl w:ilvl="7" w:tplc="81AC3A6A">
      <w:start w:val="1"/>
      <w:numFmt w:val="lowerLetter"/>
      <w:lvlText w:val="%8."/>
      <w:lvlJc w:val="left"/>
      <w:pPr>
        <w:ind w:left="5760" w:hanging="360"/>
      </w:pPr>
    </w:lvl>
    <w:lvl w:ilvl="8" w:tplc="4F9C99E6">
      <w:start w:val="1"/>
      <w:numFmt w:val="lowerRoman"/>
      <w:lvlText w:val="%9."/>
      <w:lvlJc w:val="right"/>
      <w:pPr>
        <w:ind w:left="6480" w:hanging="180"/>
      </w:pPr>
    </w:lvl>
  </w:abstractNum>
  <w:abstractNum w:abstractNumId="11" w15:restartNumberingAfterBreak="0">
    <w:nsid w:val="55FD1274"/>
    <w:multiLevelType w:val="multilevel"/>
    <w:tmpl w:val="D72C4E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EDC716E"/>
    <w:multiLevelType w:val="multilevel"/>
    <w:tmpl w:val="CD54BC3E"/>
    <w:lvl w:ilvl="0">
      <w:start w:val="403"/>
      <w:numFmt w:val="decimal"/>
      <w:lvlText w:val="%1"/>
      <w:lvlJc w:val="left"/>
      <w:pPr>
        <w:ind w:left="780" w:hanging="660"/>
        <w:jc w:val="left"/>
      </w:pPr>
      <w:rPr>
        <w:rFonts w:hint="default"/>
      </w:rPr>
    </w:lvl>
    <w:lvl w:ilvl="1">
      <w:start w:val="5"/>
      <w:numFmt w:val="decimal"/>
      <w:lvlText w:val="%1.%2"/>
      <w:lvlJc w:val="left"/>
      <w:pPr>
        <w:ind w:left="780" w:hanging="660"/>
        <w:jc w:val="left"/>
      </w:pPr>
      <w:rPr>
        <w:rFonts w:hint="default"/>
      </w:rPr>
    </w:lvl>
    <w:lvl w:ilvl="2">
      <w:start w:val="4"/>
      <w:numFmt w:val="decimal"/>
      <w:lvlText w:val="%1.%2.%3"/>
      <w:lvlJc w:val="left"/>
      <w:pPr>
        <w:ind w:left="780" w:hanging="660"/>
        <w:jc w:val="left"/>
      </w:pPr>
      <w:rPr>
        <w:rFonts w:ascii="Arial" w:eastAsia="Arial" w:hAnsi="Arial" w:cs="Arial" w:hint="default"/>
        <w:b w:val="0"/>
        <w:bCs w:val="0"/>
        <w:i w:val="0"/>
        <w:iCs w:val="0"/>
        <w:color w:val="262323"/>
        <w:spacing w:val="-7"/>
        <w:w w:val="102"/>
        <w:sz w:val="18"/>
        <w:szCs w:val="18"/>
        <w:u w:val="single" w:color="231F1F"/>
      </w:rPr>
    </w:lvl>
    <w:lvl w:ilvl="3">
      <w:start w:val="1"/>
      <w:numFmt w:val="decimal"/>
      <w:lvlText w:val="%1.%2.%3.%4"/>
      <w:lvlJc w:val="left"/>
      <w:pPr>
        <w:ind w:left="934" w:hanging="814"/>
        <w:jc w:val="left"/>
      </w:pPr>
      <w:rPr>
        <w:rFonts w:ascii="Arial" w:eastAsia="Arial" w:hAnsi="Arial" w:cs="Arial" w:hint="default"/>
        <w:b w:val="0"/>
        <w:bCs w:val="0"/>
        <w:i w:val="0"/>
        <w:iCs w:val="0"/>
        <w:color w:val="262323"/>
        <w:spacing w:val="-7"/>
        <w:w w:val="99"/>
        <w:sz w:val="18"/>
        <w:szCs w:val="18"/>
        <w:u w:val="single" w:color="231F1F"/>
      </w:rPr>
    </w:lvl>
    <w:lvl w:ilvl="4">
      <w:numFmt w:val="bullet"/>
      <w:lvlText w:val="•"/>
      <w:lvlJc w:val="left"/>
      <w:pPr>
        <w:ind w:left="573" w:hanging="246"/>
      </w:pPr>
      <w:rPr>
        <w:rFonts w:ascii="Arial" w:eastAsia="Arial" w:hAnsi="Arial" w:cs="Arial" w:hint="default"/>
        <w:w w:val="105"/>
      </w:rPr>
    </w:lvl>
    <w:lvl w:ilvl="5">
      <w:numFmt w:val="bullet"/>
      <w:lvlText w:val="•"/>
      <w:lvlJc w:val="left"/>
      <w:pPr>
        <w:ind w:left="4772" w:hanging="246"/>
      </w:pPr>
      <w:rPr>
        <w:rFonts w:hint="default"/>
      </w:rPr>
    </w:lvl>
    <w:lvl w:ilvl="6">
      <w:numFmt w:val="bullet"/>
      <w:lvlText w:val="•"/>
      <w:lvlJc w:val="left"/>
      <w:pPr>
        <w:ind w:left="6050" w:hanging="246"/>
      </w:pPr>
      <w:rPr>
        <w:rFonts w:hint="default"/>
      </w:rPr>
    </w:lvl>
    <w:lvl w:ilvl="7">
      <w:numFmt w:val="bullet"/>
      <w:lvlText w:val="•"/>
      <w:lvlJc w:val="left"/>
      <w:pPr>
        <w:ind w:left="7327" w:hanging="246"/>
      </w:pPr>
      <w:rPr>
        <w:rFonts w:hint="default"/>
      </w:rPr>
    </w:lvl>
    <w:lvl w:ilvl="8">
      <w:numFmt w:val="bullet"/>
      <w:lvlText w:val="•"/>
      <w:lvlJc w:val="left"/>
      <w:pPr>
        <w:ind w:left="8605" w:hanging="246"/>
      </w:pPr>
      <w:rPr>
        <w:rFonts w:hint="default"/>
      </w:rPr>
    </w:lvl>
  </w:abstractNum>
  <w:abstractNum w:abstractNumId="13" w15:restartNumberingAfterBreak="0">
    <w:nsid w:val="649E5E07"/>
    <w:multiLevelType w:val="multilevel"/>
    <w:tmpl w:val="4C62C7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BB55605"/>
    <w:multiLevelType w:val="hybridMultilevel"/>
    <w:tmpl w:val="81842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072AE"/>
    <w:multiLevelType w:val="hybridMultilevel"/>
    <w:tmpl w:val="78CC9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D2BD1"/>
    <w:multiLevelType w:val="hybridMultilevel"/>
    <w:tmpl w:val="980A58C2"/>
    <w:lvl w:ilvl="0" w:tplc="230E27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3"/>
  </w:num>
  <w:num w:numId="6">
    <w:abstractNumId w:val="7"/>
  </w:num>
  <w:num w:numId="7">
    <w:abstractNumId w:val="12"/>
  </w:num>
  <w:num w:numId="8">
    <w:abstractNumId w:val="15"/>
  </w:num>
  <w:num w:numId="9">
    <w:abstractNumId w:val="11"/>
  </w:num>
  <w:num w:numId="10">
    <w:abstractNumId w:val="9"/>
  </w:num>
  <w:num w:numId="11">
    <w:abstractNumId w:val="8"/>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1"/>
  </w:num>
  <w:num w:numId="17">
    <w:abstractNumId w:val="1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yathri Vijayakumar">
    <w15:presenceInfo w15:providerId="None" w15:userId="Gayathri Vijayakumar"/>
  </w15:person>
  <w15:person w15:author="Gary Klein">
    <w15:presenceInfo w15:providerId="Windows Live" w15:userId="3ab8710926f5c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A"/>
    <w:rsid w:val="000065B7"/>
    <w:rsid w:val="0003573B"/>
    <w:rsid w:val="00057355"/>
    <w:rsid w:val="00060955"/>
    <w:rsid w:val="00061AB8"/>
    <w:rsid w:val="000B3A4B"/>
    <w:rsid w:val="000C1696"/>
    <w:rsid w:val="000D274C"/>
    <w:rsid w:val="000E6C45"/>
    <w:rsid w:val="00107F90"/>
    <w:rsid w:val="00165FFF"/>
    <w:rsid w:val="001912ED"/>
    <w:rsid w:val="00191B04"/>
    <w:rsid w:val="001B35AB"/>
    <w:rsid w:val="002002BF"/>
    <w:rsid w:val="0021363D"/>
    <w:rsid w:val="00230222"/>
    <w:rsid w:val="002A17D9"/>
    <w:rsid w:val="002B0BB2"/>
    <w:rsid w:val="002E1768"/>
    <w:rsid w:val="003A42C5"/>
    <w:rsid w:val="003B7DC9"/>
    <w:rsid w:val="0041219F"/>
    <w:rsid w:val="00425A24"/>
    <w:rsid w:val="00475260"/>
    <w:rsid w:val="004B22B3"/>
    <w:rsid w:val="004B30EB"/>
    <w:rsid w:val="004C3766"/>
    <w:rsid w:val="004C68B3"/>
    <w:rsid w:val="004F1F1B"/>
    <w:rsid w:val="00502E10"/>
    <w:rsid w:val="0051335B"/>
    <w:rsid w:val="00523D2C"/>
    <w:rsid w:val="0052566E"/>
    <w:rsid w:val="005257AC"/>
    <w:rsid w:val="005309A2"/>
    <w:rsid w:val="0055156F"/>
    <w:rsid w:val="00561AEB"/>
    <w:rsid w:val="0058503C"/>
    <w:rsid w:val="005A4A01"/>
    <w:rsid w:val="005A7F1D"/>
    <w:rsid w:val="005B232B"/>
    <w:rsid w:val="005B5F02"/>
    <w:rsid w:val="005C0901"/>
    <w:rsid w:val="00604380"/>
    <w:rsid w:val="006164E0"/>
    <w:rsid w:val="00630E49"/>
    <w:rsid w:val="00643395"/>
    <w:rsid w:val="00651779"/>
    <w:rsid w:val="00662045"/>
    <w:rsid w:val="00672160"/>
    <w:rsid w:val="00680065"/>
    <w:rsid w:val="00697E34"/>
    <w:rsid w:val="006A56A2"/>
    <w:rsid w:val="006B503D"/>
    <w:rsid w:val="006D3F47"/>
    <w:rsid w:val="006E4BCE"/>
    <w:rsid w:val="006F705E"/>
    <w:rsid w:val="0070313F"/>
    <w:rsid w:val="007560A2"/>
    <w:rsid w:val="007949CB"/>
    <w:rsid w:val="007C5BF2"/>
    <w:rsid w:val="007D38AE"/>
    <w:rsid w:val="007D6FBC"/>
    <w:rsid w:val="00816D02"/>
    <w:rsid w:val="00836111"/>
    <w:rsid w:val="00852311"/>
    <w:rsid w:val="00886876"/>
    <w:rsid w:val="008B283E"/>
    <w:rsid w:val="008B2A35"/>
    <w:rsid w:val="008C5CB5"/>
    <w:rsid w:val="008D3225"/>
    <w:rsid w:val="008F2075"/>
    <w:rsid w:val="00906EDF"/>
    <w:rsid w:val="00914A3D"/>
    <w:rsid w:val="00925151"/>
    <w:rsid w:val="00930DAA"/>
    <w:rsid w:val="00962299"/>
    <w:rsid w:val="00990A47"/>
    <w:rsid w:val="00997E00"/>
    <w:rsid w:val="009A3BC1"/>
    <w:rsid w:val="009C17D1"/>
    <w:rsid w:val="00A2318D"/>
    <w:rsid w:val="00A44C9B"/>
    <w:rsid w:val="00A45EAE"/>
    <w:rsid w:val="00A539AB"/>
    <w:rsid w:val="00A550A7"/>
    <w:rsid w:val="00A709CF"/>
    <w:rsid w:val="00AA1B9C"/>
    <w:rsid w:val="00AD61FF"/>
    <w:rsid w:val="00B34951"/>
    <w:rsid w:val="00B54055"/>
    <w:rsid w:val="00B9647B"/>
    <w:rsid w:val="00BB4CBA"/>
    <w:rsid w:val="00BC6436"/>
    <w:rsid w:val="00BD4BD8"/>
    <w:rsid w:val="00BF6D9A"/>
    <w:rsid w:val="00C84DC4"/>
    <w:rsid w:val="00CB2FBD"/>
    <w:rsid w:val="00D07F32"/>
    <w:rsid w:val="00D3184B"/>
    <w:rsid w:val="00D36A25"/>
    <w:rsid w:val="00D37ECB"/>
    <w:rsid w:val="00D4710B"/>
    <w:rsid w:val="00D64C48"/>
    <w:rsid w:val="00D821D4"/>
    <w:rsid w:val="00DC66B7"/>
    <w:rsid w:val="00DE1FF0"/>
    <w:rsid w:val="00E0656B"/>
    <w:rsid w:val="00E2123F"/>
    <w:rsid w:val="00E41E5F"/>
    <w:rsid w:val="00E70E1B"/>
    <w:rsid w:val="00EF0B4C"/>
    <w:rsid w:val="00F34473"/>
    <w:rsid w:val="00F93C1D"/>
    <w:rsid w:val="00FF70BB"/>
    <w:rsid w:val="08E8644C"/>
    <w:rsid w:val="0A8434AD"/>
    <w:rsid w:val="0F57A5D0"/>
    <w:rsid w:val="251BD553"/>
    <w:rsid w:val="53AFA1E2"/>
    <w:rsid w:val="5978698F"/>
    <w:rsid w:val="5FCE82B6"/>
    <w:rsid w:val="63E5915C"/>
    <w:rsid w:val="7C01F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23E4"/>
  <w15:docId w15:val="{F530AD1F-DB18-4110-94E7-19C088C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b/>
      <w:bCs/>
      <w:sz w:val="16"/>
      <w:szCs w:val="1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B283E"/>
    <w:rPr>
      <w:sz w:val="16"/>
      <w:szCs w:val="16"/>
    </w:rPr>
  </w:style>
  <w:style w:type="paragraph" w:styleId="CommentText">
    <w:name w:val="annotation text"/>
    <w:basedOn w:val="Normal"/>
    <w:link w:val="CommentTextChar"/>
    <w:uiPriority w:val="99"/>
    <w:unhideWhenUsed/>
    <w:rsid w:val="008B283E"/>
    <w:rPr>
      <w:sz w:val="20"/>
      <w:szCs w:val="20"/>
    </w:rPr>
  </w:style>
  <w:style w:type="character" w:customStyle="1" w:styleId="CommentTextChar">
    <w:name w:val="Comment Text Char"/>
    <w:basedOn w:val="DefaultParagraphFont"/>
    <w:link w:val="CommentText"/>
    <w:uiPriority w:val="99"/>
    <w:rsid w:val="008B283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B283E"/>
    <w:rPr>
      <w:b/>
      <w:bCs/>
    </w:rPr>
  </w:style>
  <w:style w:type="character" w:customStyle="1" w:styleId="CommentSubjectChar">
    <w:name w:val="Comment Subject Char"/>
    <w:basedOn w:val="CommentTextChar"/>
    <w:link w:val="CommentSubject"/>
    <w:uiPriority w:val="99"/>
    <w:semiHidden/>
    <w:rsid w:val="008B283E"/>
    <w:rPr>
      <w:rFonts w:ascii="Arial" w:eastAsia="Arial" w:hAnsi="Arial" w:cs="Arial"/>
      <w:b/>
      <w:bCs/>
      <w:sz w:val="20"/>
      <w:szCs w:val="20"/>
    </w:rPr>
  </w:style>
  <w:style w:type="character" w:customStyle="1" w:styleId="ListParagraphChar">
    <w:name w:val="List Paragraph Char"/>
    <w:basedOn w:val="DefaultParagraphFont"/>
    <w:link w:val="ListParagraph"/>
    <w:uiPriority w:val="34"/>
    <w:locked/>
    <w:rsid w:val="003B7DC9"/>
    <w:rPr>
      <w:rFonts w:ascii="Arial" w:eastAsia="Arial" w:hAnsi="Arial" w:cs="Arial"/>
    </w:rPr>
  </w:style>
  <w:style w:type="character" w:customStyle="1" w:styleId="normaltextrun">
    <w:name w:val="normaltextrun"/>
    <w:basedOn w:val="DefaultParagraphFont"/>
    <w:rsid w:val="00816D02"/>
  </w:style>
  <w:style w:type="table" w:styleId="TableGrid">
    <w:name w:val="Table Grid"/>
    <w:basedOn w:val="TableNormal"/>
    <w:uiPriority w:val="39"/>
    <w:rsid w:val="004F1F1B"/>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F1B"/>
    <w:rPr>
      <w:color w:val="0000FF" w:themeColor="hyperlink"/>
      <w:u w:val="single"/>
    </w:rPr>
  </w:style>
  <w:style w:type="paragraph" w:styleId="NormalWeb">
    <w:name w:val="Normal (Web)"/>
    <w:basedOn w:val="Normal"/>
    <w:uiPriority w:val="99"/>
    <w:unhideWhenUsed/>
    <w:rsid w:val="004F1F1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1B"/>
    <w:rPr>
      <w:rFonts w:ascii="Segoe UI" w:eastAsia="Arial" w:hAnsi="Segoe UI" w:cs="Segoe UI"/>
      <w:sz w:val="18"/>
      <w:szCs w:val="18"/>
    </w:rPr>
  </w:style>
  <w:style w:type="paragraph" w:styleId="Title">
    <w:name w:val="Title"/>
    <w:basedOn w:val="Normal"/>
    <w:link w:val="TitleChar"/>
    <w:uiPriority w:val="10"/>
    <w:qFormat/>
    <w:rsid w:val="004F1F1B"/>
    <w:pPr>
      <w:spacing w:before="68"/>
      <w:ind w:left="122"/>
    </w:pPr>
    <w:rPr>
      <w:b/>
      <w:bCs/>
      <w:sz w:val="34"/>
      <w:szCs w:val="34"/>
    </w:rPr>
  </w:style>
  <w:style w:type="character" w:customStyle="1" w:styleId="TitleChar">
    <w:name w:val="Title Char"/>
    <w:basedOn w:val="DefaultParagraphFont"/>
    <w:link w:val="Title"/>
    <w:uiPriority w:val="10"/>
    <w:rsid w:val="004F1F1B"/>
    <w:rPr>
      <w:rFonts w:ascii="Arial" w:eastAsia="Arial" w:hAnsi="Arial" w:cs="Arial"/>
      <w:b/>
      <w:bCs/>
      <w:sz w:val="34"/>
      <w:szCs w:val="34"/>
    </w:rPr>
  </w:style>
  <w:style w:type="character" w:styleId="UnresolvedMention">
    <w:name w:val="Unresolved Mention"/>
    <w:basedOn w:val="DefaultParagraphFont"/>
    <w:uiPriority w:val="99"/>
    <w:semiHidden/>
    <w:unhideWhenUsed/>
    <w:rsid w:val="004F1F1B"/>
    <w:rPr>
      <w:color w:val="605E5C"/>
      <w:shd w:val="clear" w:color="auto" w:fill="E1DFDD"/>
    </w:rPr>
  </w:style>
  <w:style w:type="paragraph" w:customStyle="1" w:styleId="text0text">
    <w:name w:val="text_0_text"/>
    <w:next w:val="Normal"/>
    <w:uiPriority w:val="99"/>
    <w:rsid w:val="004F1F1B"/>
    <w:pPr>
      <w:widowControl/>
      <w:adjustRightInd w:val="0"/>
      <w:spacing w:before="80" w:after="80" w:line="220" w:lineRule="atLeast"/>
      <w:jc w:val="both"/>
    </w:pPr>
    <w:rPr>
      <w:rFonts w:ascii="Times New Roman" w:eastAsia="Times New Roman" w:hAnsi="Times New Roman" w:cs="Times New Roman"/>
      <w:color w:val="000000"/>
      <w:w w:val="0"/>
      <w:sz w:val="20"/>
      <w:szCs w:val="20"/>
    </w:rPr>
  </w:style>
  <w:style w:type="paragraph" w:customStyle="1" w:styleId="106zl">
    <w:name w:val="106zl"/>
    <w:next w:val="Normal"/>
    <w:uiPriority w:val="99"/>
    <w:rsid w:val="004F1F1B"/>
    <w:pPr>
      <w:widowControl/>
      <w:tabs>
        <w:tab w:val="left" w:pos="600"/>
      </w:tabs>
      <w:adjustRightInd w:val="0"/>
      <w:spacing w:before="60" w:after="60" w:line="220" w:lineRule="atLeast"/>
      <w:ind w:left="600" w:hanging="360"/>
      <w:jc w:val="both"/>
    </w:pPr>
    <w:rPr>
      <w:rFonts w:ascii="Times New Roman" w:eastAsia="Times New Roman" w:hAnsi="Times New Roman" w:cs="Times New Roman"/>
      <w:color w:val="000000"/>
      <w:w w:val="0"/>
      <w:sz w:val="20"/>
      <w:szCs w:val="20"/>
    </w:rPr>
  </w:style>
  <w:style w:type="paragraph" w:customStyle="1" w:styleId="text0textindent">
    <w:name w:val="text_0_text_indent"/>
    <w:next w:val="Normal"/>
    <w:uiPriority w:val="99"/>
    <w:rsid w:val="004F1F1B"/>
    <w:pPr>
      <w:widowControl/>
      <w:adjustRightInd w:val="0"/>
      <w:spacing w:before="80" w:after="80" w:line="220" w:lineRule="atLeast"/>
      <w:ind w:firstLine="240"/>
      <w:jc w:val="both"/>
    </w:pPr>
    <w:rPr>
      <w:rFonts w:ascii="Times New Roman" w:eastAsia="Times New Roman" w:hAnsi="Times New Roman" w:cs="Times New Roman"/>
      <w:color w:val="000000"/>
      <w:w w:val="0"/>
      <w:sz w:val="20"/>
      <w:szCs w:val="20"/>
    </w:rPr>
  </w:style>
  <w:style w:type="character" w:customStyle="1" w:styleId="RoyalBlue">
    <w:name w:val="Royal Blue"/>
    <w:uiPriority w:val="99"/>
    <w:rsid w:val="004F1F1B"/>
    <w:rPr>
      <w:color w:val="128AFF"/>
    </w:rPr>
  </w:style>
  <w:style w:type="paragraph" w:styleId="NoSpacing">
    <w:name w:val="No Spacing"/>
    <w:uiPriority w:val="1"/>
    <w:qFormat/>
    <w:rsid w:val="004F1F1B"/>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11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ecc-pipe-insulation@2050partners.com" TargetMode="External"/><Relationship Id="rId18" Type="http://schemas.openxmlformats.org/officeDocument/2006/relationships/hyperlink" Target="https://www.energy.gov/sites/prod/files/2014/01/f6/1_1g_ba_innov_ductsconditionedspace_011713.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www.energy.wsu.edu/documents/aht_aceee%20ducts%20inside%5b1%5d.pdf" TargetMode="External"/><Relationship Id="rId2" Type="http://schemas.openxmlformats.org/officeDocument/2006/relationships/customXml" Target="../customXml/item2.xml"/><Relationship Id="rId16" Type="http://schemas.openxmlformats.org/officeDocument/2006/relationships/hyperlink" Target="https://up.codes/viewer/colorado/iecc-2021/chapter/CE_4/ce-commercial-energy-efficiency"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mailto:krose@neea.org"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markl@newbuild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7" ma:contentTypeDescription="Create a new document." ma:contentTypeScope="" ma:versionID="9b208a8342eeacedab8468cba6156caa">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73f5bda799126cb10ebd45bd76585a45"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004692-a83b-4e1e-b868-ef75efccb025">
      <Terms xmlns="http://schemas.microsoft.com/office/infopath/2007/PartnerControls"/>
    </lcf76f155ced4ddcb4097134ff3c332f>
    <_Flow_SignoffStatus xmlns="d2004692-a83b-4e1e-b868-ef75efccb025" xsi:nil="true"/>
    <TaxCatchAll xmlns="1c6c2a5a-b89f-4baa-8462-4507b32daec6" xsi:nil="true"/>
  </documentManagement>
</p:properties>
</file>

<file path=customXml/itemProps1.xml><?xml version="1.0" encoding="utf-8"?>
<ds:datastoreItem xmlns:ds="http://schemas.openxmlformats.org/officeDocument/2006/customXml" ds:itemID="{FC1061C1-C249-4665-AB6A-E9844FAAABD0}">
  <ds:schemaRefs>
    <ds:schemaRef ds:uri="http://schemas.microsoft.com/sharepoint/v3/contenttype/forms"/>
  </ds:schemaRefs>
</ds:datastoreItem>
</file>

<file path=customXml/itemProps2.xml><?xml version="1.0" encoding="utf-8"?>
<ds:datastoreItem xmlns:ds="http://schemas.openxmlformats.org/officeDocument/2006/customXml" ds:itemID="{CF0E277C-A3E8-4677-BC33-F255ACF9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B7366-E0ED-49D3-B7A4-A714F596D783}">
  <ds:schemaRefs>
    <ds:schemaRef ds:uri="http://schemas.microsoft.com/office/2006/metadata/properties"/>
    <ds:schemaRef ds:uri="http://schemas.microsoft.com/office/infopath/2007/PartnerControls"/>
    <ds:schemaRef ds:uri="d2004692-a83b-4e1e-b868-ef75efccb025"/>
    <ds:schemaRef ds:uri="1c6c2a5a-b89f-4baa-8462-4507b32dae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9778</Words>
  <Characters>55739</Characters>
  <Application>Microsoft Office Word</Application>
  <DocSecurity>4</DocSecurity>
  <Lines>464</Lines>
  <Paragraphs>130</Paragraphs>
  <ScaleCrop>false</ScaleCrop>
  <Company/>
  <LinksUpToDate>false</LinksUpToDate>
  <CharactersWithSpaces>65387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Electrification (125)</dc:title>
  <dc:creator>Kim Cheslak</dc:creator>
  <cp:lastModifiedBy>Kristopher Stenger</cp:lastModifiedBy>
  <cp:revision>2</cp:revision>
  <dcterms:created xsi:type="dcterms:W3CDTF">2022-05-25T11:32:00Z</dcterms:created>
  <dcterms:modified xsi:type="dcterms:W3CDTF">2022-05-25T11:32:00Z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wkhtmltopdf 0.12.4</vt:lpwstr>
  </property>
  <property fmtid="{D5CDD505-2E9C-101B-9397-08002B2CF9AE}" pid="4" name="LastSaved">
    <vt:filetime>2021-10-12T00:00:00Z</vt:filetime>
  </property>
  <property fmtid="{D5CDD505-2E9C-101B-9397-08002B2CF9AE}" pid="5" name="ContentTypeId">
    <vt:lpwstr>0x0101000DF2FC4FD661A243A2CE26D4C88BB242</vt:lpwstr>
  </property>
  <property fmtid="{D5CDD505-2E9C-101B-9397-08002B2CF9AE}" pid="6" name="MediaServiceImageTags">
    <vt:lpwstr/>
  </property>
</Properties>
</file>